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02E82" w14:textId="54850213" w:rsidR="004C647B" w:rsidRDefault="004C647B" w:rsidP="004C647B">
      <w:pPr>
        <w:ind w:firstLine="142"/>
        <w:jc w:val="center"/>
        <w:rPr>
          <w:b/>
          <w:sz w:val="28"/>
          <w:szCs w:val="28"/>
        </w:rPr>
      </w:pPr>
      <w:r>
        <w:rPr>
          <w:noProof/>
          <w14:ligatures w14:val="standardContextual"/>
        </w:rPr>
        <w:drawing>
          <wp:inline distT="0" distB="0" distL="0" distR="0" wp14:anchorId="0DAD6C5F" wp14:editId="51232757">
            <wp:extent cx="723900" cy="723900"/>
            <wp:effectExtent l="0" t="0" r="0" b="0"/>
            <wp:docPr id="1026080400" name="Рисунок 2" descr="Изображение выглядит как графическая вставка, иллюстрация, дерево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080400" name="Рисунок 2" descr="Изображение выглядит как графическая вставка, иллюстрация, дерево&#10;&#10;Контент, сгенерированный ИИ, может содержать ошибки.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270765" w14:textId="77777777" w:rsidR="00432EE0" w:rsidRDefault="00432EE0" w:rsidP="00432EE0">
      <w:pPr>
        <w:autoSpaceDE w:val="0"/>
        <w:autoSpaceDN w:val="0"/>
        <w:adjustRightInd w:val="0"/>
        <w:jc w:val="right"/>
        <w:rPr>
          <w:bCs/>
          <w:sz w:val="28"/>
          <w:szCs w:val="28"/>
        </w:rPr>
      </w:pPr>
      <w:bookmarkStart w:id="0" w:name="_Hlk194307543"/>
      <w:r>
        <w:rPr>
          <w:bCs/>
          <w:sz w:val="28"/>
          <w:szCs w:val="28"/>
        </w:rPr>
        <w:t>ПРОЕКТ</w:t>
      </w:r>
    </w:p>
    <w:p w14:paraId="7E1E54F9" w14:textId="77777777" w:rsidR="004C647B" w:rsidRPr="00D94F6A" w:rsidRDefault="004C647B" w:rsidP="004C647B">
      <w:pPr>
        <w:jc w:val="center"/>
        <w:rPr>
          <w:b/>
          <w:color w:val="C00000"/>
          <w:sz w:val="28"/>
          <w:szCs w:val="28"/>
        </w:rPr>
      </w:pPr>
      <w:r w:rsidRPr="00D94F6A">
        <w:rPr>
          <w:b/>
          <w:color w:val="C00000"/>
          <w:sz w:val="28"/>
          <w:szCs w:val="28"/>
        </w:rPr>
        <w:t xml:space="preserve">СОВЕТ ДЕПУТАТОВ </w:t>
      </w:r>
    </w:p>
    <w:p w14:paraId="6CAED88E" w14:textId="77777777" w:rsidR="004C647B" w:rsidRPr="00D94F6A" w:rsidRDefault="004C647B" w:rsidP="004C647B">
      <w:pPr>
        <w:jc w:val="center"/>
        <w:rPr>
          <w:b/>
          <w:color w:val="C00000"/>
          <w:sz w:val="28"/>
          <w:szCs w:val="28"/>
        </w:rPr>
      </w:pPr>
      <w:r w:rsidRPr="00D94F6A">
        <w:rPr>
          <w:b/>
          <w:color w:val="C00000"/>
          <w:sz w:val="28"/>
          <w:szCs w:val="28"/>
        </w:rPr>
        <w:t xml:space="preserve">ВНУТРИГОРОДСКОГО МУНИЦИПАЛЬНОГО ОБРАЗОВАНИЯ – </w:t>
      </w:r>
    </w:p>
    <w:p w14:paraId="0AB6A26C" w14:textId="77777777" w:rsidR="004C647B" w:rsidRPr="00D94F6A" w:rsidRDefault="004C647B" w:rsidP="004C647B">
      <w:pPr>
        <w:jc w:val="center"/>
        <w:rPr>
          <w:b/>
          <w:bCs/>
          <w:color w:val="C00000"/>
          <w:sz w:val="28"/>
          <w:szCs w:val="28"/>
        </w:rPr>
      </w:pPr>
      <w:r w:rsidRPr="00D94F6A">
        <w:rPr>
          <w:b/>
          <w:color w:val="C00000"/>
          <w:sz w:val="28"/>
          <w:szCs w:val="28"/>
        </w:rPr>
        <w:t xml:space="preserve">МУНИЦИПАЛЬНОГО ОКРУГА </w:t>
      </w:r>
      <w:r w:rsidRPr="00D94F6A">
        <w:rPr>
          <w:b/>
          <w:bCs/>
          <w:color w:val="C00000"/>
          <w:sz w:val="28"/>
          <w:szCs w:val="28"/>
        </w:rPr>
        <w:t>ЛОМОНОСОВСКИЙ</w:t>
      </w:r>
    </w:p>
    <w:p w14:paraId="1B81ACD4" w14:textId="77777777" w:rsidR="004C647B" w:rsidRPr="00D94F6A" w:rsidRDefault="004C647B" w:rsidP="004C647B">
      <w:pPr>
        <w:jc w:val="center"/>
        <w:rPr>
          <w:b/>
          <w:color w:val="C00000"/>
          <w:sz w:val="28"/>
          <w:szCs w:val="28"/>
        </w:rPr>
      </w:pPr>
      <w:r w:rsidRPr="00D94F6A">
        <w:rPr>
          <w:b/>
          <w:bCs/>
          <w:color w:val="C00000"/>
          <w:sz w:val="28"/>
          <w:szCs w:val="28"/>
        </w:rPr>
        <w:t xml:space="preserve"> </w:t>
      </w:r>
      <w:r w:rsidRPr="00D94F6A">
        <w:rPr>
          <w:b/>
          <w:color w:val="C00000"/>
          <w:sz w:val="28"/>
          <w:szCs w:val="28"/>
        </w:rPr>
        <w:t>В ГОРОДЕ МОСКВЕ</w:t>
      </w:r>
      <w:bookmarkEnd w:id="0"/>
    </w:p>
    <w:p w14:paraId="58CFFF34" w14:textId="77777777" w:rsidR="004C647B" w:rsidRPr="007C5B88" w:rsidRDefault="004C647B" w:rsidP="004C647B">
      <w:pPr>
        <w:jc w:val="center"/>
        <w:rPr>
          <w:b/>
          <w:color w:val="C00000"/>
          <w:sz w:val="28"/>
          <w:szCs w:val="28"/>
        </w:rPr>
      </w:pPr>
    </w:p>
    <w:p w14:paraId="3E7E64F4" w14:textId="77777777" w:rsidR="004C647B" w:rsidRPr="007C5B88" w:rsidRDefault="004C647B" w:rsidP="004C647B">
      <w:pPr>
        <w:jc w:val="center"/>
        <w:rPr>
          <w:b/>
          <w:color w:val="C00000"/>
          <w:sz w:val="28"/>
          <w:szCs w:val="28"/>
        </w:rPr>
      </w:pPr>
      <w:r w:rsidRPr="007C5B88">
        <w:rPr>
          <w:b/>
          <w:color w:val="C00000"/>
          <w:sz w:val="28"/>
          <w:szCs w:val="28"/>
        </w:rPr>
        <w:t>РЕШЕНИЕ</w:t>
      </w:r>
    </w:p>
    <w:p w14:paraId="11F3B02C" w14:textId="77777777" w:rsidR="004C647B" w:rsidRPr="007C5B88" w:rsidRDefault="004C647B" w:rsidP="004C647B">
      <w:pPr>
        <w:jc w:val="center"/>
        <w:rPr>
          <w:b/>
          <w:bCs/>
          <w:color w:val="C00000"/>
        </w:rPr>
      </w:pPr>
    </w:p>
    <w:p w14:paraId="4CBA3F0E" w14:textId="77777777" w:rsidR="004C647B" w:rsidRPr="0080686F" w:rsidRDefault="004C647B" w:rsidP="004C647B">
      <w:pPr>
        <w:jc w:val="both"/>
        <w:rPr>
          <w:sz w:val="26"/>
          <w:szCs w:val="26"/>
        </w:rPr>
      </w:pPr>
    </w:p>
    <w:p w14:paraId="3156AA50" w14:textId="44ADA3F6" w:rsidR="00D77EB9" w:rsidRPr="00234FB7" w:rsidRDefault="004C647B" w:rsidP="004C647B">
      <w:pPr>
        <w:jc w:val="both"/>
        <w:rPr>
          <w:b/>
          <w:sz w:val="28"/>
          <w:szCs w:val="28"/>
          <w:u w:val="single" w:color="C00000"/>
        </w:rPr>
      </w:pPr>
      <w:r w:rsidRPr="00234FB7">
        <w:rPr>
          <w:b/>
          <w:sz w:val="28"/>
          <w:szCs w:val="28"/>
          <w:u w:val="single" w:color="C00000"/>
        </w:rPr>
        <w:t xml:space="preserve">20 </w:t>
      </w:r>
      <w:r w:rsidR="00F60816">
        <w:rPr>
          <w:b/>
          <w:sz w:val="28"/>
          <w:szCs w:val="28"/>
          <w:u w:val="single" w:color="C00000"/>
        </w:rPr>
        <w:t>октября</w:t>
      </w:r>
      <w:r w:rsidRPr="00234FB7">
        <w:rPr>
          <w:b/>
          <w:sz w:val="28"/>
          <w:szCs w:val="28"/>
          <w:u w:val="single" w:color="C00000"/>
        </w:rPr>
        <w:t xml:space="preserve"> 2026 года № 6</w:t>
      </w:r>
      <w:r w:rsidR="00F60816">
        <w:rPr>
          <w:b/>
          <w:sz w:val="28"/>
          <w:szCs w:val="28"/>
          <w:u w:val="single" w:color="C00000"/>
        </w:rPr>
        <w:t>9</w:t>
      </w:r>
      <w:r w:rsidRPr="00234FB7">
        <w:rPr>
          <w:b/>
          <w:sz w:val="28"/>
          <w:szCs w:val="28"/>
          <w:u w:val="single" w:color="C00000"/>
        </w:rPr>
        <w:t>/</w:t>
      </w:r>
      <w:r w:rsidR="00F60816">
        <w:rPr>
          <w:b/>
          <w:sz w:val="28"/>
          <w:szCs w:val="28"/>
          <w:u w:val="single" w:color="C00000"/>
        </w:rPr>
        <w:t>4</w:t>
      </w:r>
    </w:p>
    <w:p w14:paraId="719424FC" w14:textId="77777777" w:rsidR="00A9270F" w:rsidRDefault="00A9270F" w:rsidP="00A9270F">
      <w:pPr>
        <w:tabs>
          <w:tab w:val="left" w:pos="4680"/>
        </w:tabs>
        <w:ind w:right="4394"/>
        <w:jc w:val="both"/>
        <w:rPr>
          <w:b/>
          <w:bCs/>
          <w:iCs/>
          <w:szCs w:val="22"/>
        </w:rPr>
      </w:pPr>
    </w:p>
    <w:p w14:paraId="433B29DC" w14:textId="6DFF583B" w:rsidR="00A9270F" w:rsidRPr="00624C25" w:rsidRDefault="00A9270F" w:rsidP="00624C25">
      <w:pPr>
        <w:tabs>
          <w:tab w:val="left" w:pos="4680"/>
        </w:tabs>
        <w:ind w:right="4675"/>
        <w:jc w:val="both"/>
        <w:rPr>
          <w:b/>
          <w:bCs/>
          <w:iCs/>
        </w:rPr>
      </w:pPr>
      <w:r w:rsidRPr="00A9270F">
        <w:rPr>
          <w:b/>
          <w:bCs/>
          <w:iCs/>
          <w:szCs w:val="22"/>
        </w:rPr>
        <w:t>О внесении изменений в решение Совета депутатов внутригородского муниципального образования - муниципального округа Ломоносовский в городе Москве от 2</w:t>
      </w:r>
      <w:r w:rsidR="00624C25">
        <w:rPr>
          <w:b/>
          <w:bCs/>
          <w:iCs/>
          <w:szCs w:val="22"/>
        </w:rPr>
        <w:t>0</w:t>
      </w:r>
      <w:r w:rsidRPr="00A9270F">
        <w:rPr>
          <w:b/>
          <w:bCs/>
          <w:iCs/>
          <w:szCs w:val="22"/>
        </w:rPr>
        <w:t xml:space="preserve"> января 202</w:t>
      </w:r>
      <w:r w:rsidR="00624C25">
        <w:rPr>
          <w:b/>
          <w:bCs/>
          <w:iCs/>
          <w:szCs w:val="22"/>
        </w:rPr>
        <w:t>6</w:t>
      </w:r>
      <w:r w:rsidRPr="00A9270F">
        <w:rPr>
          <w:b/>
          <w:bCs/>
          <w:iCs/>
          <w:szCs w:val="22"/>
        </w:rPr>
        <w:t xml:space="preserve"> года № </w:t>
      </w:r>
      <w:r w:rsidR="00624C25">
        <w:rPr>
          <w:b/>
          <w:bCs/>
          <w:iCs/>
          <w:szCs w:val="22"/>
        </w:rPr>
        <w:t>60</w:t>
      </w:r>
      <w:r w:rsidRPr="00A9270F">
        <w:rPr>
          <w:b/>
          <w:bCs/>
          <w:iCs/>
          <w:szCs w:val="22"/>
        </w:rPr>
        <w:t>/4 «</w:t>
      </w:r>
      <w:r w:rsidR="00624C25" w:rsidRPr="00B62D60">
        <w:rPr>
          <w:b/>
          <w:bCs/>
          <w:iCs/>
        </w:rPr>
        <w:t xml:space="preserve">О дополнительных мероприятиях по социально-экономическому развитию </w:t>
      </w:r>
      <w:r w:rsidR="00624C25" w:rsidRPr="004A0B50">
        <w:rPr>
          <w:b/>
          <w:bCs/>
          <w:iCs/>
        </w:rPr>
        <w:t>Ломоносовского района Юго-Западного административного округа города Москвы</w:t>
      </w:r>
      <w:r w:rsidR="00624C25" w:rsidRPr="00B62D60">
        <w:rPr>
          <w:b/>
          <w:bCs/>
          <w:iCs/>
        </w:rPr>
        <w:t xml:space="preserve"> в 202</w:t>
      </w:r>
      <w:r w:rsidR="00624C25">
        <w:rPr>
          <w:b/>
          <w:bCs/>
          <w:iCs/>
        </w:rPr>
        <w:t>6</w:t>
      </w:r>
      <w:r w:rsidR="00624C25" w:rsidRPr="00B62D60">
        <w:rPr>
          <w:b/>
          <w:bCs/>
          <w:iCs/>
        </w:rPr>
        <w:t xml:space="preserve"> году за счет средств 202</w:t>
      </w:r>
      <w:r w:rsidR="00624C25">
        <w:rPr>
          <w:b/>
          <w:bCs/>
          <w:iCs/>
        </w:rPr>
        <w:t>6</w:t>
      </w:r>
      <w:r w:rsidR="00624C25" w:rsidRPr="00B62D60">
        <w:rPr>
          <w:b/>
          <w:bCs/>
          <w:iCs/>
        </w:rPr>
        <w:t xml:space="preserve"> года</w:t>
      </w:r>
      <w:r w:rsidR="00624C25">
        <w:rPr>
          <w:b/>
          <w:bCs/>
          <w:iCs/>
        </w:rPr>
        <w:t>»</w:t>
      </w:r>
    </w:p>
    <w:p w14:paraId="4FC1B9C2" w14:textId="77777777" w:rsidR="00A9270F" w:rsidRPr="00A9270F" w:rsidRDefault="00A9270F" w:rsidP="00A9270F">
      <w:pPr>
        <w:tabs>
          <w:tab w:val="left" w:pos="4680"/>
        </w:tabs>
        <w:ind w:right="4675"/>
        <w:jc w:val="both"/>
        <w:rPr>
          <w:b/>
          <w:bCs/>
          <w:iCs/>
          <w:sz w:val="16"/>
          <w:szCs w:val="16"/>
        </w:rPr>
      </w:pPr>
    </w:p>
    <w:p w14:paraId="56002356" w14:textId="77777777" w:rsidR="00A9270F" w:rsidRPr="00A9270F" w:rsidRDefault="00A9270F" w:rsidP="00A9270F">
      <w:pPr>
        <w:ind w:firstLine="567"/>
        <w:contextualSpacing/>
        <w:jc w:val="both"/>
        <w:rPr>
          <w:bCs/>
          <w:sz w:val="28"/>
          <w:szCs w:val="28"/>
        </w:rPr>
      </w:pPr>
      <w:r w:rsidRPr="00A9270F">
        <w:rPr>
          <w:sz w:val="28"/>
          <w:szCs w:val="28"/>
        </w:rPr>
        <w:t xml:space="preserve">В соответствии с частью 6 статьи 1 Закона города Москвы от 11 июля 2012 года № 39 «О наделении органов местного самоуправления внутригородских муниципальных образований в городе Москве отдельными полномочиями города Москвы», постановлением Правительства Москвы от 13 сентября 2012 года № 484-ПП «О дополнительных мероприятиях по социально-экономическому развитию районов города Москвы», а также принимая во внимание согласование проекта решения главой управы Ломоносовского района города Москвы, </w:t>
      </w:r>
      <w:r w:rsidRPr="00A9270F">
        <w:rPr>
          <w:bCs/>
          <w:sz w:val="28"/>
          <w:szCs w:val="28"/>
        </w:rPr>
        <w:t xml:space="preserve">Совет депутатов муниципального округа Ломоносовский в городе Москве решил: </w:t>
      </w:r>
    </w:p>
    <w:p w14:paraId="5E588E9B" w14:textId="77777777" w:rsidR="00A9270F" w:rsidRPr="00A9270F" w:rsidRDefault="00A9270F" w:rsidP="00A9270F">
      <w:pPr>
        <w:ind w:firstLine="426"/>
        <w:contextualSpacing/>
        <w:jc w:val="both"/>
        <w:rPr>
          <w:bCs/>
          <w:sz w:val="16"/>
          <w:szCs w:val="16"/>
        </w:rPr>
      </w:pPr>
    </w:p>
    <w:p w14:paraId="0663AD86" w14:textId="00E66F07" w:rsidR="00A9270F" w:rsidRPr="00A9270F" w:rsidRDefault="00A9270F" w:rsidP="003F4668">
      <w:pPr>
        <w:numPr>
          <w:ilvl w:val="0"/>
          <w:numId w:val="2"/>
        </w:numPr>
        <w:tabs>
          <w:tab w:val="left" w:pos="993"/>
        </w:tabs>
        <w:spacing w:after="160" w:line="259" w:lineRule="auto"/>
        <w:ind w:left="0" w:right="-1" w:firstLine="851"/>
        <w:contextualSpacing/>
        <w:jc w:val="both"/>
        <w:rPr>
          <w:iCs/>
          <w:sz w:val="28"/>
          <w:szCs w:val="28"/>
        </w:rPr>
      </w:pPr>
      <w:r w:rsidRPr="00A9270F">
        <w:rPr>
          <w:iCs/>
          <w:sz w:val="28"/>
          <w:szCs w:val="28"/>
        </w:rPr>
        <w:t>Внести изменения в решение Совета депутатов внутригородского муниципального образования - муниципального округа Ломоносовский в городе Москве от 2</w:t>
      </w:r>
      <w:r w:rsidR="00011AD4">
        <w:rPr>
          <w:iCs/>
          <w:sz w:val="28"/>
          <w:szCs w:val="28"/>
        </w:rPr>
        <w:t>0</w:t>
      </w:r>
      <w:r w:rsidRPr="00A9270F">
        <w:rPr>
          <w:iCs/>
          <w:sz w:val="28"/>
          <w:szCs w:val="28"/>
        </w:rPr>
        <w:t xml:space="preserve"> января 202</w:t>
      </w:r>
      <w:r w:rsidR="00011AD4">
        <w:rPr>
          <w:iCs/>
          <w:sz w:val="28"/>
          <w:szCs w:val="28"/>
        </w:rPr>
        <w:t>6</w:t>
      </w:r>
      <w:r w:rsidRPr="00A9270F">
        <w:rPr>
          <w:iCs/>
          <w:sz w:val="28"/>
          <w:szCs w:val="28"/>
        </w:rPr>
        <w:t xml:space="preserve"> года № </w:t>
      </w:r>
      <w:r w:rsidR="0003462C">
        <w:rPr>
          <w:iCs/>
          <w:sz w:val="28"/>
          <w:szCs w:val="28"/>
        </w:rPr>
        <w:t>60</w:t>
      </w:r>
      <w:r w:rsidRPr="00A9270F">
        <w:rPr>
          <w:iCs/>
          <w:sz w:val="28"/>
          <w:szCs w:val="28"/>
        </w:rPr>
        <w:t>/4 «</w:t>
      </w:r>
      <w:r w:rsidR="0003462C" w:rsidRPr="0003462C">
        <w:rPr>
          <w:iCs/>
          <w:sz w:val="28"/>
          <w:szCs w:val="28"/>
        </w:rPr>
        <w:t>О дополнительных мероприятиях по социально-экономическому развитию Ломоносовского района Юго-Западного административного округа города Москвы в 2026 году за счет средств 2026 года</w:t>
      </w:r>
      <w:r w:rsidRPr="00A9270F">
        <w:rPr>
          <w:iCs/>
          <w:sz w:val="28"/>
          <w:szCs w:val="28"/>
        </w:rPr>
        <w:t xml:space="preserve">» </w:t>
      </w:r>
      <w:r w:rsidRPr="00A9270F">
        <w:rPr>
          <w:rFonts w:eastAsiaTheme="minorEastAsia"/>
          <w:sz w:val="28"/>
          <w:szCs w:val="28"/>
        </w:rPr>
        <w:t xml:space="preserve">изложив приложение к решению согласно приложению к настоящему решению. </w:t>
      </w:r>
    </w:p>
    <w:p w14:paraId="39049FA8" w14:textId="77777777" w:rsidR="00A9270F" w:rsidRPr="00A9270F" w:rsidRDefault="00A9270F" w:rsidP="001F4321">
      <w:pPr>
        <w:numPr>
          <w:ilvl w:val="0"/>
          <w:numId w:val="2"/>
        </w:numPr>
        <w:spacing w:after="160" w:line="259" w:lineRule="auto"/>
        <w:ind w:left="0" w:firstLine="851"/>
        <w:contextualSpacing/>
        <w:jc w:val="both"/>
        <w:rPr>
          <w:sz w:val="28"/>
          <w:szCs w:val="22"/>
        </w:rPr>
      </w:pPr>
      <w:r w:rsidRPr="00A9270F">
        <w:rPr>
          <w:rFonts w:eastAsiaTheme="minorEastAsia"/>
          <w:sz w:val="28"/>
          <w:szCs w:val="28"/>
        </w:rPr>
        <w:t>Главе управы Ломоносовского района Юго-Западного административного округа города Москвы обеспечить реализацию дополнительных мероприятий, указанных в пункте 1 настоящего решения за счет средств, выделенных на социально–экономическое развитие района</w:t>
      </w:r>
      <w:r w:rsidRPr="00A9270F">
        <w:rPr>
          <w:sz w:val="28"/>
          <w:szCs w:val="22"/>
        </w:rPr>
        <w:t>.</w:t>
      </w:r>
    </w:p>
    <w:p w14:paraId="016DCFCB" w14:textId="77777777" w:rsidR="00A9270F" w:rsidRPr="00A9270F" w:rsidRDefault="00A9270F" w:rsidP="001F4321">
      <w:pPr>
        <w:numPr>
          <w:ilvl w:val="0"/>
          <w:numId w:val="2"/>
        </w:numPr>
        <w:spacing w:after="160" w:line="259" w:lineRule="auto"/>
        <w:ind w:left="0" w:firstLine="851"/>
        <w:contextualSpacing/>
        <w:jc w:val="both"/>
        <w:rPr>
          <w:sz w:val="28"/>
          <w:szCs w:val="22"/>
        </w:rPr>
      </w:pPr>
      <w:r w:rsidRPr="00A9270F">
        <w:rPr>
          <w:sz w:val="28"/>
          <w:szCs w:val="22"/>
        </w:rPr>
        <w:t xml:space="preserve">Направить настоящее решение в Департамент территориальных органов исполнительной власти города Москвы, префектуру Юго-Западного </w:t>
      </w:r>
      <w:r w:rsidRPr="00A9270F">
        <w:rPr>
          <w:sz w:val="28"/>
          <w:szCs w:val="22"/>
        </w:rPr>
        <w:lastRenderedPageBreak/>
        <w:t>административного округа города Москвы, управу Ломоносовского района города Москвы в течение 3 рабочих дней после принятия настоящего решения.</w:t>
      </w:r>
    </w:p>
    <w:p w14:paraId="6CC95777" w14:textId="77777777" w:rsidR="00A9270F" w:rsidRPr="00A9270F" w:rsidRDefault="00A9270F" w:rsidP="001F4321">
      <w:pPr>
        <w:numPr>
          <w:ilvl w:val="0"/>
          <w:numId w:val="2"/>
        </w:numPr>
        <w:autoSpaceDE w:val="0"/>
        <w:autoSpaceDN w:val="0"/>
        <w:adjustRightInd w:val="0"/>
        <w:spacing w:after="160" w:line="259" w:lineRule="auto"/>
        <w:ind w:left="0" w:firstLine="851"/>
        <w:contextualSpacing/>
        <w:jc w:val="both"/>
        <w:rPr>
          <w:rFonts w:eastAsiaTheme="minorEastAsia"/>
          <w:bCs/>
          <w:sz w:val="28"/>
          <w:szCs w:val="28"/>
        </w:rPr>
      </w:pPr>
      <w:r w:rsidRPr="00A9270F">
        <w:rPr>
          <w:rFonts w:eastAsiaTheme="minorEastAsia"/>
          <w:bCs/>
          <w:sz w:val="28"/>
          <w:szCs w:val="28"/>
        </w:rPr>
        <w:t>Опубликовать настоящее решение в сетевом издании «Московский муниципальный вестник».</w:t>
      </w:r>
    </w:p>
    <w:p w14:paraId="032D5D55" w14:textId="77777777" w:rsidR="00A9270F" w:rsidRPr="00A9270F" w:rsidRDefault="00A9270F" w:rsidP="00A9270F">
      <w:pPr>
        <w:jc w:val="both"/>
        <w:rPr>
          <w:sz w:val="16"/>
          <w:szCs w:val="16"/>
        </w:rPr>
      </w:pPr>
    </w:p>
    <w:p w14:paraId="7E623082" w14:textId="77777777" w:rsidR="00A9270F" w:rsidRPr="00A9270F" w:rsidRDefault="00A9270F" w:rsidP="00A9270F">
      <w:pPr>
        <w:jc w:val="both"/>
        <w:rPr>
          <w:sz w:val="16"/>
          <w:szCs w:val="16"/>
        </w:rPr>
      </w:pPr>
    </w:p>
    <w:p w14:paraId="17EBF8FF" w14:textId="77777777" w:rsidR="00A9270F" w:rsidRPr="00A9270F" w:rsidRDefault="00A9270F" w:rsidP="00A9270F">
      <w:pPr>
        <w:jc w:val="both"/>
        <w:rPr>
          <w:sz w:val="16"/>
          <w:szCs w:val="16"/>
        </w:rPr>
      </w:pPr>
    </w:p>
    <w:p w14:paraId="717D7D6D" w14:textId="77777777" w:rsidR="00A9270F" w:rsidRDefault="00A9270F" w:rsidP="00A9270F">
      <w:pPr>
        <w:pStyle w:val="a7"/>
        <w:shd w:val="clear" w:color="auto" w:fill="FFFFFF"/>
        <w:spacing w:line="323" w:lineRule="exact"/>
        <w:ind w:left="284" w:right="-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муниципального округа </w:t>
      </w:r>
    </w:p>
    <w:p w14:paraId="7641B85A" w14:textId="25E0EFF9" w:rsidR="002B7B57" w:rsidRDefault="00A9270F" w:rsidP="00A9270F">
      <w:pPr>
        <w:pStyle w:val="a7"/>
        <w:shd w:val="clear" w:color="auto" w:fill="FFFFFF"/>
        <w:spacing w:line="323" w:lineRule="exact"/>
        <w:ind w:left="284" w:right="-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Ломоносовский в городе Москве</w:t>
      </w:r>
      <w:r w:rsidRPr="000F28EE">
        <w:rPr>
          <w:b/>
          <w:sz w:val="28"/>
          <w:szCs w:val="28"/>
        </w:rPr>
        <w:t xml:space="preserve"> </w:t>
      </w:r>
      <w:r w:rsidRPr="000F28EE">
        <w:rPr>
          <w:b/>
          <w:sz w:val="28"/>
          <w:szCs w:val="28"/>
        </w:rPr>
        <w:tab/>
      </w:r>
      <w:r w:rsidRPr="000F28EE">
        <w:rPr>
          <w:b/>
          <w:sz w:val="28"/>
          <w:szCs w:val="28"/>
        </w:rPr>
        <w:tab/>
      </w:r>
      <w:r w:rsidRPr="000F28EE">
        <w:rPr>
          <w:b/>
          <w:sz w:val="28"/>
          <w:szCs w:val="28"/>
        </w:rPr>
        <w:tab/>
      </w:r>
      <w:r w:rsidRPr="000F28EE">
        <w:rPr>
          <w:b/>
          <w:sz w:val="28"/>
          <w:szCs w:val="28"/>
        </w:rPr>
        <w:tab/>
      </w:r>
      <w:r>
        <w:rPr>
          <w:b/>
          <w:sz w:val="28"/>
          <w:szCs w:val="28"/>
        </w:rPr>
        <w:t>Ю.В. Куземина</w:t>
      </w:r>
    </w:p>
    <w:p w14:paraId="4432C3CA" w14:textId="6DE1B513" w:rsidR="003F0DDB" w:rsidRPr="002B7B57" w:rsidRDefault="002B7B57" w:rsidP="002B7B57">
      <w:pPr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7B591C5C" w14:textId="55A15FEA" w:rsidR="00852833" w:rsidRDefault="00852833" w:rsidP="00852833">
      <w:pPr>
        <w:ind w:left="5529" w:right="15"/>
      </w:pPr>
      <w:r>
        <w:lastRenderedPageBreak/>
        <w:t>Приложение</w:t>
      </w:r>
    </w:p>
    <w:p w14:paraId="24A1FB9F" w14:textId="77777777" w:rsidR="00852833" w:rsidRDefault="00852833" w:rsidP="00852833">
      <w:pPr>
        <w:ind w:left="5529" w:right="15"/>
      </w:pPr>
      <w:r>
        <w:t xml:space="preserve">к решению Совета депутатов </w:t>
      </w:r>
    </w:p>
    <w:p w14:paraId="753EC286" w14:textId="77777777" w:rsidR="00852833" w:rsidRDefault="00852833" w:rsidP="00852833">
      <w:pPr>
        <w:ind w:left="5529" w:right="15"/>
      </w:pPr>
      <w:r>
        <w:t xml:space="preserve">внутригородского муниципального образования – муниципального округа Ломоносовский в городе Москве </w:t>
      </w:r>
    </w:p>
    <w:p w14:paraId="6B14C633" w14:textId="50A3817A" w:rsidR="00A9270F" w:rsidRDefault="00852833" w:rsidP="009D1514">
      <w:pPr>
        <w:ind w:left="5529" w:right="15"/>
      </w:pPr>
      <w:r>
        <w:t>от 20 октября 2026 года № 69/4</w:t>
      </w:r>
    </w:p>
    <w:p w14:paraId="5A75F4C8" w14:textId="77777777" w:rsidR="009D1514" w:rsidRPr="009D1514" w:rsidRDefault="009D1514" w:rsidP="009D1514">
      <w:pPr>
        <w:ind w:left="5529" w:right="15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6"/>
        <w:gridCol w:w="2374"/>
        <w:gridCol w:w="2158"/>
        <w:gridCol w:w="1065"/>
        <w:gridCol w:w="1559"/>
        <w:gridCol w:w="1706"/>
      </w:tblGrid>
      <w:tr w:rsidR="00A9270F" w:rsidRPr="002D1066" w14:paraId="16B9C58A" w14:textId="77777777" w:rsidTr="0026084F">
        <w:trPr>
          <w:trHeight w:val="1223"/>
        </w:trPr>
        <w:tc>
          <w:tcPr>
            <w:tcW w:w="9638" w:type="dxa"/>
            <w:gridSpan w:val="6"/>
            <w:tcBorders>
              <w:top w:val="nil"/>
              <w:left w:val="nil"/>
              <w:right w:val="nil"/>
            </w:tcBorders>
            <w:noWrap/>
            <w:hideMark/>
          </w:tcPr>
          <w:p w14:paraId="17048C97" w14:textId="77777777" w:rsidR="00A9270F" w:rsidRPr="002D1066" w:rsidRDefault="00A9270F" w:rsidP="0026084F">
            <w:pPr>
              <w:jc w:val="center"/>
              <w:rPr>
                <w:rFonts w:eastAsia="Aptos"/>
                <w:b/>
                <w:bCs/>
                <w:kern w:val="2"/>
                <w:sz w:val="28"/>
                <w:szCs w:val="28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8"/>
                <w:szCs w:val="28"/>
                <w:lang w:eastAsia="en-US"/>
              </w:rPr>
              <w:t xml:space="preserve">Дополнительные мероприятия по социально-экономическому развитию Ломоносовского района Юго-Западного административного округа города Москвы в 2026 году за счет средств 2026 года </w:t>
            </w:r>
          </w:p>
          <w:p w14:paraId="24922C49" w14:textId="77777777" w:rsidR="00A9270F" w:rsidRPr="002D1066" w:rsidRDefault="00A9270F" w:rsidP="0026084F">
            <w:pPr>
              <w:jc w:val="center"/>
              <w:rPr>
                <w:rFonts w:eastAsia="Aptos"/>
                <w:b/>
                <w:bCs/>
                <w:kern w:val="2"/>
                <w:sz w:val="28"/>
                <w:szCs w:val="28"/>
                <w:lang w:eastAsia="en-US"/>
              </w:rPr>
            </w:pPr>
          </w:p>
        </w:tc>
      </w:tr>
      <w:tr w:rsidR="00A9270F" w:rsidRPr="002D1066" w14:paraId="6FA285EF" w14:textId="77777777" w:rsidTr="0026084F">
        <w:trPr>
          <w:trHeight w:val="345"/>
        </w:trPr>
        <w:tc>
          <w:tcPr>
            <w:tcW w:w="776" w:type="dxa"/>
            <w:vMerge w:val="restart"/>
            <w:vAlign w:val="center"/>
            <w:hideMark/>
          </w:tcPr>
          <w:p w14:paraId="6FDBEA84" w14:textId="77777777" w:rsidR="00A9270F" w:rsidRPr="002D1066" w:rsidRDefault="00A9270F" w:rsidP="0026084F">
            <w:pPr>
              <w:spacing w:after="160" w:line="259" w:lineRule="auto"/>
              <w:jc w:val="center"/>
              <w:rPr>
                <w:rFonts w:eastAsia="Aptos"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№ п/п</w:t>
            </w:r>
          </w:p>
        </w:tc>
        <w:tc>
          <w:tcPr>
            <w:tcW w:w="2374" w:type="dxa"/>
            <w:vMerge w:val="restart"/>
            <w:vAlign w:val="center"/>
            <w:hideMark/>
          </w:tcPr>
          <w:p w14:paraId="62C0AA4F" w14:textId="77777777" w:rsidR="00A9270F" w:rsidRPr="002D1066" w:rsidRDefault="00A9270F" w:rsidP="0026084F">
            <w:pPr>
              <w:spacing w:after="160" w:line="259" w:lineRule="auto"/>
              <w:jc w:val="center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Адрес</w:t>
            </w:r>
          </w:p>
        </w:tc>
        <w:tc>
          <w:tcPr>
            <w:tcW w:w="2158" w:type="dxa"/>
            <w:vMerge w:val="restart"/>
            <w:vAlign w:val="center"/>
            <w:hideMark/>
          </w:tcPr>
          <w:p w14:paraId="14528952" w14:textId="77777777" w:rsidR="00A9270F" w:rsidRPr="002D1066" w:rsidRDefault="00A9270F" w:rsidP="0026084F">
            <w:pPr>
              <w:spacing w:after="160" w:line="259" w:lineRule="auto"/>
              <w:jc w:val="center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</w:p>
          <w:p w14:paraId="3D6AC27D" w14:textId="77777777" w:rsidR="00A9270F" w:rsidRPr="002D1066" w:rsidRDefault="00A9270F" w:rsidP="0026084F">
            <w:pPr>
              <w:spacing w:after="160" w:line="259" w:lineRule="auto"/>
              <w:jc w:val="center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Виды работ</w:t>
            </w:r>
          </w:p>
        </w:tc>
        <w:tc>
          <w:tcPr>
            <w:tcW w:w="4330" w:type="dxa"/>
            <w:gridSpan w:val="3"/>
            <w:vAlign w:val="center"/>
            <w:hideMark/>
          </w:tcPr>
          <w:p w14:paraId="43B41BFD" w14:textId="77777777" w:rsidR="00A9270F" w:rsidRPr="002D1066" w:rsidRDefault="00A9270F" w:rsidP="0026084F">
            <w:pPr>
              <w:spacing w:after="160" w:line="259" w:lineRule="auto"/>
              <w:jc w:val="center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Виды и объемы запланированных работ</w:t>
            </w:r>
          </w:p>
        </w:tc>
      </w:tr>
      <w:tr w:rsidR="00A9270F" w:rsidRPr="002D1066" w14:paraId="727D3835" w14:textId="77777777" w:rsidTr="0026084F">
        <w:trPr>
          <w:trHeight w:val="931"/>
        </w:trPr>
        <w:tc>
          <w:tcPr>
            <w:tcW w:w="77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8F91789" w14:textId="77777777" w:rsidR="00A9270F" w:rsidRPr="002D1066" w:rsidRDefault="00A9270F" w:rsidP="0026084F">
            <w:pPr>
              <w:spacing w:after="160" w:line="259" w:lineRule="auto"/>
              <w:jc w:val="center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</w:p>
        </w:tc>
        <w:tc>
          <w:tcPr>
            <w:tcW w:w="2374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708CA66" w14:textId="77777777" w:rsidR="00A9270F" w:rsidRPr="002D1066" w:rsidRDefault="00A9270F" w:rsidP="0026084F">
            <w:pPr>
              <w:spacing w:after="160" w:line="259" w:lineRule="auto"/>
              <w:jc w:val="center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</w:p>
        </w:tc>
        <w:tc>
          <w:tcPr>
            <w:tcW w:w="2158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749668C" w14:textId="77777777" w:rsidR="00A9270F" w:rsidRPr="002D1066" w:rsidRDefault="00A9270F" w:rsidP="0026084F">
            <w:pPr>
              <w:spacing w:after="160" w:line="259" w:lineRule="auto"/>
              <w:jc w:val="center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</w:p>
        </w:tc>
        <w:tc>
          <w:tcPr>
            <w:tcW w:w="1065" w:type="dxa"/>
            <w:tcBorders>
              <w:bottom w:val="single" w:sz="4" w:space="0" w:color="auto"/>
            </w:tcBorders>
            <w:vAlign w:val="center"/>
            <w:hideMark/>
          </w:tcPr>
          <w:p w14:paraId="65EFEB3D" w14:textId="77777777" w:rsidR="00A9270F" w:rsidRPr="002D1066" w:rsidRDefault="00A9270F" w:rsidP="0026084F">
            <w:pPr>
              <w:spacing w:after="160" w:line="259" w:lineRule="auto"/>
              <w:jc w:val="center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Объем работ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  <w:hideMark/>
          </w:tcPr>
          <w:p w14:paraId="40206FF5" w14:textId="77777777" w:rsidR="00A9270F" w:rsidRPr="002D1066" w:rsidRDefault="00A9270F" w:rsidP="0026084F">
            <w:pPr>
              <w:spacing w:after="160" w:line="259" w:lineRule="auto"/>
              <w:jc w:val="center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Ед. измерения</w:t>
            </w:r>
          </w:p>
        </w:tc>
        <w:tc>
          <w:tcPr>
            <w:tcW w:w="1706" w:type="dxa"/>
            <w:tcBorders>
              <w:bottom w:val="single" w:sz="4" w:space="0" w:color="auto"/>
            </w:tcBorders>
            <w:vAlign w:val="center"/>
            <w:hideMark/>
          </w:tcPr>
          <w:p w14:paraId="3773D9F4" w14:textId="77777777" w:rsidR="00A9270F" w:rsidRPr="002D1066" w:rsidRDefault="00A9270F" w:rsidP="0026084F">
            <w:pPr>
              <w:spacing w:after="160" w:line="259" w:lineRule="auto"/>
              <w:jc w:val="center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Стоимость работ в руб.</w:t>
            </w:r>
          </w:p>
        </w:tc>
      </w:tr>
      <w:tr w:rsidR="00A9270F" w:rsidRPr="002D1066" w14:paraId="2CC314DD" w14:textId="77777777" w:rsidTr="0026084F">
        <w:trPr>
          <w:trHeight w:val="255"/>
        </w:trPr>
        <w:tc>
          <w:tcPr>
            <w:tcW w:w="776" w:type="dxa"/>
            <w:hideMark/>
          </w:tcPr>
          <w:p w14:paraId="48E24FE6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374" w:type="dxa"/>
            <w:hideMark/>
          </w:tcPr>
          <w:p w14:paraId="2D201421" w14:textId="77777777" w:rsidR="00A9270F" w:rsidRPr="002D1066" w:rsidRDefault="00A9270F" w:rsidP="00B1189B">
            <w:pPr>
              <w:spacing w:after="160" w:line="259" w:lineRule="auto"/>
              <w:jc w:val="center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158" w:type="dxa"/>
            <w:hideMark/>
          </w:tcPr>
          <w:p w14:paraId="42B10D34" w14:textId="77777777" w:rsidR="00A9270F" w:rsidRPr="002D1066" w:rsidRDefault="00A9270F" w:rsidP="00B1189B">
            <w:pPr>
              <w:spacing w:after="160" w:line="259" w:lineRule="auto"/>
              <w:jc w:val="center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065" w:type="dxa"/>
            <w:hideMark/>
          </w:tcPr>
          <w:p w14:paraId="1D546E37" w14:textId="77777777" w:rsidR="00A9270F" w:rsidRPr="002D1066" w:rsidRDefault="00A9270F" w:rsidP="00B1189B">
            <w:pPr>
              <w:spacing w:after="160" w:line="259" w:lineRule="auto"/>
              <w:jc w:val="center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1559" w:type="dxa"/>
            <w:hideMark/>
          </w:tcPr>
          <w:p w14:paraId="4B150427" w14:textId="77777777" w:rsidR="00A9270F" w:rsidRPr="002D1066" w:rsidRDefault="00A9270F" w:rsidP="00B1189B">
            <w:pPr>
              <w:spacing w:after="160" w:line="259" w:lineRule="auto"/>
              <w:jc w:val="center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706" w:type="dxa"/>
            <w:hideMark/>
          </w:tcPr>
          <w:p w14:paraId="004D33A6" w14:textId="77777777" w:rsidR="00A9270F" w:rsidRPr="002D1066" w:rsidRDefault="00A9270F" w:rsidP="00B1189B">
            <w:pPr>
              <w:spacing w:after="160" w:line="259" w:lineRule="auto"/>
              <w:jc w:val="center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6</w:t>
            </w:r>
          </w:p>
        </w:tc>
      </w:tr>
      <w:tr w:rsidR="00A9270F" w:rsidRPr="002D1066" w14:paraId="519098D6" w14:textId="77777777" w:rsidTr="0026084F">
        <w:trPr>
          <w:trHeight w:val="328"/>
        </w:trPr>
        <w:tc>
          <w:tcPr>
            <w:tcW w:w="776" w:type="dxa"/>
            <w:shd w:val="clear" w:color="auto" w:fill="D9D9D9"/>
            <w:hideMark/>
          </w:tcPr>
          <w:p w14:paraId="5304268C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7156" w:type="dxa"/>
            <w:gridSpan w:val="4"/>
            <w:shd w:val="clear" w:color="auto" w:fill="D9D9D9"/>
          </w:tcPr>
          <w:p w14:paraId="61479CED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Ремонт квартир льготных категорий населения, в том числе:</w:t>
            </w:r>
          </w:p>
        </w:tc>
        <w:tc>
          <w:tcPr>
            <w:tcW w:w="1706" w:type="dxa"/>
            <w:shd w:val="clear" w:color="auto" w:fill="D9D9D9"/>
          </w:tcPr>
          <w:p w14:paraId="135C28A9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-</w:t>
            </w:r>
          </w:p>
        </w:tc>
      </w:tr>
      <w:tr w:rsidR="00A9270F" w:rsidRPr="002D1066" w14:paraId="05C48FD6" w14:textId="77777777" w:rsidTr="0026084F">
        <w:trPr>
          <w:trHeight w:val="406"/>
        </w:trPr>
        <w:tc>
          <w:tcPr>
            <w:tcW w:w="776" w:type="dxa"/>
          </w:tcPr>
          <w:p w14:paraId="3344217C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1.1</w:t>
            </w:r>
          </w:p>
        </w:tc>
        <w:tc>
          <w:tcPr>
            <w:tcW w:w="7156" w:type="dxa"/>
            <w:gridSpan w:val="4"/>
          </w:tcPr>
          <w:p w14:paraId="57C5606C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ремонт квартир инвалидов, ветеранов Великой Отечественной войны</w:t>
            </w:r>
          </w:p>
        </w:tc>
        <w:tc>
          <w:tcPr>
            <w:tcW w:w="1706" w:type="dxa"/>
          </w:tcPr>
          <w:p w14:paraId="4A10E8EC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-</w:t>
            </w:r>
          </w:p>
        </w:tc>
      </w:tr>
      <w:tr w:rsidR="00A9270F" w:rsidRPr="002D1066" w14:paraId="6E82E5FA" w14:textId="77777777" w:rsidTr="0026084F">
        <w:trPr>
          <w:trHeight w:val="406"/>
        </w:trPr>
        <w:tc>
          <w:tcPr>
            <w:tcW w:w="776" w:type="dxa"/>
            <w:hideMark/>
          </w:tcPr>
          <w:p w14:paraId="60CEC002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1.1.1</w:t>
            </w:r>
          </w:p>
        </w:tc>
        <w:tc>
          <w:tcPr>
            <w:tcW w:w="2374" w:type="dxa"/>
          </w:tcPr>
          <w:p w14:paraId="76A90090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2158" w:type="dxa"/>
          </w:tcPr>
          <w:p w14:paraId="4C878D79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065" w:type="dxa"/>
          </w:tcPr>
          <w:p w14:paraId="074B29DC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559" w:type="dxa"/>
          </w:tcPr>
          <w:p w14:paraId="69919AA9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706" w:type="dxa"/>
          </w:tcPr>
          <w:p w14:paraId="11E73903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  <w:t>-</w:t>
            </w:r>
          </w:p>
        </w:tc>
      </w:tr>
      <w:tr w:rsidR="00A9270F" w:rsidRPr="002D1066" w14:paraId="57D71684" w14:textId="77777777" w:rsidTr="0026084F">
        <w:trPr>
          <w:trHeight w:val="554"/>
        </w:trPr>
        <w:tc>
          <w:tcPr>
            <w:tcW w:w="776" w:type="dxa"/>
          </w:tcPr>
          <w:p w14:paraId="2EBDA95F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1.1.2</w:t>
            </w:r>
          </w:p>
        </w:tc>
        <w:tc>
          <w:tcPr>
            <w:tcW w:w="2374" w:type="dxa"/>
          </w:tcPr>
          <w:p w14:paraId="3D177D99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2158" w:type="dxa"/>
          </w:tcPr>
          <w:p w14:paraId="493A397D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065" w:type="dxa"/>
          </w:tcPr>
          <w:p w14:paraId="59BC4142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559" w:type="dxa"/>
          </w:tcPr>
          <w:p w14:paraId="26205A71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706" w:type="dxa"/>
          </w:tcPr>
          <w:p w14:paraId="423A763F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  <w:t>-</w:t>
            </w:r>
          </w:p>
        </w:tc>
      </w:tr>
      <w:tr w:rsidR="00A9270F" w:rsidRPr="002D1066" w14:paraId="01F8B5B4" w14:textId="77777777" w:rsidTr="0026084F">
        <w:trPr>
          <w:trHeight w:val="407"/>
        </w:trPr>
        <w:tc>
          <w:tcPr>
            <w:tcW w:w="776" w:type="dxa"/>
          </w:tcPr>
          <w:p w14:paraId="7187B8AA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1.2</w:t>
            </w:r>
          </w:p>
        </w:tc>
        <w:tc>
          <w:tcPr>
            <w:tcW w:w="7156" w:type="dxa"/>
            <w:gridSpan w:val="4"/>
          </w:tcPr>
          <w:p w14:paraId="7EC4557A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706" w:type="dxa"/>
          </w:tcPr>
          <w:p w14:paraId="4D10361C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-</w:t>
            </w:r>
          </w:p>
        </w:tc>
      </w:tr>
      <w:tr w:rsidR="00A9270F" w:rsidRPr="002D1066" w14:paraId="494986DE" w14:textId="77777777" w:rsidTr="0026084F">
        <w:trPr>
          <w:trHeight w:val="407"/>
        </w:trPr>
        <w:tc>
          <w:tcPr>
            <w:tcW w:w="776" w:type="dxa"/>
          </w:tcPr>
          <w:p w14:paraId="3D5F7296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1.2.1</w:t>
            </w:r>
          </w:p>
        </w:tc>
        <w:tc>
          <w:tcPr>
            <w:tcW w:w="2374" w:type="dxa"/>
          </w:tcPr>
          <w:p w14:paraId="11BBC72E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2158" w:type="dxa"/>
          </w:tcPr>
          <w:p w14:paraId="6BD4DC4A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065" w:type="dxa"/>
          </w:tcPr>
          <w:p w14:paraId="60140601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559" w:type="dxa"/>
          </w:tcPr>
          <w:p w14:paraId="7B374FC4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706" w:type="dxa"/>
          </w:tcPr>
          <w:p w14:paraId="13FC18A1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  <w:t>-</w:t>
            </w:r>
          </w:p>
        </w:tc>
      </w:tr>
      <w:tr w:rsidR="00A9270F" w:rsidRPr="002D1066" w14:paraId="6C56BF42" w14:textId="77777777" w:rsidTr="0026084F">
        <w:trPr>
          <w:trHeight w:val="418"/>
        </w:trPr>
        <w:tc>
          <w:tcPr>
            <w:tcW w:w="776" w:type="dxa"/>
            <w:shd w:val="clear" w:color="auto" w:fill="D9D9D9"/>
            <w:hideMark/>
          </w:tcPr>
          <w:p w14:paraId="24C7DD33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7156" w:type="dxa"/>
            <w:gridSpan w:val="4"/>
            <w:shd w:val="clear" w:color="auto" w:fill="D9D9D9"/>
            <w:hideMark/>
          </w:tcPr>
          <w:p w14:paraId="227DAC3F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Оказание адресной материальной помощи льготным категориям граждан, проживающим на территории района</w:t>
            </w:r>
          </w:p>
        </w:tc>
        <w:tc>
          <w:tcPr>
            <w:tcW w:w="1706" w:type="dxa"/>
            <w:shd w:val="clear" w:color="auto" w:fill="D9D9D9"/>
          </w:tcPr>
          <w:p w14:paraId="4A45A1A3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 xml:space="preserve">1 </w:t>
            </w:r>
            <w:r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2</w:t>
            </w: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00 000,00</w:t>
            </w:r>
          </w:p>
        </w:tc>
      </w:tr>
      <w:tr w:rsidR="00A9270F" w:rsidRPr="002D1066" w14:paraId="0922FC72" w14:textId="77777777" w:rsidTr="0026084F">
        <w:trPr>
          <w:trHeight w:val="502"/>
        </w:trPr>
        <w:tc>
          <w:tcPr>
            <w:tcW w:w="776" w:type="dxa"/>
            <w:hideMark/>
          </w:tcPr>
          <w:p w14:paraId="56F42709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2.1</w:t>
            </w:r>
          </w:p>
        </w:tc>
        <w:tc>
          <w:tcPr>
            <w:tcW w:w="7156" w:type="dxa"/>
            <w:gridSpan w:val="4"/>
          </w:tcPr>
          <w:p w14:paraId="6F8A5903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  <w:t>Оказание адресной материальной помощи льготным категориям граждан, проживающим на территории района</w:t>
            </w:r>
          </w:p>
        </w:tc>
        <w:tc>
          <w:tcPr>
            <w:tcW w:w="1706" w:type="dxa"/>
          </w:tcPr>
          <w:p w14:paraId="2985B2A4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  <w:t xml:space="preserve">1 </w:t>
            </w:r>
            <w:r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  <w:t>2</w:t>
            </w:r>
            <w:r w:rsidRPr="002D1066"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  <w:t>00 000,00</w:t>
            </w:r>
          </w:p>
        </w:tc>
      </w:tr>
      <w:tr w:rsidR="00A9270F" w:rsidRPr="002D1066" w14:paraId="0D179D38" w14:textId="77777777" w:rsidTr="0026084F">
        <w:trPr>
          <w:trHeight w:val="96"/>
        </w:trPr>
        <w:tc>
          <w:tcPr>
            <w:tcW w:w="776" w:type="dxa"/>
            <w:shd w:val="clear" w:color="auto" w:fill="D9D9D9"/>
            <w:hideMark/>
          </w:tcPr>
          <w:p w14:paraId="1E3B641A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7156" w:type="dxa"/>
            <w:gridSpan w:val="4"/>
            <w:shd w:val="clear" w:color="auto" w:fill="D9D9D9"/>
            <w:hideMark/>
          </w:tcPr>
          <w:p w14:paraId="677C063F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Благоустройство территории общего пользования, в том числе:</w:t>
            </w:r>
          </w:p>
        </w:tc>
        <w:tc>
          <w:tcPr>
            <w:tcW w:w="1706" w:type="dxa"/>
            <w:shd w:val="clear" w:color="auto" w:fill="D9D9D9"/>
            <w:hideMark/>
          </w:tcPr>
          <w:p w14:paraId="1C087FB2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-</w:t>
            </w:r>
          </w:p>
        </w:tc>
      </w:tr>
    </w:tbl>
    <w:p w14:paraId="5D1FD024" w14:textId="77777777" w:rsidR="00621FA7" w:rsidRDefault="00621FA7">
      <w:r>
        <w:br w:type="page"/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6"/>
        <w:gridCol w:w="2374"/>
        <w:gridCol w:w="2158"/>
        <w:gridCol w:w="1065"/>
        <w:gridCol w:w="1559"/>
        <w:gridCol w:w="1706"/>
      </w:tblGrid>
      <w:tr w:rsidR="00283EB1" w:rsidRPr="002D1066" w14:paraId="200A919E" w14:textId="77777777" w:rsidTr="00283EB1">
        <w:trPr>
          <w:trHeight w:val="345"/>
        </w:trPr>
        <w:tc>
          <w:tcPr>
            <w:tcW w:w="776" w:type="dxa"/>
            <w:vMerge w:val="restart"/>
            <w:vAlign w:val="center"/>
            <w:hideMark/>
          </w:tcPr>
          <w:p w14:paraId="714353CC" w14:textId="77777777" w:rsidR="00283EB1" w:rsidRPr="002D1066" w:rsidRDefault="00283EB1" w:rsidP="002A22B4">
            <w:pPr>
              <w:spacing w:after="160" w:line="259" w:lineRule="auto"/>
              <w:jc w:val="center"/>
              <w:rPr>
                <w:rFonts w:eastAsia="Aptos"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lastRenderedPageBreak/>
              <w:t>№ п/п</w:t>
            </w:r>
          </w:p>
        </w:tc>
        <w:tc>
          <w:tcPr>
            <w:tcW w:w="2374" w:type="dxa"/>
            <w:vMerge w:val="restart"/>
            <w:vAlign w:val="center"/>
            <w:hideMark/>
          </w:tcPr>
          <w:p w14:paraId="3EF2A275" w14:textId="77777777" w:rsidR="00283EB1" w:rsidRPr="002D1066" w:rsidRDefault="00283EB1" w:rsidP="002A22B4">
            <w:pPr>
              <w:spacing w:after="160" w:line="259" w:lineRule="auto"/>
              <w:jc w:val="center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Адрес</w:t>
            </w:r>
          </w:p>
        </w:tc>
        <w:tc>
          <w:tcPr>
            <w:tcW w:w="2158" w:type="dxa"/>
            <w:vMerge w:val="restart"/>
            <w:vAlign w:val="center"/>
            <w:hideMark/>
          </w:tcPr>
          <w:p w14:paraId="7D4F4B53" w14:textId="77777777" w:rsidR="00283EB1" w:rsidRPr="002D1066" w:rsidRDefault="00283EB1" w:rsidP="002A22B4">
            <w:pPr>
              <w:spacing w:after="160" w:line="259" w:lineRule="auto"/>
              <w:jc w:val="center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</w:p>
          <w:p w14:paraId="6609B3C6" w14:textId="77777777" w:rsidR="00283EB1" w:rsidRPr="002D1066" w:rsidRDefault="00283EB1" w:rsidP="002A22B4">
            <w:pPr>
              <w:spacing w:after="160" w:line="259" w:lineRule="auto"/>
              <w:jc w:val="center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Виды работ</w:t>
            </w:r>
          </w:p>
        </w:tc>
        <w:tc>
          <w:tcPr>
            <w:tcW w:w="4330" w:type="dxa"/>
            <w:gridSpan w:val="3"/>
            <w:vAlign w:val="center"/>
            <w:hideMark/>
          </w:tcPr>
          <w:p w14:paraId="1D42A041" w14:textId="77777777" w:rsidR="00283EB1" w:rsidRPr="002D1066" w:rsidRDefault="00283EB1" w:rsidP="002A22B4">
            <w:pPr>
              <w:spacing w:after="160" w:line="259" w:lineRule="auto"/>
              <w:jc w:val="center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Виды и объемы запланированных работ</w:t>
            </w:r>
          </w:p>
        </w:tc>
      </w:tr>
      <w:tr w:rsidR="00283EB1" w:rsidRPr="002D1066" w14:paraId="32394E14" w14:textId="77777777" w:rsidTr="00283EB1">
        <w:trPr>
          <w:trHeight w:val="931"/>
        </w:trPr>
        <w:tc>
          <w:tcPr>
            <w:tcW w:w="77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081101F" w14:textId="77777777" w:rsidR="00283EB1" w:rsidRPr="002D1066" w:rsidRDefault="00283EB1" w:rsidP="002A22B4">
            <w:pPr>
              <w:spacing w:after="160" w:line="259" w:lineRule="auto"/>
              <w:jc w:val="center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</w:p>
        </w:tc>
        <w:tc>
          <w:tcPr>
            <w:tcW w:w="2374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254582C" w14:textId="77777777" w:rsidR="00283EB1" w:rsidRPr="002D1066" w:rsidRDefault="00283EB1" w:rsidP="002A22B4">
            <w:pPr>
              <w:spacing w:after="160" w:line="259" w:lineRule="auto"/>
              <w:jc w:val="center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</w:p>
        </w:tc>
        <w:tc>
          <w:tcPr>
            <w:tcW w:w="2158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8C73A77" w14:textId="77777777" w:rsidR="00283EB1" w:rsidRPr="002D1066" w:rsidRDefault="00283EB1" w:rsidP="002A22B4">
            <w:pPr>
              <w:spacing w:after="160" w:line="259" w:lineRule="auto"/>
              <w:jc w:val="center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</w:p>
        </w:tc>
        <w:tc>
          <w:tcPr>
            <w:tcW w:w="1065" w:type="dxa"/>
            <w:tcBorders>
              <w:bottom w:val="single" w:sz="4" w:space="0" w:color="auto"/>
            </w:tcBorders>
            <w:vAlign w:val="center"/>
            <w:hideMark/>
          </w:tcPr>
          <w:p w14:paraId="0E1AE710" w14:textId="77777777" w:rsidR="00283EB1" w:rsidRPr="002D1066" w:rsidRDefault="00283EB1" w:rsidP="002A22B4">
            <w:pPr>
              <w:spacing w:after="160" w:line="259" w:lineRule="auto"/>
              <w:jc w:val="center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Объем работ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  <w:hideMark/>
          </w:tcPr>
          <w:p w14:paraId="391F16B9" w14:textId="77777777" w:rsidR="00283EB1" w:rsidRPr="002D1066" w:rsidRDefault="00283EB1" w:rsidP="002A22B4">
            <w:pPr>
              <w:spacing w:after="160" w:line="259" w:lineRule="auto"/>
              <w:jc w:val="center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Ед. измерения</w:t>
            </w:r>
          </w:p>
        </w:tc>
        <w:tc>
          <w:tcPr>
            <w:tcW w:w="1706" w:type="dxa"/>
            <w:tcBorders>
              <w:bottom w:val="single" w:sz="4" w:space="0" w:color="auto"/>
            </w:tcBorders>
            <w:vAlign w:val="center"/>
            <w:hideMark/>
          </w:tcPr>
          <w:p w14:paraId="78B77CBD" w14:textId="77777777" w:rsidR="00283EB1" w:rsidRPr="002D1066" w:rsidRDefault="00283EB1" w:rsidP="002A22B4">
            <w:pPr>
              <w:spacing w:after="160" w:line="259" w:lineRule="auto"/>
              <w:jc w:val="center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Стоимость работ в руб.</w:t>
            </w:r>
          </w:p>
        </w:tc>
      </w:tr>
      <w:tr w:rsidR="00A9270F" w:rsidRPr="002D1066" w14:paraId="0DA51CAD" w14:textId="77777777" w:rsidTr="00283EB1">
        <w:trPr>
          <w:trHeight w:val="420"/>
        </w:trPr>
        <w:tc>
          <w:tcPr>
            <w:tcW w:w="776" w:type="dxa"/>
            <w:hideMark/>
          </w:tcPr>
          <w:p w14:paraId="5DF720BE" w14:textId="6AE7E3EC" w:rsidR="00A9270F" w:rsidRPr="002D1066" w:rsidRDefault="00A9270F" w:rsidP="0026084F">
            <w:pPr>
              <w:spacing w:after="160" w:line="259" w:lineRule="auto"/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  <w:t>3.1</w:t>
            </w:r>
          </w:p>
        </w:tc>
        <w:tc>
          <w:tcPr>
            <w:tcW w:w="2374" w:type="dxa"/>
          </w:tcPr>
          <w:p w14:paraId="6CB00A16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2158" w:type="dxa"/>
          </w:tcPr>
          <w:p w14:paraId="387FF1DE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065" w:type="dxa"/>
          </w:tcPr>
          <w:p w14:paraId="1F6E9F80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559" w:type="dxa"/>
          </w:tcPr>
          <w:p w14:paraId="71E9C0C5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706" w:type="dxa"/>
          </w:tcPr>
          <w:p w14:paraId="2F954C83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  <w:t>-</w:t>
            </w:r>
          </w:p>
        </w:tc>
      </w:tr>
      <w:tr w:rsidR="00A9270F" w:rsidRPr="002D1066" w14:paraId="75449554" w14:textId="77777777" w:rsidTr="00283EB1">
        <w:trPr>
          <w:trHeight w:val="353"/>
        </w:trPr>
        <w:tc>
          <w:tcPr>
            <w:tcW w:w="776" w:type="dxa"/>
            <w:shd w:val="clear" w:color="auto" w:fill="D9D9D9"/>
            <w:hideMark/>
          </w:tcPr>
          <w:p w14:paraId="1249DF95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7156" w:type="dxa"/>
            <w:gridSpan w:val="4"/>
            <w:shd w:val="clear" w:color="auto" w:fill="D9D9D9"/>
            <w:hideMark/>
          </w:tcPr>
          <w:p w14:paraId="37131C97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Выборочный капитальный ремонт, в том числе:</w:t>
            </w:r>
          </w:p>
        </w:tc>
        <w:tc>
          <w:tcPr>
            <w:tcW w:w="1706" w:type="dxa"/>
            <w:shd w:val="clear" w:color="auto" w:fill="D9D9D9"/>
            <w:hideMark/>
          </w:tcPr>
          <w:p w14:paraId="733C8EF0" w14:textId="1FFFFCC6" w:rsidR="00A9270F" w:rsidRPr="002D1066" w:rsidRDefault="00A9270F" w:rsidP="0026084F">
            <w:pPr>
              <w:spacing w:after="160" w:line="259" w:lineRule="auto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356</w:t>
            </w:r>
            <w:r w:rsidR="00ED752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 xml:space="preserve"> </w:t>
            </w:r>
            <w:r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600,00</w:t>
            </w:r>
          </w:p>
        </w:tc>
      </w:tr>
      <w:tr w:rsidR="00A9270F" w:rsidRPr="002D1066" w14:paraId="60DAE08B" w14:textId="77777777" w:rsidTr="00283EB1">
        <w:trPr>
          <w:trHeight w:val="117"/>
        </w:trPr>
        <w:tc>
          <w:tcPr>
            <w:tcW w:w="776" w:type="dxa"/>
            <w:hideMark/>
          </w:tcPr>
          <w:p w14:paraId="6321B95D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4.1</w:t>
            </w:r>
          </w:p>
        </w:tc>
        <w:tc>
          <w:tcPr>
            <w:tcW w:w="7156" w:type="dxa"/>
            <w:gridSpan w:val="4"/>
            <w:hideMark/>
          </w:tcPr>
          <w:p w14:paraId="1FD11CBF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Многоквартирные дома</w:t>
            </w:r>
          </w:p>
        </w:tc>
        <w:tc>
          <w:tcPr>
            <w:tcW w:w="1706" w:type="dxa"/>
            <w:hideMark/>
          </w:tcPr>
          <w:p w14:paraId="34489DCF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  <w:t>-</w:t>
            </w:r>
          </w:p>
        </w:tc>
      </w:tr>
      <w:tr w:rsidR="00A9270F" w:rsidRPr="002D1066" w14:paraId="25D3A3F7" w14:textId="77777777" w:rsidTr="00283EB1">
        <w:trPr>
          <w:trHeight w:val="223"/>
        </w:trPr>
        <w:tc>
          <w:tcPr>
            <w:tcW w:w="776" w:type="dxa"/>
            <w:hideMark/>
          </w:tcPr>
          <w:p w14:paraId="47E5263D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4.2</w:t>
            </w:r>
          </w:p>
        </w:tc>
        <w:tc>
          <w:tcPr>
            <w:tcW w:w="7156" w:type="dxa"/>
            <w:gridSpan w:val="4"/>
            <w:hideMark/>
          </w:tcPr>
          <w:p w14:paraId="3CF8C1A9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Нежилые помещения</w:t>
            </w:r>
          </w:p>
        </w:tc>
        <w:tc>
          <w:tcPr>
            <w:tcW w:w="1706" w:type="dxa"/>
            <w:hideMark/>
          </w:tcPr>
          <w:p w14:paraId="2E2A3F85" w14:textId="69A17CF7" w:rsidR="00A9270F" w:rsidRPr="002D1066" w:rsidRDefault="00A9270F" w:rsidP="0026084F">
            <w:pPr>
              <w:spacing w:after="160" w:line="259" w:lineRule="auto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356</w:t>
            </w:r>
            <w:r w:rsidR="00ED752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 xml:space="preserve"> </w:t>
            </w:r>
            <w:r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600,00</w:t>
            </w:r>
          </w:p>
        </w:tc>
      </w:tr>
      <w:tr w:rsidR="00A9270F" w:rsidRPr="002D1066" w14:paraId="1C3DB712" w14:textId="77777777" w:rsidTr="00283EB1">
        <w:trPr>
          <w:trHeight w:val="127"/>
        </w:trPr>
        <w:tc>
          <w:tcPr>
            <w:tcW w:w="776" w:type="dxa"/>
            <w:hideMark/>
          </w:tcPr>
          <w:p w14:paraId="4345FB9E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4.2.1</w:t>
            </w:r>
          </w:p>
        </w:tc>
        <w:tc>
          <w:tcPr>
            <w:tcW w:w="2374" w:type="dxa"/>
            <w:hideMark/>
          </w:tcPr>
          <w:p w14:paraId="6ED2C1C6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  <w:t>ул. Марии Ульяновой, д.8</w:t>
            </w:r>
          </w:p>
        </w:tc>
        <w:tc>
          <w:tcPr>
            <w:tcW w:w="2158" w:type="dxa"/>
            <w:hideMark/>
          </w:tcPr>
          <w:p w14:paraId="2660BFEB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  <w:t>Капитальный ремонт помещения территориальной первичной организации Совета ветеранов</w:t>
            </w:r>
          </w:p>
        </w:tc>
        <w:tc>
          <w:tcPr>
            <w:tcW w:w="1065" w:type="dxa"/>
            <w:hideMark/>
          </w:tcPr>
          <w:p w14:paraId="68AF5EEE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559" w:type="dxa"/>
            <w:hideMark/>
          </w:tcPr>
          <w:p w14:paraId="2AD9B205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1706" w:type="dxa"/>
            <w:hideMark/>
          </w:tcPr>
          <w:p w14:paraId="7C8F3052" w14:textId="13A5C6B3" w:rsidR="00A9270F" w:rsidRPr="002D1066" w:rsidRDefault="00A9270F" w:rsidP="0026084F">
            <w:pPr>
              <w:spacing w:after="160" w:line="259" w:lineRule="auto"/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</w:pPr>
            <w:r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  <w:t>58</w:t>
            </w:r>
            <w:r w:rsidR="00ED7526"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  <w:t xml:space="preserve"> </w:t>
            </w:r>
            <w:r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  <w:t>500,00</w:t>
            </w:r>
          </w:p>
        </w:tc>
      </w:tr>
      <w:tr w:rsidR="00A9270F" w:rsidRPr="002D1066" w14:paraId="337375AD" w14:textId="77777777" w:rsidTr="00283EB1">
        <w:trPr>
          <w:trHeight w:val="127"/>
        </w:trPr>
        <w:tc>
          <w:tcPr>
            <w:tcW w:w="776" w:type="dxa"/>
          </w:tcPr>
          <w:p w14:paraId="06A4FBFE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4.2.2</w:t>
            </w:r>
          </w:p>
        </w:tc>
        <w:tc>
          <w:tcPr>
            <w:tcW w:w="2374" w:type="dxa"/>
          </w:tcPr>
          <w:p w14:paraId="0263F992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  <w:t>Проспект Вернадского, д.13</w:t>
            </w:r>
          </w:p>
        </w:tc>
        <w:tc>
          <w:tcPr>
            <w:tcW w:w="2158" w:type="dxa"/>
          </w:tcPr>
          <w:p w14:paraId="506A15A7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  <w:t>Капитальный ремонт помещения территориальной первичной организации Совета ветеранов</w:t>
            </w:r>
          </w:p>
        </w:tc>
        <w:tc>
          <w:tcPr>
            <w:tcW w:w="1065" w:type="dxa"/>
          </w:tcPr>
          <w:p w14:paraId="10CD89AE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kern w:val="2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559" w:type="dxa"/>
          </w:tcPr>
          <w:p w14:paraId="382792CE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kern w:val="2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1706" w:type="dxa"/>
          </w:tcPr>
          <w:p w14:paraId="6137C452" w14:textId="243A3DF3" w:rsidR="00A9270F" w:rsidRPr="002D1066" w:rsidRDefault="00A9270F" w:rsidP="0026084F">
            <w:pPr>
              <w:spacing w:after="160" w:line="259" w:lineRule="auto"/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</w:pPr>
            <w:r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  <w:t>298</w:t>
            </w:r>
            <w:r w:rsidR="00ED7526"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  <w:t xml:space="preserve"> </w:t>
            </w:r>
            <w:r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  <w:t>100,00</w:t>
            </w:r>
          </w:p>
        </w:tc>
      </w:tr>
      <w:tr w:rsidR="00A9270F" w:rsidRPr="002D1066" w14:paraId="4857BAD9" w14:textId="77777777" w:rsidTr="00283EB1">
        <w:trPr>
          <w:trHeight w:val="70"/>
        </w:trPr>
        <w:tc>
          <w:tcPr>
            <w:tcW w:w="776" w:type="dxa"/>
            <w:hideMark/>
          </w:tcPr>
          <w:p w14:paraId="6F76394C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4.3</w:t>
            </w:r>
          </w:p>
        </w:tc>
        <w:tc>
          <w:tcPr>
            <w:tcW w:w="7156" w:type="dxa"/>
            <w:gridSpan w:val="4"/>
            <w:hideMark/>
          </w:tcPr>
          <w:p w14:paraId="25811571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Спортивные площадки</w:t>
            </w:r>
          </w:p>
        </w:tc>
        <w:tc>
          <w:tcPr>
            <w:tcW w:w="1706" w:type="dxa"/>
            <w:hideMark/>
          </w:tcPr>
          <w:p w14:paraId="64205B34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  <w:t>-</w:t>
            </w:r>
          </w:p>
        </w:tc>
      </w:tr>
      <w:tr w:rsidR="00A9270F" w:rsidRPr="002D1066" w14:paraId="04E9CC72" w14:textId="77777777" w:rsidTr="00283EB1">
        <w:trPr>
          <w:trHeight w:val="87"/>
        </w:trPr>
        <w:tc>
          <w:tcPr>
            <w:tcW w:w="776" w:type="dxa"/>
            <w:hideMark/>
          </w:tcPr>
          <w:p w14:paraId="68A7F251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4.3.1</w:t>
            </w:r>
          </w:p>
        </w:tc>
        <w:tc>
          <w:tcPr>
            <w:tcW w:w="2374" w:type="dxa"/>
            <w:hideMark/>
          </w:tcPr>
          <w:p w14:paraId="0E080550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2158" w:type="dxa"/>
            <w:hideMark/>
          </w:tcPr>
          <w:p w14:paraId="64C09983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065" w:type="dxa"/>
            <w:hideMark/>
          </w:tcPr>
          <w:p w14:paraId="4BCE336C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559" w:type="dxa"/>
            <w:hideMark/>
          </w:tcPr>
          <w:p w14:paraId="4097813D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706" w:type="dxa"/>
            <w:hideMark/>
          </w:tcPr>
          <w:p w14:paraId="0F45D42F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  <w:t>-</w:t>
            </w:r>
          </w:p>
        </w:tc>
      </w:tr>
      <w:tr w:rsidR="00A9270F" w:rsidRPr="002D1066" w14:paraId="6B81EB84" w14:textId="77777777" w:rsidTr="00283EB1">
        <w:trPr>
          <w:trHeight w:val="735"/>
        </w:trPr>
        <w:tc>
          <w:tcPr>
            <w:tcW w:w="776" w:type="dxa"/>
            <w:shd w:val="clear" w:color="auto" w:fill="D9D9D9"/>
            <w:hideMark/>
          </w:tcPr>
          <w:p w14:paraId="1854DBD4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7156" w:type="dxa"/>
            <w:gridSpan w:val="4"/>
            <w:shd w:val="clear" w:color="auto" w:fill="D9D9D9"/>
            <w:hideMark/>
          </w:tcPr>
          <w:p w14:paraId="0A820027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Реализация дополнительных мероприятий в сфере досуговой, социально-воспитательной, физкультурно-оздоровительной и спортивной работы с населением по месту жительства, а также приобретение и содержание имущества для указанной работы, в том числе для реализации органами местного самоуправления муниципальных округов отдельных полномочий города Москвы</w:t>
            </w:r>
          </w:p>
        </w:tc>
        <w:tc>
          <w:tcPr>
            <w:tcW w:w="1706" w:type="dxa"/>
            <w:shd w:val="clear" w:color="auto" w:fill="D9D9D9"/>
            <w:hideMark/>
          </w:tcPr>
          <w:p w14:paraId="384C8B1F" w14:textId="51C88E93" w:rsidR="00A9270F" w:rsidRPr="002D1066" w:rsidRDefault="00A9270F" w:rsidP="0026084F">
            <w:pPr>
              <w:spacing w:after="160" w:line="259" w:lineRule="auto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4</w:t>
            </w:r>
            <w:r w:rsidR="00ED752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 xml:space="preserve"> </w:t>
            </w:r>
            <w:r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741</w:t>
            </w:r>
            <w:r w:rsidR="00ED752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 xml:space="preserve"> </w:t>
            </w:r>
            <w:r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300,00</w:t>
            </w: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 xml:space="preserve"> </w:t>
            </w:r>
          </w:p>
        </w:tc>
      </w:tr>
      <w:tr w:rsidR="00A9270F" w:rsidRPr="002D1066" w14:paraId="63B04823" w14:textId="77777777" w:rsidTr="00283EB1">
        <w:trPr>
          <w:trHeight w:val="389"/>
        </w:trPr>
        <w:tc>
          <w:tcPr>
            <w:tcW w:w="776" w:type="dxa"/>
            <w:hideMark/>
          </w:tcPr>
          <w:p w14:paraId="72351D30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5.1</w:t>
            </w:r>
          </w:p>
        </w:tc>
        <w:tc>
          <w:tcPr>
            <w:tcW w:w="7156" w:type="dxa"/>
            <w:gridSpan w:val="4"/>
          </w:tcPr>
          <w:p w14:paraId="7AADAC8D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  <w:t>Реализация дополнительных мероприятий в сфере досуговой работы с населением по месту жительства</w:t>
            </w:r>
          </w:p>
        </w:tc>
        <w:tc>
          <w:tcPr>
            <w:tcW w:w="1706" w:type="dxa"/>
          </w:tcPr>
          <w:p w14:paraId="73C18FA3" w14:textId="4E76C884" w:rsidR="00A9270F" w:rsidRPr="002D1066" w:rsidRDefault="00A9270F" w:rsidP="0026084F">
            <w:pPr>
              <w:spacing w:after="160" w:line="259" w:lineRule="auto"/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</w:pPr>
            <w:r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4</w:t>
            </w:r>
            <w:r w:rsidR="00ED752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 xml:space="preserve"> </w:t>
            </w:r>
            <w:r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741</w:t>
            </w:r>
            <w:r w:rsidR="00ED752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 xml:space="preserve"> </w:t>
            </w:r>
            <w:r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300,00</w:t>
            </w:r>
          </w:p>
        </w:tc>
      </w:tr>
    </w:tbl>
    <w:p w14:paraId="52FFF036" w14:textId="77777777" w:rsidR="00FD046C" w:rsidRDefault="00FD046C">
      <w:r>
        <w:br w:type="page"/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6"/>
        <w:gridCol w:w="2374"/>
        <w:gridCol w:w="2158"/>
        <w:gridCol w:w="1065"/>
        <w:gridCol w:w="1559"/>
        <w:gridCol w:w="1706"/>
      </w:tblGrid>
      <w:tr w:rsidR="00FD046C" w:rsidRPr="002D1066" w14:paraId="46A3BEF5" w14:textId="77777777" w:rsidTr="002A22B4">
        <w:trPr>
          <w:trHeight w:val="345"/>
        </w:trPr>
        <w:tc>
          <w:tcPr>
            <w:tcW w:w="776" w:type="dxa"/>
            <w:vMerge w:val="restart"/>
            <w:vAlign w:val="center"/>
            <w:hideMark/>
          </w:tcPr>
          <w:p w14:paraId="03BEE18E" w14:textId="77777777" w:rsidR="00FD046C" w:rsidRPr="002D1066" w:rsidRDefault="00FD046C" w:rsidP="002A22B4">
            <w:pPr>
              <w:spacing w:after="160" w:line="259" w:lineRule="auto"/>
              <w:jc w:val="center"/>
              <w:rPr>
                <w:rFonts w:eastAsia="Aptos"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lastRenderedPageBreak/>
              <w:t>№ п/п</w:t>
            </w:r>
          </w:p>
        </w:tc>
        <w:tc>
          <w:tcPr>
            <w:tcW w:w="2374" w:type="dxa"/>
            <w:vMerge w:val="restart"/>
            <w:vAlign w:val="center"/>
            <w:hideMark/>
          </w:tcPr>
          <w:p w14:paraId="4CDFBD62" w14:textId="77777777" w:rsidR="00FD046C" w:rsidRPr="002D1066" w:rsidRDefault="00FD046C" w:rsidP="002A22B4">
            <w:pPr>
              <w:spacing w:after="160" w:line="259" w:lineRule="auto"/>
              <w:jc w:val="center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Адрес</w:t>
            </w:r>
          </w:p>
        </w:tc>
        <w:tc>
          <w:tcPr>
            <w:tcW w:w="2158" w:type="dxa"/>
            <w:vMerge w:val="restart"/>
            <w:vAlign w:val="center"/>
            <w:hideMark/>
          </w:tcPr>
          <w:p w14:paraId="3E71264D" w14:textId="77777777" w:rsidR="00FD046C" w:rsidRPr="002D1066" w:rsidRDefault="00FD046C" w:rsidP="002A22B4">
            <w:pPr>
              <w:spacing w:after="160" w:line="259" w:lineRule="auto"/>
              <w:jc w:val="center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</w:p>
          <w:p w14:paraId="15D73FAD" w14:textId="77777777" w:rsidR="00FD046C" w:rsidRPr="002D1066" w:rsidRDefault="00FD046C" w:rsidP="002A22B4">
            <w:pPr>
              <w:spacing w:after="160" w:line="259" w:lineRule="auto"/>
              <w:jc w:val="center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Виды работ</w:t>
            </w:r>
          </w:p>
        </w:tc>
        <w:tc>
          <w:tcPr>
            <w:tcW w:w="4330" w:type="dxa"/>
            <w:gridSpan w:val="3"/>
            <w:vAlign w:val="center"/>
            <w:hideMark/>
          </w:tcPr>
          <w:p w14:paraId="7DB2924E" w14:textId="77777777" w:rsidR="00FD046C" w:rsidRPr="002D1066" w:rsidRDefault="00FD046C" w:rsidP="002A22B4">
            <w:pPr>
              <w:spacing w:after="160" w:line="259" w:lineRule="auto"/>
              <w:jc w:val="center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Виды и объемы запланированных работ</w:t>
            </w:r>
          </w:p>
        </w:tc>
      </w:tr>
      <w:tr w:rsidR="00FD046C" w:rsidRPr="002D1066" w14:paraId="3F482598" w14:textId="77777777" w:rsidTr="002A22B4">
        <w:trPr>
          <w:trHeight w:val="931"/>
        </w:trPr>
        <w:tc>
          <w:tcPr>
            <w:tcW w:w="77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2E1AA54" w14:textId="77777777" w:rsidR="00FD046C" w:rsidRPr="002D1066" w:rsidRDefault="00FD046C" w:rsidP="002A22B4">
            <w:pPr>
              <w:spacing w:after="160" w:line="259" w:lineRule="auto"/>
              <w:jc w:val="center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</w:p>
        </w:tc>
        <w:tc>
          <w:tcPr>
            <w:tcW w:w="2374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6500C83" w14:textId="77777777" w:rsidR="00FD046C" w:rsidRPr="002D1066" w:rsidRDefault="00FD046C" w:rsidP="002A22B4">
            <w:pPr>
              <w:spacing w:after="160" w:line="259" w:lineRule="auto"/>
              <w:jc w:val="center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</w:p>
        </w:tc>
        <w:tc>
          <w:tcPr>
            <w:tcW w:w="2158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7FD0009" w14:textId="77777777" w:rsidR="00FD046C" w:rsidRPr="002D1066" w:rsidRDefault="00FD046C" w:rsidP="002A22B4">
            <w:pPr>
              <w:spacing w:after="160" w:line="259" w:lineRule="auto"/>
              <w:jc w:val="center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</w:p>
        </w:tc>
        <w:tc>
          <w:tcPr>
            <w:tcW w:w="1065" w:type="dxa"/>
            <w:tcBorders>
              <w:bottom w:val="single" w:sz="4" w:space="0" w:color="auto"/>
            </w:tcBorders>
            <w:vAlign w:val="center"/>
            <w:hideMark/>
          </w:tcPr>
          <w:p w14:paraId="3FF7629D" w14:textId="77777777" w:rsidR="00FD046C" w:rsidRPr="002D1066" w:rsidRDefault="00FD046C" w:rsidP="002A22B4">
            <w:pPr>
              <w:spacing w:after="160" w:line="259" w:lineRule="auto"/>
              <w:jc w:val="center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Объем работ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  <w:hideMark/>
          </w:tcPr>
          <w:p w14:paraId="108EF8EE" w14:textId="77777777" w:rsidR="00FD046C" w:rsidRPr="002D1066" w:rsidRDefault="00FD046C" w:rsidP="002A22B4">
            <w:pPr>
              <w:spacing w:after="160" w:line="259" w:lineRule="auto"/>
              <w:jc w:val="center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Ед. измерения</w:t>
            </w:r>
          </w:p>
        </w:tc>
        <w:tc>
          <w:tcPr>
            <w:tcW w:w="1706" w:type="dxa"/>
            <w:tcBorders>
              <w:bottom w:val="single" w:sz="4" w:space="0" w:color="auto"/>
            </w:tcBorders>
            <w:vAlign w:val="center"/>
            <w:hideMark/>
          </w:tcPr>
          <w:p w14:paraId="57F07868" w14:textId="77777777" w:rsidR="00FD046C" w:rsidRPr="002D1066" w:rsidRDefault="00FD046C" w:rsidP="002A22B4">
            <w:pPr>
              <w:spacing w:after="160" w:line="259" w:lineRule="auto"/>
              <w:jc w:val="center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Стоимость работ в руб.</w:t>
            </w:r>
          </w:p>
        </w:tc>
      </w:tr>
      <w:tr w:rsidR="00A9270F" w:rsidRPr="002D1066" w14:paraId="64BF8F71" w14:textId="77777777" w:rsidTr="00283EB1">
        <w:trPr>
          <w:trHeight w:val="255"/>
        </w:trPr>
        <w:tc>
          <w:tcPr>
            <w:tcW w:w="776" w:type="dxa"/>
            <w:hideMark/>
          </w:tcPr>
          <w:p w14:paraId="7CCC6484" w14:textId="53ADF0E9" w:rsidR="00A9270F" w:rsidRPr="002D1066" w:rsidRDefault="00A9270F" w:rsidP="0026084F">
            <w:pPr>
              <w:spacing w:after="160" w:line="259" w:lineRule="auto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5.2</w:t>
            </w:r>
          </w:p>
        </w:tc>
        <w:tc>
          <w:tcPr>
            <w:tcW w:w="7156" w:type="dxa"/>
            <w:gridSpan w:val="4"/>
          </w:tcPr>
          <w:p w14:paraId="48391B2E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706" w:type="dxa"/>
            <w:hideMark/>
          </w:tcPr>
          <w:p w14:paraId="51D49E09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  <w:t>-</w:t>
            </w:r>
          </w:p>
        </w:tc>
      </w:tr>
      <w:tr w:rsidR="00A9270F" w:rsidRPr="002D1066" w14:paraId="75041D7D" w14:textId="77777777" w:rsidTr="00283EB1">
        <w:trPr>
          <w:trHeight w:val="255"/>
        </w:trPr>
        <w:tc>
          <w:tcPr>
            <w:tcW w:w="776" w:type="dxa"/>
          </w:tcPr>
          <w:p w14:paraId="23EEC987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5.2.1</w:t>
            </w:r>
          </w:p>
        </w:tc>
        <w:tc>
          <w:tcPr>
            <w:tcW w:w="2374" w:type="dxa"/>
          </w:tcPr>
          <w:p w14:paraId="1AB613F7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2158" w:type="dxa"/>
          </w:tcPr>
          <w:p w14:paraId="5628AEFD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065" w:type="dxa"/>
          </w:tcPr>
          <w:p w14:paraId="71CE0BF4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559" w:type="dxa"/>
          </w:tcPr>
          <w:p w14:paraId="08AD8D00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706" w:type="dxa"/>
          </w:tcPr>
          <w:p w14:paraId="0506E822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  <w:t>-</w:t>
            </w:r>
          </w:p>
        </w:tc>
      </w:tr>
      <w:tr w:rsidR="00A9270F" w:rsidRPr="002D1066" w14:paraId="5675BB44" w14:textId="77777777" w:rsidTr="00283EB1">
        <w:trPr>
          <w:trHeight w:val="868"/>
        </w:trPr>
        <w:tc>
          <w:tcPr>
            <w:tcW w:w="776" w:type="dxa"/>
            <w:shd w:val="clear" w:color="auto" w:fill="D9D9D9"/>
            <w:hideMark/>
          </w:tcPr>
          <w:p w14:paraId="39EC4D01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7156" w:type="dxa"/>
            <w:gridSpan w:val="4"/>
            <w:shd w:val="clear" w:color="auto" w:fill="D9D9D9"/>
            <w:hideMark/>
          </w:tcPr>
          <w:p w14:paraId="3952FE4C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Установка и ремонт общедомового оборудования для инвалидов и других лиц с ограничениями жизнедеятельности, включая подъемные платформы:</w:t>
            </w:r>
          </w:p>
        </w:tc>
        <w:tc>
          <w:tcPr>
            <w:tcW w:w="1706" w:type="dxa"/>
            <w:shd w:val="clear" w:color="auto" w:fill="D9D9D9"/>
            <w:hideMark/>
          </w:tcPr>
          <w:p w14:paraId="3FF288C5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644 000,00</w:t>
            </w:r>
          </w:p>
        </w:tc>
      </w:tr>
      <w:tr w:rsidR="00A9270F" w:rsidRPr="002D1066" w14:paraId="2CD80AC4" w14:textId="77777777" w:rsidTr="00283EB1">
        <w:trPr>
          <w:trHeight w:val="255"/>
        </w:trPr>
        <w:tc>
          <w:tcPr>
            <w:tcW w:w="776" w:type="dxa"/>
            <w:hideMark/>
          </w:tcPr>
          <w:p w14:paraId="7D9E0767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6.1</w:t>
            </w:r>
          </w:p>
        </w:tc>
        <w:tc>
          <w:tcPr>
            <w:tcW w:w="2374" w:type="dxa"/>
          </w:tcPr>
          <w:p w14:paraId="328EE33E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  <w:t>ул. Марии Ульяновой, д. 16</w:t>
            </w:r>
          </w:p>
        </w:tc>
        <w:tc>
          <w:tcPr>
            <w:tcW w:w="2158" w:type="dxa"/>
          </w:tcPr>
          <w:p w14:paraId="2EB09FDC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  <w:t>Ремонт подъемного механизма</w:t>
            </w:r>
          </w:p>
        </w:tc>
        <w:tc>
          <w:tcPr>
            <w:tcW w:w="1065" w:type="dxa"/>
          </w:tcPr>
          <w:p w14:paraId="48F188B2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kern w:val="2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559" w:type="dxa"/>
          </w:tcPr>
          <w:p w14:paraId="75160355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kern w:val="2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1706" w:type="dxa"/>
          </w:tcPr>
          <w:p w14:paraId="688AB895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644 000,00</w:t>
            </w:r>
          </w:p>
        </w:tc>
      </w:tr>
      <w:tr w:rsidR="00A9270F" w:rsidRPr="002D1066" w14:paraId="598B267F" w14:textId="77777777" w:rsidTr="00283EB1">
        <w:trPr>
          <w:trHeight w:val="495"/>
        </w:trPr>
        <w:tc>
          <w:tcPr>
            <w:tcW w:w="7932" w:type="dxa"/>
            <w:gridSpan w:val="5"/>
            <w:hideMark/>
          </w:tcPr>
          <w:p w14:paraId="7721C47C" w14:textId="77777777" w:rsidR="00A9270F" w:rsidRPr="002D1066" w:rsidRDefault="00A9270F" w:rsidP="0026084F">
            <w:pPr>
              <w:spacing w:after="160" w:line="259" w:lineRule="auto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ИТОГО:</w:t>
            </w:r>
          </w:p>
        </w:tc>
        <w:tc>
          <w:tcPr>
            <w:tcW w:w="1706" w:type="dxa"/>
            <w:hideMark/>
          </w:tcPr>
          <w:p w14:paraId="657BCD98" w14:textId="31D942E5" w:rsidR="00A9270F" w:rsidRPr="002D1066" w:rsidRDefault="00A9270F" w:rsidP="0026084F">
            <w:pPr>
              <w:spacing w:after="160" w:line="259" w:lineRule="auto"/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</w:pPr>
            <w:r w:rsidRPr="002D1066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>6 941 900,00</w:t>
            </w:r>
            <w:r w:rsidR="002552CA">
              <w:rPr>
                <w:rFonts w:eastAsia="Aptos"/>
                <w:b/>
                <w:bCs/>
                <w:kern w:val="2"/>
                <w:sz w:val="26"/>
                <w:szCs w:val="26"/>
                <w:lang w:eastAsia="en-US"/>
              </w:rPr>
              <w:t xml:space="preserve"> </w:t>
            </w:r>
          </w:p>
        </w:tc>
      </w:tr>
    </w:tbl>
    <w:p w14:paraId="4A50ADA7" w14:textId="77777777" w:rsidR="00A9270F" w:rsidRDefault="00A9270F" w:rsidP="002552CA">
      <w:pPr>
        <w:contextualSpacing/>
        <w:jc w:val="both"/>
        <w:rPr>
          <w:b/>
          <w:sz w:val="28"/>
          <w:szCs w:val="28"/>
        </w:rPr>
      </w:pPr>
    </w:p>
    <w:sectPr w:rsidR="00A9270F" w:rsidSect="00243984">
      <w:headerReference w:type="default" r:id="rId8"/>
      <w:pgSz w:w="11906" w:h="16838"/>
      <w:pgMar w:top="1276" w:right="991" w:bottom="993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78E35" w14:textId="77777777" w:rsidR="005C17CE" w:rsidRDefault="005C17CE" w:rsidP="00432EE0">
      <w:r>
        <w:separator/>
      </w:r>
    </w:p>
  </w:endnote>
  <w:endnote w:type="continuationSeparator" w:id="0">
    <w:p w14:paraId="157363EB" w14:textId="77777777" w:rsidR="005C17CE" w:rsidRDefault="005C17CE" w:rsidP="00432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CF130" w14:textId="77777777" w:rsidR="005C17CE" w:rsidRDefault="005C17CE" w:rsidP="00432EE0">
      <w:r>
        <w:separator/>
      </w:r>
    </w:p>
  </w:footnote>
  <w:footnote w:type="continuationSeparator" w:id="0">
    <w:p w14:paraId="3AA8ECB1" w14:textId="77777777" w:rsidR="005C17CE" w:rsidRDefault="005C17CE" w:rsidP="00432E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18929160"/>
      <w:docPartObj>
        <w:docPartGallery w:val="Page Numbers (Top of Page)"/>
        <w:docPartUnique/>
      </w:docPartObj>
    </w:sdtPr>
    <w:sdtEndPr/>
    <w:sdtContent>
      <w:p w14:paraId="5F3ED1C3" w14:textId="6FF31677" w:rsidR="00432EE0" w:rsidRDefault="00432EE0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9FB5B7A" w14:textId="77777777" w:rsidR="00432EE0" w:rsidRDefault="00432EE0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E6850"/>
    <w:multiLevelType w:val="hybridMultilevel"/>
    <w:tmpl w:val="5DB68F0A"/>
    <w:lvl w:ilvl="0" w:tplc="0A70E2C6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04B1854"/>
    <w:multiLevelType w:val="multilevel"/>
    <w:tmpl w:val="33106CF2"/>
    <w:lvl w:ilvl="0">
      <w:start w:val="1"/>
      <w:numFmt w:val="decimal"/>
      <w:lvlText w:val="%1."/>
      <w:lvlJc w:val="left"/>
      <w:pPr>
        <w:ind w:left="2104" w:hanging="139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 w16cid:durableId="218201847">
    <w:abstractNumId w:val="0"/>
  </w:num>
  <w:num w:numId="2" w16cid:durableId="16648197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47B"/>
    <w:rsid w:val="00011AD4"/>
    <w:rsid w:val="0003462C"/>
    <w:rsid w:val="000A21E6"/>
    <w:rsid w:val="000F1A16"/>
    <w:rsid w:val="001374A2"/>
    <w:rsid w:val="00163706"/>
    <w:rsid w:val="001710E0"/>
    <w:rsid w:val="001C37E3"/>
    <w:rsid w:val="001F4321"/>
    <w:rsid w:val="0023162F"/>
    <w:rsid w:val="00234FB7"/>
    <w:rsid w:val="00243984"/>
    <w:rsid w:val="00251F83"/>
    <w:rsid w:val="002552CA"/>
    <w:rsid w:val="00283EB1"/>
    <w:rsid w:val="002965B7"/>
    <w:rsid w:val="002B42C7"/>
    <w:rsid w:val="002B7B57"/>
    <w:rsid w:val="00374B5C"/>
    <w:rsid w:val="003F0DDB"/>
    <w:rsid w:val="003F4668"/>
    <w:rsid w:val="004155D7"/>
    <w:rsid w:val="00432EE0"/>
    <w:rsid w:val="00442F94"/>
    <w:rsid w:val="00463CBE"/>
    <w:rsid w:val="004B7F9D"/>
    <w:rsid w:val="004C647B"/>
    <w:rsid w:val="00545616"/>
    <w:rsid w:val="005C17CE"/>
    <w:rsid w:val="005C5D7F"/>
    <w:rsid w:val="005D774E"/>
    <w:rsid w:val="0060488F"/>
    <w:rsid w:val="00621FA7"/>
    <w:rsid w:val="00624C25"/>
    <w:rsid w:val="006439FD"/>
    <w:rsid w:val="00647A96"/>
    <w:rsid w:val="0066209F"/>
    <w:rsid w:val="0069369D"/>
    <w:rsid w:val="006A38B9"/>
    <w:rsid w:val="006B7714"/>
    <w:rsid w:val="00705697"/>
    <w:rsid w:val="007228F1"/>
    <w:rsid w:val="007508A4"/>
    <w:rsid w:val="007C216B"/>
    <w:rsid w:val="007C5B88"/>
    <w:rsid w:val="00806989"/>
    <w:rsid w:val="0082195E"/>
    <w:rsid w:val="00832C5E"/>
    <w:rsid w:val="00850C3B"/>
    <w:rsid w:val="00852833"/>
    <w:rsid w:val="00861831"/>
    <w:rsid w:val="00912C78"/>
    <w:rsid w:val="009D1514"/>
    <w:rsid w:val="00A65630"/>
    <w:rsid w:val="00A9270F"/>
    <w:rsid w:val="00AC56CC"/>
    <w:rsid w:val="00AE6B51"/>
    <w:rsid w:val="00B01867"/>
    <w:rsid w:val="00B1189B"/>
    <w:rsid w:val="00B404B3"/>
    <w:rsid w:val="00BC001E"/>
    <w:rsid w:val="00C25040"/>
    <w:rsid w:val="00C856CD"/>
    <w:rsid w:val="00CA18CF"/>
    <w:rsid w:val="00CC416C"/>
    <w:rsid w:val="00D05EB6"/>
    <w:rsid w:val="00D5284D"/>
    <w:rsid w:val="00D77EB9"/>
    <w:rsid w:val="00D94F6A"/>
    <w:rsid w:val="00DE49F6"/>
    <w:rsid w:val="00E17FE6"/>
    <w:rsid w:val="00E4686C"/>
    <w:rsid w:val="00E55CBC"/>
    <w:rsid w:val="00E622A2"/>
    <w:rsid w:val="00EB3B5E"/>
    <w:rsid w:val="00ED7526"/>
    <w:rsid w:val="00EE18BD"/>
    <w:rsid w:val="00F0328E"/>
    <w:rsid w:val="00F0492D"/>
    <w:rsid w:val="00F201BC"/>
    <w:rsid w:val="00F51489"/>
    <w:rsid w:val="00F60816"/>
    <w:rsid w:val="00F700AD"/>
    <w:rsid w:val="00F96156"/>
    <w:rsid w:val="00FD046C"/>
    <w:rsid w:val="00FE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848F0"/>
  <w15:chartTrackingRefBased/>
  <w15:docId w15:val="{CD195614-DD41-42D6-8C52-C561085B4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647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C64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64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64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64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64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647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647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647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647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64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C64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64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647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647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647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647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647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647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647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C64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64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64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64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647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C647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647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64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647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C647B"/>
    <w:rPr>
      <w:b/>
      <w:bCs/>
      <w:smallCaps/>
      <w:color w:val="0F4761" w:themeColor="accent1" w:themeShade="BF"/>
      <w:spacing w:val="5"/>
    </w:rPr>
  </w:style>
  <w:style w:type="paragraph" w:styleId="ac">
    <w:name w:val="Body Text Indent"/>
    <w:basedOn w:val="a"/>
    <w:link w:val="ad"/>
    <w:rsid w:val="004C647B"/>
    <w:pPr>
      <w:autoSpaceDE w:val="0"/>
      <w:autoSpaceDN w:val="0"/>
      <w:jc w:val="both"/>
    </w:pPr>
    <w:rPr>
      <w:sz w:val="28"/>
      <w:szCs w:val="28"/>
    </w:rPr>
  </w:style>
  <w:style w:type="character" w:customStyle="1" w:styleId="ad">
    <w:name w:val="Основной текст с отступом Знак"/>
    <w:basedOn w:val="a0"/>
    <w:link w:val="ac"/>
    <w:rsid w:val="004C647B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ae">
    <w:name w:val="header"/>
    <w:basedOn w:val="a"/>
    <w:link w:val="af"/>
    <w:uiPriority w:val="99"/>
    <w:unhideWhenUsed/>
    <w:rsid w:val="00432EE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32EE0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0">
    <w:name w:val="footer"/>
    <w:basedOn w:val="a"/>
    <w:link w:val="af1"/>
    <w:uiPriority w:val="99"/>
    <w:unhideWhenUsed/>
    <w:rsid w:val="00432EE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32EE0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707</Words>
  <Characters>4033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Муниципального Округа Администрация</dc:creator>
  <cp:keywords/>
  <dc:description/>
  <cp:lastModifiedBy>Ломоносовский Администрация МО</cp:lastModifiedBy>
  <cp:revision>5</cp:revision>
  <cp:lastPrinted>2026-01-23T07:59:00Z</cp:lastPrinted>
  <dcterms:created xsi:type="dcterms:W3CDTF">2026-10-15T06:05:00Z</dcterms:created>
  <dcterms:modified xsi:type="dcterms:W3CDTF">2026-10-15T06:51:00Z</dcterms:modified>
</cp:coreProperties>
</file>