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723EE" w14:textId="77777777" w:rsidR="00EB4735" w:rsidRPr="00C24C67" w:rsidRDefault="00EB4735" w:rsidP="00EB473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54ECF300" wp14:editId="213328BF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A47BC" w14:textId="77777777" w:rsidR="00EB4735" w:rsidRPr="00075EFF" w:rsidRDefault="00EB4735" w:rsidP="00EB4735">
      <w:pPr>
        <w:jc w:val="right"/>
        <w:rPr>
          <w:b/>
          <w:spacing w:val="20"/>
          <w:sz w:val="28"/>
          <w:szCs w:val="28"/>
        </w:rPr>
      </w:pPr>
      <w:r w:rsidRPr="00075EFF">
        <w:rPr>
          <w:b/>
          <w:spacing w:val="20"/>
          <w:sz w:val="28"/>
          <w:szCs w:val="28"/>
        </w:rPr>
        <w:t>ПРОЕКТ</w:t>
      </w:r>
    </w:p>
    <w:p w14:paraId="4C1EF52D" w14:textId="77777777" w:rsidR="00EB4735" w:rsidRPr="00D94F6A" w:rsidRDefault="00EB4735" w:rsidP="00EB4735">
      <w:pPr>
        <w:jc w:val="center"/>
        <w:rPr>
          <w:b/>
          <w:color w:val="C00000"/>
          <w:sz w:val="28"/>
          <w:szCs w:val="28"/>
        </w:rPr>
      </w:pPr>
      <w:bookmarkStart w:id="0" w:name="_Hlk194307543"/>
      <w:r w:rsidRPr="00D94F6A">
        <w:rPr>
          <w:b/>
          <w:color w:val="C00000"/>
          <w:sz w:val="28"/>
          <w:szCs w:val="28"/>
        </w:rPr>
        <w:t xml:space="preserve">СОВЕТ ДЕПУТАТОВ </w:t>
      </w:r>
    </w:p>
    <w:p w14:paraId="5AB09F2E" w14:textId="77777777" w:rsidR="00EB4735" w:rsidRPr="00D94F6A" w:rsidRDefault="00EB4735" w:rsidP="00EB4735">
      <w:pPr>
        <w:jc w:val="center"/>
        <w:rPr>
          <w:b/>
          <w:color w:val="C00000"/>
          <w:sz w:val="28"/>
          <w:szCs w:val="28"/>
        </w:rPr>
      </w:pPr>
      <w:r w:rsidRPr="00D94F6A">
        <w:rPr>
          <w:b/>
          <w:color w:val="C00000"/>
          <w:sz w:val="28"/>
          <w:szCs w:val="28"/>
        </w:rPr>
        <w:t xml:space="preserve">ВНУТРИГОРОДСКОГО МУНИЦИПАЛЬНОГО ОБРАЗОВАНИЯ – </w:t>
      </w:r>
    </w:p>
    <w:p w14:paraId="44D78DC3" w14:textId="77777777" w:rsidR="00EB4735" w:rsidRPr="00D94F6A" w:rsidRDefault="00EB4735" w:rsidP="00EB4735">
      <w:pPr>
        <w:jc w:val="center"/>
        <w:rPr>
          <w:b/>
          <w:bCs/>
          <w:color w:val="C00000"/>
          <w:sz w:val="28"/>
          <w:szCs w:val="28"/>
        </w:rPr>
      </w:pPr>
      <w:r w:rsidRPr="00D94F6A">
        <w:rPr>
          <w:b/>
          <w:color w:val="C00000"/>
          <w:sz w:val="28"/>
          <w:szCs w:val="28"/>
        </w:rPr>
        <w:t xml:space="preserve">МУНИЦИПАЛЬНОГО ОКРУГА </w:t>
      </w:r>
      <w:r w:rsidRPr="00D94F6A">
        <w:rPr>
          <w:b/>
          <w:bCs/>
          <w:color w:val="C00000"/>
          <w:sz w:val="28"/>
          <w:szCs w:val="28"/>
        </w:rPr>
        <w:t>ЛОМОНОСОВСКИЙ</w:t>
      </w:r>
    </w:p>
    <w:p w14:paraId="1C665AD1" w14:textId="77777777" w:rsidR="00EB4735" w:rsidRPr="00D94F6A" w:rsidRDefault="00EB4735" w:rsidP="00EB4735">
      <w:pPr>
        <w:jc w:val="center"/>
        <w:rPr>
          <w:b/>
          <w:color w:val="C00000"/>
          <w:sz w:val="28"/>
          <w:szCs w:val="28"/>
        </w:rPr>
      </w:pPr>
      <w:r w:rsidRPr="00D94F6A">
        <w:rPr>
          <w:b/>
          <w:bCs/>
          <w:color w:val="C00000"/>
          <w:sz w:val="28"/>
          <w:szCs w:val="28"/>
        </w:rPr>
        <w:t xml:space="preserve"> </w:t>
      </w:r>
      <w:r w:rsidRPr="00D94F6A">
        <w:rPr>
          <w:b/>
          <w:color w:val="C00000"/>
          <w:sz w:val="28"/>
          <w:szCs w:val="28"/>
        </w:rPr>
        <w:t>В ГОРОДЕ МОСКВЕ</w:t>
      </w:r>
      <w:bookmarkEnd w:id="0"/>
    </w:p>
    <w:p w14:paraId="1DB6C9C3" w14:textId="77777777" w:rsidR="00EB4735" w:rsidRPr="007C5B88" w:rsidRDefault="00EB4735" w:rsidP="00EB4735">
      <w:pPr>
        <w:jc w:val="center"/>
        <w:rPr>
          <w:b/>
          <w:color w:val="C00000"/>
          <w:sz w:val="28"/>
          <w:szCs w:val="28"/>
        </w:rPr>
      </w:pPr>
    </w:p>
    <w:p w14:paraId="0866FC69" w14:textId="77777777" w:rsidR="00EB4735" w:rsidRPr="007C5B88" w:rsidRDefault="00EB4735" w:rsidP="00EB4735">
      <w:pPr>
        <w:jc w:val="center"/>
        <w:rPr>
          <w:b/>
          <w:color w:val="C00000"/>
          <w:sz w:val="28"/>
          <w:szCs w:val="28"/>
        </w:rPr>
      </w:pPr>
      <w:r w:rsidRPr="007C5B88">
        <w:rPr>
          <w:b/>
          <w:color w:val="C00000"/>
          <w:sz w:val="28"/>
          <w:szCs w:val="28"/>
        </w:rPr>
        <w:t>РЕШЕНИЕ</w:t>
      </w:r>
    </w:p>
    <w:p w14:paraId="71EDEEF4" w14:textId="77777777" w:rsidR="00EB4735" w:rsidRPr="007C5B88" w:rsidRDefault="00EB4735" w:rsidP="00EB4735">
      <w:pPr>
        <w:jc w:val="center"/>
        <w:rPr>
          <w:b/>
          <w:bCs/>
          <w:color w:val="C00000"/>
        </w:rPr>
      </w:pPr>
    </w:p>
    <w:p w14:paraId="4FF50A4A" w14:textId="77777777" w:rsidR="00EB4735" w:rsidRPr="0080686F" w:rsidRDefault="00EB4735" w:rsidP="00EB4735">
      <w:pPr>
        <w:jc w:val="both"/>
        <w:rPr>
          <w:sz w:val="26"/>
          <w:szCs w:val="26"/>
        </w:rPr>
      </w:pPr>
      <w:bookmarkStart w:id="1" w:name="_Hlk161140036"/>
    </w:p>
    <w:p w14:paraId="06989845" w14:textId="735494AE" w:rsidR="00EB4735" w:rsidRPr="00234FB7" w:rsidRDefault="00B258C0" w:rsidP="00EB4735">
      <w:pPr>
        <w:jc w:val="both"/>
        <w:rPr>
          <w:b/>
          <w:sz w:val="28"/>
          <w:szCs w:val="28"/>
          <w:u w:val="single" w:color="C00000"/>
        </w:rPr>
      </w:pPr>
      <w:r>
        <w:rPr>
          <w:b/>
          <w:sz w:val="28"/>
          <w:szCs w:val="28"/>
          <w:u w:val="single" w:color="C00000"/>
        </w:rPr>
        <w:t>4 июня</w:t>
      </w:r>
      <w:r w:rsidR="00EB4735" w:rsidRPr="00234FB7">
        <w:rPr>
          <w:b/>
          <w:sz w:val="28"/>
          <w:szCs w:val="28"/>
          <w:u w:val="single" w:color="C00000"/>
        </w:rPr>
        <w:t xml:space="preserve"> 2026 года   № 6</w:t>
      </w:r>
      <w:r>
        <w:rPr>
          <w:b/>
          <w:sz w:val="28"/>
          <w:szCs w:val="28"/>
          <w:u w:val="single" w:color="C00000"/>
        </w:rPr>
        <w:t>5</w:t>
      </w:r>
      <w:r w:rsidR="00EB4735">
        <w:rPr>
          <w:b/>
          <w:sz w:val="28"/>
          <w:szCs w:val="28"/>
          <w:u w:val="single" w:color="C00000"/>
        </w:rPr>
        <w:t>/4</w:t>
      </w:r>
    </w:p>
    <w:p w14:paraId="27164B50" w14:textId="77777777" w:rsidR="00EB4735" w:rsidRPr="007E1CE3" w:rsidRDefault="00EB4735" w:rsidP="00EB4735">
      <w:pPr>
        <w:ind w:right="5101"/>
        <w:jc w:val="both"/>
        <w:rPr>
          <w:b/>
        </w:rPr>
      </w:pPr>
    </w:p>
    <w:p w14:paraId="1D53F10A" w14:textId="4B994CF0" w:rsidR="00EB4735" w:rsidRPr="007E1CE3" w:rsidRDefault="00EB4735" w:rsidP="00EB4735">
      <w:pPr>
        <w:ind w:right="4959"/>
        <w:jc w:val="both"/>
        <w:rPr>
          <w:b/>
          <w:lang w:eastAsia="en-US"/>
        </w:rPr>
      </w:pPr>
      <w:r w:rsidRPr="007E1CE3">
        <w:rPr>
          <w:b/>
        </w:rPr>
        <w:t>О признании утратившим силу</w:t>
      </w:r>
      <w:r w:rsidRPr="007E1CE3">
        <w:rPr>
          <w:b/>
          <w:lang w:eastAsia="en-US"/>
        </w:rPr>
        <w:t xml:space="preserve"> решени</w:t>
      </w:r>
      <w:r w:rsidR="006F210B">
        <w:rPr>
          <w:b/>
          <w:lang w:eastAsia="en-US"/>
        </w:rPr>
        <w:t>я</w:t>
      </w:r>
      <w:r w:rsidRPr="007E1CE3">
        <w:rPr>
          <w:b/>
          <w:lang w:eastAsia="en-US"/>
        </w:rPr>
        <w:t xml:space="preserve"> Совета депутатов внутригородского муниципального образования – муниципального округа Ломоносовский в городе Москве</w:t>
      </w:r>
      <w:r w:rsidR="00DE6EF0" w:rsidRPr="007E1CE3">
        <w:rPr>
          <w:b/>
          <w:lang w:eastAsia="en-US"/>
        </w:rPr>
        <w:t xml:space="preserve"> от 21 октября 2025 года № 56/2</w:t>
      </w:r>
    </w:p>
    <w:p w14:paraId="3852D038" w14:textId="77777777" w:rsidR="00EB4735" w:rsidRPr="00492920" w:rsidRDefault="00EB4735" w:rsidP="00EB4735">
      <w:pPr>
        <w:ind w:right="5101"/>
        <w:jc w:val="both"/>
        <w:rPr>
          <w:b/>
        </w:rPr>
      </w:pPr>
    </w:p>
    <w:bookmarkEnd w:id="1"/>
    <w:p w14:paraId="5C0AC80A" w14:textId="77777777" w:rsidR="00EB4735" w:rsidRDefault="00EB4735" w:rsidP="00EB4735">
      <w:pPr>
        <w:pStyle w:val="23"/>
        <w:ind w:firstLine="708"/>
        <w:rPr>
          <w:sz w:val="28"/>
          <w:szCs w:val="28"/>
        </w:rPr>
      </w:pPr>
      <w:r w:rsidRPr="00546DBF">
        <w:rPr>
          <w:spacing w:val="0"/>
          <w:sz w:val="28"/>
          <w:szCs w:val="28"/>
        </w:rPr>
        <w:t>В соответствии с</w:t>
      </w:r>
      <w:r>
        <w:rPr>
          <w:spacing w:val="0"/>
          <w:sz w:val="28"/>
          <w:szCs w:val="28"/>
        </w:rPr>
        <w:t>о статьей</w:t>
      </w:r>
      <w:r w:rsidRPr="00FB67CD">
        <w:rPr>
          <w:sz w:val="28"/>
          <w:szCs w:val="28"/>
        </w:rPr>
        <w:t xml:space="preserve"> 1</w:t>
      </w:r>
      <w:r>
        <w:rPr>
          <w:sz w:val="28"/>
          <w:szCs w:val="28"/>
        </w:rPr>
        <w:t>7</w:t>
      </w:r>
      <w:r w:rsidRPr="00FB67CD">
        <w:rPr>
          <w:sz w:val="28"/>
          <w:szCs w:val="28"/>
        </w:rPr>
        <w:t xml:space="preserve"> Закона города Москвы от 6 ноября 2002 года </w:t>
      </w:r>
      <w:r w:rsidRPr="00FB67CD">
        <w:rPr>
          <w:rFonts w:eastAsia="Segoe UI Symbol"/>
          <w:sz w:val="28"/>
          <w:szCs w:val="28"/>
        </w:rPr>
        <w:t>№</w:t>
      </w:r>
      <w:r w:rsidRPr="00FB67CD">
        <w:rPr>
          <w:sz w:val="28"/>
          <w:szCs w:val="28"/>
        </w:rPr>
        <w:t xml:space="preserve"> 56 «Об организации местного самоуправления в городе Москве», Устав</w:t>
      </w:r>
      <w:r>
        <w:rPr>
          <w:sz w:val="28"/>
          <w:szCs w:val="28"/>
        </w:rPr>
        <w:t>ом</w:t>
      </w:r>
      <w:r w:rsidRPr="00FB67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внутригородского муниципального образования – </w:t>
      </w:r>
      <w:r w:rsidRPr="00FB67CD">
        <w:rPr>
          <w:sz w:val="28"/>
          <w:szCs w:val="28"/>
        </w:rPr>
        <w:t>муниципального округа Ломоносовский</w:t>
      </w:r>
      <w:r>
        <w:rPr>
          <w:sz w:val="28"/>
          <w:szCs w:val="28"/>
        </w:rPr>
        <w:t xml:space="preserve"> в городе Москве, в целях приведения в соответствие с действующим законодательством муниципальных правовых актов и их актуализации, Совет депутатов</w:t>
      </w:r>
      <w:r w:rsidRPr="00B0278B">
        <w:rPr>
          <w:sz w:val="28"/>
          <w:szCs w:val="28"/>
        </w:rPr>
        <w:t xml:space="preserve"> муниципального округа Ломоносовский в городе Москве</w:t>
      </w:r>
      <w:r>
        <w:rPr>
          <w:sz w:val="28"/>
          <w:szCs w:val="28"/>
        </w:rPr>
        <w:t xml:space="preserve"> решил: </w:t>
      </w:r>
    </w:p>
    <w:p w14:paraId="24A8FD5A" w14:textId="77777777" w:rsidR="00EB4735" w:rsidRPr="007E1CE3" w:rsidRDefault="00EB4735" w:rsidP="00EB473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14:paraId="29C349E5" w14:textId="52E607AF" w:rsidR="00EB4735" w:rsidRPr="007E1CE3" w:rsidRDefault="00EB4735" w:rsidP="007E1CE3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259" w:lineRule="auto"/>
        <w:ind w:left="0" w:right="-2" w:firstLine="567"/>
        <w:jc w:val="both"/>
        <w:rPr>
          <w:sz w:val="28"/>
          <w:szCs w:val="28"/>
        </w:rPr>
      </w:pPr>
      <w:r w:rsidRPr="007E1CE3">
        <w:rPr>
          <w:sz w:val="28"/>
          <w:szCs w:val="28"/>
        </w:rPr>
        <w:t>Признать утратившим силу</w:t>
      </w:r>
      <w:r w:rsidR="002D27C2" w:rsidRPr="007E1CE3">
        <w:rPr>
          <w:sz w:val="28"/>
          <w:szCs w:val="28"/>
        </w:rPr>
        <w:t xml:space="preserve"> </w:t>
      </w:r>
      <w:r w:rsidRPr="007E1CE3">
        <w:rPr>
          <w:sz w:val="28"/>
          <w:szCs w:val="28"/>
        </w:rPr>
        <w:t>решение Совета депутатов</w:t>
      </w:r>
      <w:r w:rsidRPr="007E1CE3">
        <w:rPr>
          <w:i/>
          <w:iCs/>
          <w:sz w:val="28"/>
          <w:szCs w:val="28"/>
        </w:rPr>
        <w:t xml:space="preserve"> </w:t>
      </w:r>
      <w:r w:rsidRPr="007E1CE3">
        <w:rPr>
          <w:sz w:val="28"/>
          <w:szCs w:val="28"/>
        </w:rPr>
        <w:t xml:space="preserve">внутригородского муниципального образования – </w:t>
      </w:r>
      <w:r w:rsidRPr="007E1CE3">
        <w:rPr>
          <w:iCs/>
          <w:sz w:val="28"/>
          <w:szCs w:val="28"/>
        </w:rPr>
        <w:t>муниципального округа</w:t>
      </w:r>
      <w:r w:rsidRPr="007E1CE3">
        <w:rPr>
          <w:i/>
          <w:sz w:val="28"/>
          <w:szCs w:val="28"/>
        </w:rPr>
        <w:t xml:space="preserve"> </w:t>
      </w:r>
      <w:r w:rsidRPr="007E1CE3">
        <w:rPr>
          <w:iCs/>
          <w:sz w:val="28"/>
          <w:szCs w:val="28"/>
        </w:rPr>
        <w:t>Ломоносовский в городе Москве</w:t>
      </w:r>
      <w:r w:rsidRPr="007E1CE3">
        <w:rPr>
          <w:sz w:val="28"/>
          <w:szCs w:val="28"/>
        </w:rPr>
        <w:t xml:space="preserve"> от 21 октября 2025 года № 56/</w:t>
      </w:r>
      <w:r w:rsidR="002D27C2" w:rsidRPr="007E1CE3">
        <w:rPr>
          <w:sz w:val="28"/>
          <w:szCs w:val="28"/>
        </w:rPr>
        <w:t>2</w:t>
      </w:r>
      <w:r w:rsidR="007E1CE3" w:rsidRPr="007E1CE3">
        <w:rPr>
          <w:sz w:val="28"/>
          <w:szCs w:val="28"/>
        </w:rPr>
        <w:t xml:space="preserve"> «Об утверждении Регламента реализации отдельного полномочия города Москвы по согласованию установки ограждающих устройств на придомовых территориях многоквартирных домов во внутригородском муниципальном образовании – муниципальном округе Ломоносовский в городе Москве»</w:t>
      </w:r>
      <w:r w:rsidR="007E1CE3" w:rsidRPr="007E1CE3">
        <w:rPr>
          <w:iCs/>
          <w:sz w:val="28"/>
          <w:szCs w:val="28"/>
        </w:rPr>
        <w:t>.</w:t>
      </w:r>
      <w:r w:rsidRPr="007E1CE3">
        <w:rPr>
          <w:iCs/>
          <w:sz w:val="28"/>
          <w:szCs w:val="28"/>
        </w:rPr>
        <w:t xml:space="preserve"> </w:t>
      </w:r>
    </w:p>
    <w:p w14:paraId="199F4678" w14:textId="77777777" w:rsidR="00EB4735" w:rsidRPr="00F626FB" w:rsidRDefault="00EB4735" w:rsidP="00EB47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26FB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F626FB">
        <w:rPr>
          <w:sz w:val="28"/>
          <w:szCs w:val="28"/>
        </w:rPr>
        <w:t xml:space="preserve">Опубликовать настоящее решение </w:t>
      </w:r>
      <w:r w:rsidRPr="00F626FB">
        <w:rPr>
          <w:iCs/>
          <w:sz w:val="28"/>
          <w:szCs w:val="28"/>
        </w:rPr>
        <w:t>в сетевом издании «Московский муниципальный вестник»</w:t>
      </w:r>
      <w:r w:rsidRPr="00F626FB">
        <w:rPr>
          <w:sz w:val="28"/>
          <w:szCs w:val="28"/>
        </w:rPr>
        <w:t>.</w:t>
      </w:r>
    </w:p>
    <w:p w14:paraId="7690B0EC" w14:textId="77777777" w:rsidR="00EB4735" w:rsidRPr="00F626FB" w:rsidRDefault="00EB4735" w:rsidP="00EB473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7E032F7" w14:textId="77777777" w:rsidR="00EB4735" w:rsidRDefault="00EB4735" w:rsidP="00EB4735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  <w:r w:rsidRPr="00F626FB">
        <w:rPr>
          <w:b/>
          <w:bCs/>
          <w:sz w:val="28"/>
          <w:szCs w:val="28"/>
        </w:rPr>
        <w:t xml:space="preserve">Глава </w:t>
      </w:r>
      <w:r w:rsidRPr="003E2C51">
        <w:rPr>
          <w:b/>
          <w:bCs/>
          <w:iCs/>
          <w:sz w:val="28"/>
          <w:szCs w:val="28"/>
        </w:rPr>
        <w:t xml:space="preserve">муниципального </w:t>
      </w:r>
    </w:p>
    <w:p w14:paraId="5F0FF07D" w14:textId="77777777" w:rsidR="00EB4735" w:rsidRPr="003E2C51" w:rsidRDefault="00EB4735" w:rsidP="00EB4735">
      <w:pPr>
        <w:autoSpaceDE w:val="0"/>
        <w:autoSpaceDN w:val="0"/>
        <w:adjustRightInd w:val="0"/>
        <w:jc w:val="both"/>
        <w:rPr>
          <w:b/>
          <w:iCs/>
          <w:sz w:val="28"/>
          <w:szCs w:val="28"/>
        </w:rPr>
      </w:pPr>
      <w:r w:rsidRPr="003E2C51">
        <w:rPr>
          <w:b/>
          <w:bCs/>
          <w:iCs/>
          <w:sz w:val="28"/>
          <w:szCs w:val="28"/>
        </w:rPr>
        <w:t xml:space="preserve">округа </w:t>
      </w:r>
      <w:r>
        <w:rPr>
          <w:b/>
          <w:bCs/>
          <w:iCs/>
          <w:sz w:val="28"/>
          <w:szCs w:val="28"/>
        </w:rPr>
        <w:t>Ломоносовский</w:t>
      </w:r>
    </w:p>
    <w:p w14:paraId="0189E58C" w14:textId="77777777" w:rsidR="00EB4735" w:rsidRPr="00676103" w:rsidRDefault="00EB4735" w:rsidP="00EB4735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F626FB">
        <w:rPr>
          <w:b/>
          <w:iCs/>
          <w:sz w:val="28"/>
          <w:szCs w:val="28"/>
        </w:rPr>
        <w:t>в городе Москве</w:t>
      </w:r>
      <w:r w:rsidRPr="00F626FB">
        <w:rPr>
          <w:b/>
          <w:i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  <w:t>Ю.В. Куземина</w:t>
      </w:r>
    </w:p>
    <w:sectPr w:rsidR="00EB4735" w:rsidRPr="00676103" w:rsidSect="00EB4735">
      <w:headerReference w:type="default" r:id="rId8"/>
      <w:headerReference w:type="first" r:id="rId9"/>
      <w:pgSz w:w="11906" w:h="16838"/>
      <w:pgMar w:top="992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3A988" w14:textId="77777777" w:rsidR="00622EC1" w:rsidRDefault="00622EC1">
      <w:r>
        <w:separator/>
      </w:r>
    </w:p>
  </w:endnote>
  <w:endnote w:type="continuationSeparator" w:id="0">
    <w:p w14:paraId="4000913B" w14:textId="77777777" w:rsidR="00622EC1" w:rsidRDefault="0062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73DEE" w14:textId="77777777" w:rsidR="00622EC1" w:rsidRDefault="00622EC1">
      <w:r>
        <w:separator/>
      </w:r>
    </w:p>
  </w:footnote>
  <w:footnote w:type="continuationSeparator" w:id="0">
    <w:p w14:paraId="21121DE3" w14:textId="77777777" w:rsidR="00622EC1" w:rsidRDefault="00622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5771651"/>
      <w:docPartObj>
        <w:docPartGallery w:val="Page Numbers (Top of Page)"/>
        <w:docPartUnique/>
      </w:docPartObj>
    </w:sdtPr>
    <w:sdtEndPr/>
    <w:sdtContent>
      <w:p w14:paraId="42AEEC2C" w14:textId="77777777" w:rsidR="00EB4735" w:rsidRDefault="00EB473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A72415" w14:textId="77777777" w:rsidR="00EB4735" w:rsidRPr="00FE12EA" w:rsidRDefault="00EB4735">
    <w:pPr>
      <w:pStyle w:val="ac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788C1" w14:textId="77777777" w:rsidR="00EB4735" w:rsidRPr="00FE12EA" w:rsidRDefault="00EB4735">
    <w:pPr>
      <w:pStyle w:val="ac"/>
      <w:jc w:val="center"/>
      <w:rPr>
        <w:sz w:val="20"/>
        <w:szCs w:val="20"/>
      </w:rPr>
    </w:pPr>
  </w:p>
  <w:p w14:paraId="68663E5C" w14:textId="77777777" w:rsidR="00EB4735" w:rsidRPr="00FE12EA" w:rsidRDefault="00EB4735">
    <w:pPr>
      <w:pStyle w:val="ac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D01C1"/>
    <w:multiLevelType w:val="hybridMultilevel"/>
    <w:tmpl w:val="7C58B05A"/>
    <w:lvl w:ilvl="0" w:tplc="B1A803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244937"/>
    <w:multiLevelType w:val="hybridMultilevel"/>
    <w:tmpl w:val="1CB4AE86"/>
    <w:lvl w:ilvl="0" w:tplc="25FA683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15173">
    <w:abstractNumId w:val="0"/>
  </w:num>
  <w:num w:numId="2" w16cid:durableId="1431193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35"/>
    <w:rsid w:val="002D27C2"/>
    <w:rsid w:val="00622EC1"/>
    <w:rsid w:val="0062586F"/>
    <w:rsid w:val="006F210B"/>
    <w:rsid w:val="00740935"/>
    <w:rsid w:val="007E1CE3"/>
    <w:rsid w:val="00806989"/>
    <w:rsid w:val="00B258C0"/>
    <w:rsid w:val="00DE6EF0"/>
    <w:rsid w:val="00EB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5C701"/>
  <w15:chartTrackingRefBased/>
  <w15:docId w15:val="{F753EEC9-DACE-449A-9459-DBECC1DF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7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4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7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7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7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7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7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7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7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47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47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47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473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473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47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47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47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47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47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4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7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4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4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47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47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473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4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473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B4735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EB47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B473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3">
    <w:name w:val="Body Text 2"/>
    <w:basedOn w:val="a"/>
    <w:link w:val="24"/>
    <w:rsid w:val="00EB4735"/>
    <w:pPr>
      <w:widowControl w:val="0"/>
      <w:autoSpaceDE w:val="0"/>
      <w:autoSpaceDN w:val="0"/>
      <w:adjustRightInd w:val="0"/>
      <w:jc w:val="both"/>
    </w:pPr>
    <w:rPr>
      <w:spacing w:val="1"/>
      <w:szCs w:val="16"/>
    </w:rPr>
  </w:style>
  <w:style w:type="character" w:customStyle="1" w:styleId="24">
    <w:name w:val="Основной текст 2 Знак"/>
    <w:basedOn w:val="a0"/>
    <w:link w:val="23"/>
    <w:rsid w:val="00EB4735"/>
    <w:rPr>
      <w:rFonts w:ascii="Times New Roman" w:eastAsia="Times New Roman" w:hAnsi="Times New Roman" w:cs="Times New Roman"/>
      <w:spacing w:val="1"/>
      <w:kern w:val="0"/>
      <w:sz w:val="24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rkuzichkina</cp:lastModifiedBy>
  <cp:revision>6</cp:revision>
  <dcterms:created xsi:type="dcterms:W3CDTF">2026-05-26T06:11:00Z</dcterms:created>
  <dcterms:modified xsi:type="dcterms:W3CDTF">2026-05-26T06:50:00Z</dcterms:modified>
</cp:coreProperties>
</file>