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E7A1" w14:textId="77777777" w:rsidR="009129EF" w:rsidRPr="009129EF" w:rsidRDefault="009129EF" w:rsidP="009129EF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9129EF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Отчет перед</w:t>
      </w:r>
      <w:r w:rsidRPr="009129E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избирателями</w:t>
      </w:r>
    </w:p>
    <w:p w14:paraId="7060E387" w14:textId="1F263313" w:rsidR="009129EF" w:rsidRPr="00A4641D" w:rsidRDefault="009129EF" w:rsidP="00912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о работе депутата </w:t>
      </w:r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1</w:t>
      </w:r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-го избирательного округа внутригородского муниципального образования – муниципального округа </w:t>
      </w:r>
    </w:p>
    <w:p w14:paraId="50059C4A" w14:textId="77777777" w:rsidR="009129EF" w:rsidRPr="00A4641D" w:rsidRDefault="009129EF" w:rsidP="00912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Ломоносовский в городе Москве</w:t>
      </w:r>
    </w:p>
    <w:p w14:paraId="0249B29B" w14:textId="04672FF0" w:rsidR="009129EF" w:rsidRPr="009129EF" w:rsidRDefault="009129EF" w:rsidP="00912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Макаренко </w:t>
      </w:r>
      <w:proofErr w:type="gramStart"/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А.В.</w:t>
      </w:r>
      <w:proofErr w:type="gramEnd"/>
      <w:r w:rsidRPr="00A4641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в 2025 году</w:t>
      </w:r>
    </w:p>
    <w:p w14:paraId="6055911D" w14:textId="77777777" w:rsidR="009129EF" w:rsidRPr="009129EF" w:rsidRDefault="009129EF" w:rsidP="009129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4DACF734" w14:textId="77777777" w:rsidR="009129EF" w:rsidRPr="009129EF" w:rsidRDefault="009129EF" w:rsidP="00A4641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Уважаемые жители, представляю вам отчет о своей деятельности в качестве депутата муниципального округа в 2025 году.</w:t>
      </w:r>
    </w:p>
    <w:p w14:paraId="7F94656C" w14:textId="571B6A29" w:rsidR="009129EF" w:rsidRPr="009129EF" w:rsidRDefault="009129EF" w:rsidP="00A4641D">
      <w:pPr>
        <w:kinsoku w:val="0"/>
        <w:overflowPunct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9129EF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2025</w:t>
      </w:r>
      <w:r w:rsidRPr="009129EF">
        <w:rPr>
          <w:rFonts w:ascii="Times New Roman" w:eastAsia="Calibri" w:hAnsi="Times New Roman" w:cs="Times New Roman"/>
          <w:spacing w:val="3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году</w:t>
      </w:r>
      <w:r w:rsidRPr="009129EF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я приняла уча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стие</w:t>
      </w:r>
      <w:r w:rsidRPr="009129EF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8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 Совета депутатов</w:t>
      </w:r>
      <w:r w:rsidRPr="009129EF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муниципального округа Ломоносовский в городе Москве.</w:t>
      </w:r>
      <w:r w:rsidRPr="009129EF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</w:t>
      </w:r>
      <w:r w:rsidRPr="009129EF">
        <w:rPr>
          <w:rFonts w:ascii="Times New Roman" w:eastAsia="Calibri" w:hAnsi="Times New Roman" w:cs="Times New Roman"/>
          <w:spacing w:val="28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истекший</w:t>
      </w:r>
      <w:r w:rsidRPr="009129EF">
        <w:rPr>
          <w:rFonts w:ascii="Times New Roman" w:eastAsia="Calibri" w:hAnsi="Times New Roman" w:cs="Times New Roman"/>
          <w:spacing w:val="33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</w:t>
      </w:r>
      <w:r w:rsidRPr="009129EF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удалось</w:t>
      </w:r>
      <w:r w:rsidRPr="009129EF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обсудить</w:t>
      </w:r>
      <w:r w:rsidRPr="009129EF">
        <w:rPr>
          <w:rFonts w:ascii="Times New Roman" w:eastAsia="Calibri" w:hAnsi="Times New Roman" w:cs="Times New Roman"/>
          <w:spacing w:val="30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</w:t>
      </w:r>
      <w:r w:rsidRPr="009129EF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принять решение</w:t>
      </w:r>
      <w:r w:rsidRPr="009129EF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</w:t>
      </w:r>
      <w:r w:rsidRPr="009129EF">
        <w:rPr>
          <w:rFonts w:ascii="Times New Roman" w:eastAsia="Calibri" w:hAnsi="Times New Roman" w:cs="Times New Roman"/>
          <w:spacing w:val="-7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более</w:t>
      </w:r>
      <w:r w:rsidRPr="009129EF">
        <w:rPr>
          <w:rFonts w:ascii="Times New Roman" w:eastAsia="Calibri" w:hAnsi="Times New Roman" w:cs="Times New Roman"/>
          <w:spacing w:val="-4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чем</w:t>
      </w:r>
      <w:r w:rsidRPr="009129EF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="00A4641D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>80</w:t>
      </w:r>
      <w:r w:rsidRPr="009129EF">
        <w:rPr>
          <w:rFonts w:ascii="Times New Roman" w:eastAsia="Calibri" w:hAnsi="Times New Roman" w:cs="Times New Roman"/>
          <w:b/>
          <w:bCs/>
          <w:spacing w:val="-4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вопросам,</w:t>
      </w:r>
      <w:r w:rsidRPr="009129EF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которые</w:t>
      </w:r>
      <w:r w:rsidRPr="009129EF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выносились</w:t>
      </w:r>
      <w:r w:rsidRPr="009129EF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на</w:t>
      </w:r>
      <w:r w:rsidRPr="009129EF">
        <w:rPr>
          <w:rFonts w:ascii="Times New Roman" w:eastAsia="Calibri" w:hAnsi="Times New Roman" w:cs="Times New Roman"/>
          <w:spacing w:val="-8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Совет</w:t>
      </w:r>
      <w:r w:rsidRPr="009129EF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Депутатов жителями</w:t>
      </w:r>
      <w:r w:rsidRPr="009129EF">
        <w:rPr>
          <w:rFonts w:ascii="Times New Roman" w:eastAsia="Calibri" w:hAnsi="Times New Roman" w:cs="Times New Roman"/>
          <w:spacing w:val="10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Pr="009129EF">
        <w:rPr>
          <w:rFonts w:ascii="Times New Roman" w:eastAsia="Calibri" w:hAnsi="Times New Roman" w:cs="Times New Roman"/>
          <w:spacing w:val="13"/>
          <w:sz w:val="28"/>
          <w:szCs w:val="28"/>
          <w14:ligatures w14:val="standardContextual"/>
        </w:rPr>
        <w:t xml:space="preserve">, органами исполнительной власти, организациями. </w:t>
      </w:r>
    </w:p>
    <w:p w14:paraId="7B03D0C6" w14:textId="32D94820" w:rsidR="009129EF" w:rsidRPr="00A4641D" w:rsidRDefault="009129EF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2025 году 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качестве члена Комиссии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 развитию нашего муниципального округа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приняла участие в 9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заседани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ях</w:t>
      </w:r>
      <w:r w:rsidRPr="009129EF">
        <w:rPr>
          <w:rFonts w:ascii="Times New Roman" w:eastAsia="Calibri" w:hAnsi="Times New Roman" w:cs="Times New Roman"/>
          <w:spacing w:val="-10"/>
          <w:sz w:val="28"/>
          <w:szCs w:val="28"/>
          <w14:ligatures w14:val="standardContextual"/>
        </w:rPr>
        <w:t xml:space="preserve">, где </w:t>
      </w:r>
      <w:r w:rsidR="00A4641D">
        <w:rPr>
          <w:rFonts w:ascii="Times New Roman" w:eastAsia="Calibri" w:hAnsi="Times New Roman" w:cs="Times New Roman"/>
          <w:spacing w:val="-10"/>
          <w:sz w:val="28"/>
          <w:szCs w:val="28"/>
          <w14:ligatures w14:val="standardContextual"/>
        </w:rPr>
        <w:t xml:space="preserve">было </w:t>
      </w:r>
      <w:r w:rsidRPr="009129EF">
        <w:rPr>
          <w:rFonts w:ascii="Times New Roman" w:eastAsia="Calibri" w:hAnsi="Times New Roman" w:cs="Times New Roman"/>
          <w:spacing w:val="-10"/>
          <w:sz w:val="28"/>
          <w:szCs w:val="28"/>
          <w14:ligatures w14:val="standardContextual"/>
        </w:rPr>
        <w:t>р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ассмотре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но</w:t>
      </w:r>
      <w:r w:rsidRPr="009129EF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18</w:t>
      </w:r>
      <w:r w:rsidRPr="009129EF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вопросов, находящихся</w:t>
      </w:r>
      <w:r w:rsidRPr="009129EF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9129EF">
        <w:rPr>
          <w:rFonts w:ascii="Times New Roman" w:eastAsia="Calibri" w:hAnsi="Times New Roman" w:cs="Times New Roman"/>
          <w:spacing w:val="-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компетенции</w:t>
      </w:r>
      <w:r w:rsidRPr="009129EF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комиссии. Это и вопросы </w:t>
      </w:r>
      <w:r w:rsidR="00A4641D">
        <w:rPr>
          <w:rFonts w:ascii="Times New Roman" w:hAnsi="Times New Roman" w:cs="Times New Roman"/>
          <w:sz w:val="28"/>
          <w:szCs w:val="28"/>
        </w:rPr>
        <w:t>реконструкция 4-го участка</w:t>
      </w:r>
      <w:r w:rsidR="00A4641D">
        <w:rPr>
          <w:rFonts w:ascii="Times New Roman" w:hAnsi="Times New Roman" w:cs="Times New Roman"/>
          <w:sz w:val="28"/>
          <w:szCs w:val="28"/>
        </w:rPr>
        <w:t xml:space="preserve">, </w:t>
      </w:r>
      <w:r w:rsidR="00A4641D">
        <w:rPr>
          <w:rFonts w:ascii="Times New Roman" w:hAnsi="Times New Roman" w:cs="Times New Roman"/>
          <w:sz w:val="28"/>
          <w:szCs w:val="28"/>
        </w:rPr>
        <w:t xml:space="preserve">развитие детских площадок в д. 4 к.3. </w:t>
      </w:r>
      <w:r w:rsidR="00A4641D" w:rsidRPr="00A4641D">
        <w:rPr>
          <w:rFonts w:ascii="Times New Roman" w:hAnsi="Times New Roman" w:cs="Times New Roman"/>
          <w:sz w:val="28"/>
          <w:szCs w:val="28"/>
          <w:highlight w:val="yellow"/>
        </w:rPr>
        <w:t>(какая улица)</w:t>
      </w:r>
      <w:r w:rsidR="00A4641D">
        <w:rPr>
          <w:rFonts w:ascii="Times New Roman" w:hAnsi="Times New Roman" w:cs="Times New Roman"/>
          <w:sz w:val="28"/>
          <w:szCs w:val="28"/>
        </w:rPr>
        <w:t xml:space="preserve">, </w:t>
      </w:r>
      <w:r w:rsidR="00A4641D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A4641D" w:rsidRPr="00B3400A">
        <w:rPr>
          <w:rFonts w:ascii="Times New Roman" w:hAnsi="Times New Roman" w:cs="Times New Roman"/>
          <w:sz w:val="28"/>
          <w:szCs w:val="28"/>
        </w:rPr>
        <w:t>качел</w:t>
      </w:r>
      <w:r w:rsidR="00A4641D">
        <w:rPr>
          <w:rFonts w:ascii="Times New Roman" w:hAnsi="Times New Roman" w:cs="Times New Roman"/>
          <w:sz w:val="28"/>
          <w:szCs w:val="28"/>
        </w:rPr>
        <w:t>ей</w:t>
      </w:r>
      <w:r w:rsidR="00A4641D" w:rsidRPr="00B3400A">
        <w:rPr>
          <w:rFonts w:ascii="Times New Roman" w:hAnsi="Times New Roman" w:cs="Times New Roman"/>
          <w:sz w:val="28"/>
          <w:szCs w:val="28"/>
        </w:rPr>
        <w:t xml:space="preserve"> для разных возрастных категорий</w:t>
      </w:r>
      <w:r w:rsidR="00A4641D">
        <w:rPr>
          <w:rFonts w:ascii="Times New Roman" w:hAnsi="Times New Roman" w:cs="Times New Roman"/>
          <w:sz w:val="28"/>
          <w:szCs w:val="28"/>
        </w:rPr>
        <w:t xml:space="preserve">, </w:t>
      </w:r>
      <w:r w:rsidR="00A4641D" w:rsidRPr="00B3400A">
        <w:rPr>
          <w:rFonts w:ascii="Times New Roman" w:hAnsi="Times New Roman" w:cs="Times New Roman"/>
          <w:sz w:val="28"/>
          <w:szCs w:val="28"/>
        </w:rPr>
        <w:t>установка лавочек у всех подъездов</w:t>
      </w:r>
      <w:r w:rsidR="00A4641D">
        <w:rPr>
          <w:rFonts w:ascii="Times New Roman" w:hAnsi="Times New Roman" w:cs="Times New Roman"/>
          <w:sz w:val="28"/>
          <w:szCs w:val="28"/>
        </w:rPr>
        <w:t xml:space="preserve">, </w:t>
      </w:r>
      <w:r w:rsidR="00A4641D">
        <w:rPr>
          <w:rFonts w:ascii="Times New Roman" w:hAnsi="Times New Roman" w:cs="Times New Roman"/>
          <w:sz w:val="28"/>
          <w:szCs w:val="28"/>
        </w:rPr>
        <w:t xml:space="preserve">установка пандусов в доме 4/1 </w:t>
      </w:r>
      <w:r w:rsidR="00A4641D" w:rsidRPr="00A4641D">
        <w:rPr>
          <w:rFonts w:ascii="Times New Roman" w:hAnsi="Times New Roman" w:cs="Times New Roman"/>
          <w:sz w:val="28"/>
          <w:szCs w:val="28"/>
          <w:highlight w:val="yellow"/>
        </w:rPr>
        <w:t>(какая улица)</w:t>
      </w:r>
      <w:r w:rsidR="00A4641D">
        <w:rPr>
          <w:rFonts w:ascii="Times New Roman" w:hAnsi="Times New Roman" w:cs="Times New Roman"/>
          <w:sz w:val="28"/>
          <w:szCs w:val="28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 многое другое.</w:t>
      </w:r>
    </w:p>
    <w:p w14:paraId="7CDCBA97" w14:textId="73A4DBD1" w:rsidR="00A4641D" w:rsidRDefault="009129EF" w:rsidP="00A4641D">
      <w:pPr>
        <w:pStyle w:val="a3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9129EF">
        <w:rPr>
          <w:rFonts w:ascii="Times New Roman" w:eastAsia="Calibri" w:hAnsi="Times New Roman" w:cs="Times New Roman"/>
          <w:spacing w:val="-1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2025 году</w:t>
      </w:r>
      <w:r w:rsidRPr="009129EF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я </w:t>
      </w:r>
      <w:r w:rsidR="00A4641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тесно общалась с жителями нашего района как на личных приемах, так и в рамках рабочих встреч. </w:t>
      </w:r>
      <w:r w:rsidR="00A4641D" w:rsidRPr="00A4641D">
        <w:rPr>
          <w:rFonts w:ascii="Times New Roman" w:eastAsia="Calibri" w:hAnsi="Times New Roman" w:cs="Times New Roman"/>
          <w:sz w:val="28"/>
          <w:szCs w:val="28"/>
        </w:rPr>
        <w:t xml:space="preserve">Далеко не все вопросы, </w:t>
      </w:r>
      <w:r w:rsidR="00A4641D" w:rsidRPr="00A4641D">
        <w:rPr>
          <w:rFonts w:ascii="Times New Roman" w:eastAsia="Calibri" w:hAnsi="Times New Roman" w:cs="Times New Roman"/>
          <w:sz w:val="28"/>
          <w:szCs w:val="28"/>
        </w:rPr>
        <w:t>поднятые жителями</w:t>
      </w:r>
      <w:r w:rsidR="00A4641D" w:rsidRPr="00A4641D">
        <w:rPr>
          <w:rFonts w:ascii="Times New Roman" w:eastAsia="Calibri" w:hAnsi="Times New Roman" w:cs="Times New Roman"/>
          <w:sz w:val="28"/>
          <w:szCs w:val="28"/>
        </w:rPr>
        <w:t xml:space="preserve">, относились </w:t>
      </w:r>
      <w:r w:rsidR="00A4641D" w:rsidRPr="00A464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моим полномочиям, но я не оставлял</w:t>
      </w:r>
      <w:r w:rsidR="00A464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641D" w:rsidRPr="00A4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без внимания и </w:t>
      </w:r>
      <w:r w:rsidR="00A46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обращалась в соответствующие инстанции.</w:t>
      </w:r>
    </w:p>
    <w:p w14:paraId="6BE0D428" w14:textId="7AD5EE98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cs="Times New Roman"/>
          <w:sz w:val="28"/>
          <w:szCs w:val="28"/>
        </w:rPr>
        <w:t xml:space="preserve">5 к.5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Строителей </w:t>
      </w:r>
      <w:r>
        <w:rPr>
          <w:rFonts w:ascii="Times New Roman" w:hAnsi="Times New Roman" w:cs="Times New Roman"/>
          <w:sz w:val="28"/>
          <w:szCs w:val="28"/>
        </w:rPr>
        <w:t xml:space="preserve">обратились по </w:t>
      </w:r>
      <w:r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капитального ремонта фасадных работ - результат положительный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7EEBB" w14:textId="424251C2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овместно с директором </w:t>
      </w:r>
      <w:r>
        <w:rPr>
          <w:rFonts w:ascii="Times New Roman" w:hAnsi="Times New Roman" w:cs="Times New Roman"/>
          <w:sz w:val="28"/>
          <w:szCs w:val="28"/>
        </w:rPr>
        <w:t>ГБУ «Жилищник»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провела встречу с жителями домов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Крупская, д. 5, к. 5 улица Строителей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двора,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 xml:space="preserve"> отсутствие лавочек у подъезда - результат положительный</w:t>
      </w:r>
    </w:p>
    <w:p w14:paraId="47F08B47" w14:textId="69EED282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Жителей дома </w:t>
      </w:r>
      <w:r>
        <w:rPr>
          <w:rFonts w:ascii="Times New Roman" w:hAnsi="Times New Roman" w:cs="Times New Roman"/>
          <w:sz w:val="28"/>
          <w:szCs w:val="28"/>
        </w:rPr>
        <w:t>8 к.3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Гарибальди </w:t>
      </w:r>
      <w:r>
        <w:rPr>
          <w:rFonts w:ascii="Times New Roman" w:hAnsi="Times New Roman" w:cs="Times New Roman"/>
          <w:sz w:val="28"/>
          <w:szCs w:val="28"/>
        </w:rPr>
        <w:t>длительное время беспокоила проблема неработающего лифта. В</w:t>
      </w:r>
      <w:r>
        <w:rPr>
          <w:rFonts w:ascii="Times New Roman" w:hAnsi="Times New Roman" w:cs="Times New Roman"/>
          <w:sz w:val="28"/>
          <w:szCs w:val="28"/>
        </w:rPr>
        <w:t>опрос реш</w:t>
      </w:r>
      <w:r>
        <w:rPr>
          <w:rFonts w:ascii="Times New Roman" w:hAnsi="Times New Roman" w:cs="Times New Roman"/>
          <w:sz w:val="28"/>
          <w:szCs w:val="28"/>
        </w:rPr>
        <w:t xml:space="preserve">ился не быстро, в течение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lastRenderedPageBreak/>
        <w:t>недел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но совместно с главным инженером </w:t>
      </w:r>
      <w:r>
        <w:rPr>
          <w:rFonts w:ascii="Times New Roman" w:hAnsi="Times New Roman" w:cs="Times New Roman"/>
          <w:sz w:val="28"/>
          <w:szCs w:val="28"/>
        </w:rPr>
        <w:t>«Ж</w:t>
      </w:r>
      <w:r>
        <w:rPr>
          <w:rFonts w:ascii="Times New Roman" w:hAnsi="Times New Roman" w:cs="Times New Roman"/>
          <w:sz w:val="28"/>
          <w:szCs w:val="28"/>
        </w:rPr>
        <w:t>илищника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неисправность была устранена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A70DAD" w14:textId="2061C08E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личном приеме ко мне обратились жители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Пилюгина</w:t>
      </w:r>
      <w:r>
        <w:rPr>
          <w:rFonts w:ascii="Times New Roman" w:hAnsi="Times New Roman" w:cs="Times New Roman"/>
          <w:sz w:val="28"/>
          <w:szCs w:val="28"/>
        </w:rPr>
        <w:t>, очень просили дополнительно установить</w:t>
      </w:r>
      <w:r>
        <w:rPr>
          <w:rFonts w:ascii="Times New Roman" w:hAnsi="Times New Roman" w:cs="Times New Roman"/>
          <w:sz w:val="28"/>
          <w:szCs w:val="28"/>
        </w:rPr>
        <w:t xml:space="preserve"> детски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качелей - результат положительный </w:t>
      </w:r>
    </w:p>
    <w:p w14:paraId="10C48323" w14:textId="29625EB2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 в проведении капитального ремонта волновали </w:t>
      </w:r>
      <w:r w:rsidRPr="00A4641D">
        <w:rPr>
          <w:rFonts w:ascii="Times New Roman" w:hAnsi="Times New Roman" w:cs="Times New Roman"/>
          <w:sz w:val="28"/>
          <w:szCs w:val="28"/>
        </w:rPr>
        <w:t>жителей д</w:t>
      </w:r>
      <w:r>
        <w:rPr>
          <w:rFonts w:ascii="Times New Roman" w:hAnsi="Times New Roman" w:cs="Times New Roman"/>
          <w:sz w:val="28"/>
          <w:szCs w:val="28"/>
        </w:rPr>
        <w:t xml:space="preserve">ома </w:t>
      </w:r>
      <w:r w:rsidRPr="00A464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641D">
        <w:rPr>
          <w:rFonts w:ascii="Times New Roman" w:hAnsi="Times New Roman" w:cs="Times New Roman"/>
          <w:sz w:val="28"/>
          <w:szCs w:val="28"/>
        </w:rPr>
        <w:t xml:space="preserve"> к. 3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4641D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41D">
        <w:rPr>
          <w:rFonts w:ascii="Times New Roman" w:hAnsi="Times New Roman" w:cs="Times New Roman"/>
          <w:sz w:val="28"/>
          <w:szCs w:val="28"/>
        </w:rPr>
        <w:t xml:space="preserve"> Строителей</w:t>
      </w:r>
      <w:r>
        <w:rPr>
          <w:rFonts w:ascii="Times New Roman" w:hAnsi="Times New Roman" w:cs="Times New Roman"/>
          <w:sz w:val="28"/>
          <w:szCs w:val="28"/>
        </w:rPr>
        <w:t>. Недоделки</w:t>
      </w:r>
      <w:r w:rsidRPr="00A4641D">
        <w:rPr>
          <w:rFonts w:ascii="Times New Roman" w:hAnsi="Times New Roman" w:cs="Times New Roman"/>
          <w:sz w:val="28"/>
          <w:szCs w:val="28"/>
        </w:rPr>
        <w:t>, продухи на чердаках</w:t>
      </w:r>
      <w:r>
        <w:rPr>
          <w:rFonts w:ascii="Times New Roman" w:hAnsi="Times New Roman" w:cs="Times New Roman"/>
          <w:sz w:val="28"/>
          <w:szCs w:val="28"/>
        </w:rPr>
        <w:t xml:space="preserve"> были устранены в разумные сроки. </w:t>
      </w:r>
    </w:p>
    <w:p w14:paraId="5DE78EA9" w14:textId="06F226C4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приема электроснабжения обратились жители дома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Марии Ульяновой</w:t>
      </w:r>
      <w:r>
        <w:rPr>
          <w:rFonts w:ascii="Times New Roman" w:hAnsi="Times New Roman" w:cs="Times New Roman"/>
          <w:sz w:val="28"/>
          <w:szCs w:val="28"/>
        </w:rPr>
        <w:t xml:space="preserve">, удалось оперативно решить вопрос. </w:t>
      </w:r>
    </w:p>
    <w:p w14:paraId="66CEA899" w14:textId="71953D8A" w:rsidR="00A4641D" w:rsidRDefault="009129EF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Одной из приоритетных задач муниципального депутата является участие</w:t>
      </w:r>
      <w:r w:rsidRPr="009129E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открытии работ и приемке работ по капитальному ремонту в жилых домах. </w:t>
      </w:r>
      <w:r w:rsidR="00A4641D">
        <w:rPr>
          <w:rFonts w:ascii="Times New Roman" w:hAnsi="Times New Roman" w:cs="Times New Roman"/>
          <w:sz w:val="28"/>
          <w:szCs w:val="28"/>
        </w:rPr>
        <w:t>Участвовала в открытии приема и закрытии работ по кап</w:t>
      </w:r>
      <w:r w:rsidR="00A4641D">
        <w:rPr>
          <w:rFonts w:ascii="Times New Roman" w:hAnsi="Times New Roman" w:cs="Times New Roman"/>
          <w:sz w:val="28"/>
          <w:szCs w:val="28"/>
        </w:rPr>
        <w:t>итальному р</w:t>
      </w:r>
      <w:r w:rsidR="00A4641D">
        <w:rPr>
          <w:rFonts w:ascii="Times New Roman" w:hAnsi="Times New Roman" w:cs="Times New Roman"/>
          <w:sz w:val="28"/>
          <w:szCs w:val="28"/>
        </w:rPr>
        <w:t>емонту</w:t>
      </w:r>
      <w:r w:rsidR="00A4641D" w:rsidRPr="00A4641D">
        <w:rPr>
          <w:rFonts w:ascii="Times New Roman" w:hAnsi="Times New Roman" w:cs="Times New Roman"/>
          <w:sz w:val="28"/>
          <w:szCs w:val="28"/>
        </w:rPr>
        <w:t xml:space="preserve"> </w:t>
      </w:r>
      <w:r w:rsidR="00A4641D">
        <w:rPr>
          <w:rFonts w:ascii="Times New Roman" w:hAnsi="Times New Roman" w:cs="Times New Roman"/>
          <w:sz w:val="28"/>
          <w:szCs w:val="28"/>
        </w:rPr>
        <w:t>д. 8 к.1</w:t>
      </w:r>
      <w:r w:rsidR="00A4641D">
        <w:rPr>
          <w:rFonts w:ascii="Times New Roman" w:hAnsi="Times New Roman" w:cs="Times New Roman"/>
          <w:sz w:val="28"/>
          <w:szCs w:val="28"/>
        </w:rPr>
        <w:t xml:space="preserve"> по</w:t>
      </w:r>
      <w:r w:rsidR="00A4641D">
        <w:rPr>
          <w:rFonts w:ascii="Times New Roman" w:hAnsi="Times New Roman" w:cs="Times New Roman"/>
          <w:sz w:val="28"/>
          <w:szCs w:val="28"/>
        </w:rPr>
        <w:t xml:space="preserve"> улиц</w:t>
      </w:r>
      <w:r w:rsidR="00A4641D">
        <w:rPr>
          <w:rFonts w:ascii="Times New Roman" w:hAnsi="Times New Roman" w:cs="Times New Roman"/>
          <w:sz w:val="28"/>
          <w:szCs w:val="28"/>
        </w:rPr>
        <w:t>е</w:t>
      </w:r>
      <w:r w:rsidR="00A4641D">
        <w:rPr>
          <w:rFonts w:ascii="Times New Roman" w:hAnsi="Times New Roman" w:cs="Times New Roman"/>
          <w:sz w:val="28"/>
          <w:szCs w:val="28"/>
        </w:rPr>
        <w:t xml:space="preserve"> Крупской</w:t>
      </w:r>
      <w:r w:rsidR="00A4641D">
        <w:rPr>
          <w:rFonts w:ascii="Times New Roman" w:hAnsi="Times New Roman" w:cs="Times New Roman"/>
          <w:sz w:val="28"/>
          <w:szCs w:val="28"/>
        </w:rPr>
        <w:t>. Б</w:t>
      </w:r>
      <w:r w:rsidR="00A4641D">
        <w:rPr>
          <w:rFonts w:ascii="Times New Roman" w:hAnsi="Times New Roman" w:cs="Times New Roman"/>
          <w:sz w:val="28"/>
          <w:szCs w:val="28"/>
        </w:rPr>
        <w:t>ыли сложности</w:t>
      </w:r>
      <w:r w:rsidR="00A4641D">
        <w:rPr>
          <w:rFonts w:ascii="Times New Roman" w:hAnsi="Times New Roman" w:cs="Times New Roman"/>
          <w:sz w:val="28"/>
          <w:szCs w:val="28"/>
        </w:rPr>
        <w:t xml:space="preserve"> при принятии работ по крыше, </w:t>
      </w:r>
      <w:r w:rsidR="00A4641D">
        <w:rPr>
          <w:rFonts w:ascii="Times New Roman" w:hAnsi="Times New Roman" w:cs="Times New Roman"/>
          <w:sz w:val="28"/>
          <w:szCs w:val="28"/>
        </w:rPr>
        <w:t>отмостк</w:t>
      </w:r>
      <w:r w:rsidR="00A4641D">
        <w:rPr>
          <w:rFonts w:ascii="Times New Roman" w:hAnsi="Times New Roman" w:cs="Times New Roman"/>
          <w:sz w:val="28"/>
          <w:szCs w:val="28"/>
        </w:rPr>
        <w:t>е</w:t>
      </w:r>
      <w:r w:rsidR="00A4641D">
        <w:rPr>
          <w:rFonts w:ascii="Times New Roman" w:hAnsi="Times New Roman" w:cs="Times New Roman"/>
          <w:sz w:val="28"/>
          <w:szCs w:val="28"/>
        </w:rPr>
        <w:t>, подвал</w:t>
      </w:r>
      <w:r w:rsidR="00A4641D">
        <w:rPr>
          <w:rFonts w:ascii="Times New Roman" w:hAnsi="Times New Roman" w:cs="Times New Roman"/>
          <w:sz w:val="28"/>
          <w:szCs w:val="28"/>
        </w:rPr>
        <w:t>у. Все вопросы удалось урегулировать.</w:t>
      </w:r>
    </w:p>
    <w:p w14:paraId="0CBC908F" w14:textId="23FED062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управы и первый заместитель главы активно встречается с жителями на территории. Ведь в живом общении проще решить многие вопросы. В качестве муниципального депутата неоднократно </w:t>
      </w:r>
      <w:r>
        <w:rPr>
          <w:rFonts w:ascii="Times New Roman" w:hAnsi="Times New Roman" w:cs="Times New Roman"/>
          <w:sz w:val="28"/>
          <w:szCs w:val="28"/>
        </w:rPr>
        <w:t xml:space="preserve">принимала участие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встрече старших по домам</w:t>
      </w:r>
      <w:r>
        <w:rPr>
          <w:rFonts w:ascii="Times New Roman" w:hAnsi="Times New Roman" w:cs="Times New Roman"/>
          <w:sz w:val="28"/>
          <w:szCs w:val="28"/>
        </w:rPr>
        <w:t>, а также в еженедельных обходах главы управы.</w:t>
      </w:r>
    </w:p>
    <w:p w14:paraId="232BF545" w14:textId="52FB8B9C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мероприятий к </w:t>
      </w:r>
      <w:r w:rsidRPr="009129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приуроченных к 80-летию Победы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, Дню Защитника Отечества, Дню героев Отечества позволили не только вспомнить героев прошлого, но и вспомнить о героях нашего времени, участниках СВО. Конечно, важным мероприятием стал традиционный концерт к 9 мая в нашем любимом парке «Надежда», который посетило почти 400 жителей. </w:t>
      </w:r>
    </w:p>
    <w:p w14:paraId="35862C30" w14:textId="15F161F6" w:rsidR="00A4641D" w:rsidRDefault="00A4641D" w:rsidP="00A4641D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1D">
        <w:rPr>
          <w:rFonts w:ascii="Times New Roman" w:hAnsi="Times New Roman" w:cs="Times New Roman"/>
          <w:sz w:val="28"/>
          <w:szCs w:val="28"/>
        </w:rPr>
        <w:t>Благодарна всем жителям своего округа за оказанное доверие, поддержку, за предложения, наказы и советы. Надеюсь, что наша совместная работа в новом году будет такой же конструктивной, плодотворной, будет строиться на принципах взаимного уважения и взаимопонимания во благо жителей района.</w:t>
      </w:r>
    </w:p>
    <w:p w14:paraId="531C1236" w14:textId="5B09E26E" w:rsidR="00FB3C63" w:rsidRPr="00A4641D" w:rsidRDefault="00FB3C63" w:rsidP="00A4641D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FB3C63" w:rsidRPr="00A4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5731"/>
    <w:multiLevelType w:val="hybridMultilevel"/>
    <w:tmpl w:val="432E999E"/>
    <w:lvl w:ilvl="0" w:tplc="373420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11070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71"/>
    <w:rsid w:val="001408E0"/>
    <w:rsid w:val="001C4B71"/>
    <w:rsid w:val="003831B3"/>
    <w:rsid w:val="0073137F"/>
    <w:rsid w:val="009129EF"/>
    <w:rsid w:val="00976303"/>
    <w:rsid w:val="00A4641D"/>
    <w:rsid w:val="00AC4598"/>
    <w:rsid w:val="00B01243"/>
    <w:rsid w:val="00B3400A"/>
    <w:rsid w:val="00E5615A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5441"/>
  <w15:chartTrackingRefBased/>
  <w15:docId w15:val="{582BB92C-4F92-41EA-846E-0B105AEF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3130</Characters>
  <Application>Microsoft Office Word</Application>
  <DocSecurity>4</DocSecurity>
  <Lines>149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Макаренко</dc:creator>
  <cp:keywords/>
  <dc:description/>
  <cp:lastModifiedBy>Муниципального Округа Администрация</cp:lastModifiedBy>
  <cp:revision>2</cp:revision>
  <dcterms:created xsi:type="dcterms:W3CDTF">2026-02-05T15:06:00Z</dcterms:created>
  <dcterms:modified xsi:type="dcterms:W3CDTF">2026-02-05T15:06:00Z</dcterms:modified>
</cp:coreProperties>
</file>