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2A8A" w14:textId="77777777" w:rsidR="00D0493D" w:rsidRPr="00D0493D" w:rsidRDefault="00D0493D" w:rsidP="00D0493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6B0E308E" wp14:editId="1A69BAF0">
            <wp:extent cx="723900" cy="847725"/>
            <wp:effectExtent l="0" t="0" r="0" b="9525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5C51B" w14:textId="77777777" w:rsidR="00D0493D" w:rsidRPr="00D0493D" w:rsidRDefault="00D0493D" w:rsidP="00D049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>ПРОЕКТ</w:t>
      </w:r>
    </w:p>
    <w:p w14:paraId="18A74F8A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94307543"/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</w:p>
    <w:p w14:paraId="65A3137C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</w:t>
      </w:r>
    </w:p>
    <w:p w14:paraId="3C2F5849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7F5AB2FF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bookmarkEnd w:id="0"/>
    </w:p>
    <w:p w14:paraId="5591CF9B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D64799" w14:textId="77777777" w:rsidR="00D0493D" w:rsidRPr="00D0493D" w:rsidRDefault="00D0493D" w:rsidP="00D04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18858DB4" w14:textId="77777777" w:rsidR="00D0493D" w:rsidRPr="00D0493D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699F30D" w14:textId="7E34FE65" w:rsidR="00D0493D" w:rsidRPr="00D0493D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 января 2026 года   № 60/</w:t>
      </w:r>
      <w:r w:rsidR="0009635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</w:t>
      </w:r>
    </w:p>
    <w:p w14:paraId="790700BD" w14:textId="77777777" w:rsidR="00D0493D" w:rsidRDefault="00D0493D" w:rsidP="00D0493D">
      <w:pPr>
        <w:spacing w:after="0" w:line="240" w:lineRule="auto"/>
        <w:ind w:right="4153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ru-RU"/>
          <w14:ligatures w14:val="none"/>
        </w:rPr>
      </w:pPr>
    </w:p>
    <w:p w14:paraId="321616FB" w14:textId="190C5766" w:rsidR="00D0493D" w:rsidRPr="00D0493D" w:rsidRDefault="00D0493D" w:rsidP="00D0493D">
      <w:pPr>
        <w:spacing w:after="0" w:line="240" w:lineRule="auto"/>
        <w:ind w:right="4153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>Об уплате членского взноса в Ассоциацию «Совет муниципальных образований города Москвы» на 202</w:t>
      </w:r>
      <w:r w:rsidRPr="00925164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 xml:space="preserve"> год</w:t>
      </w:r>
    </w:p>
    <w:p w14:paraId="147C5F5F" w14:textId="77777777" w:rsidR="00D0493D" w:rsidRPr="00D0493D" w:rsidRDefault="00D0493D" w:rsidP="00D04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0"/>
          <w:lang w:eastAsia="ru-RU"/>
          <w14:ligatures w14:val="none"/>
        </w:rPr>
      </w:pPr>
    </w:p>
    <w:p w14:paraId="02637E3B" w14:textId="26DE05F4" w:rsidR="00D0493D" w:rsidRPr="00D0493D" w:rsidRDefault="00D0493D" w:rsidP="00D0493D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22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</w:t>
      </w:r>
      <w:r w:rsidR="00782222" w:rsidRPr="00782222">
        <w:rPr>
          <w:rFonts w:ascii="Times New Roman" w:hAnsi="Times New Roman" w:cs="Times New Roman"/>
          <w:sz w:val="28"/>
          <w:szCs w:val="28"/>
        </w:rPr>
        <w:t>Федеральны</w:t>
      </w:r>
      <w:r w:rsidR="00782222">
        <w:rPr>
          <w:rFonts w:ascii="Times New Roman" w:hAnsi="Times New Roman" w:cs="Times New Roman"/>
          <w:sz w:val="28"/>
          <w:szCs w:val="28"/>
        </w:rPr>
        <w:t>м</w:t>
      </w:r>
      <w:r w:rsidR="00782222" w:rsidRPr="007822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82222">
        <w:rPr>
          <w:rFonts w:ascii="Times New Roman" w:hAnsi="Times New Roman" w:cs="Times New Roman"/>
          <w:sz w:val="28"/>
          <w:szCs w:val="28"/>
        </w:rPr>
        <w:t>ом</w:t>
      </w:r>
      <w:r w:rsidR="00782222" w:rsidRPr="00782222">
        <w:rPr>
          <w:rFonts w:ascii="Times New Roman" w:hAnsi="Times New Roman" w:cs="Times New Roman"/>
          <w:sz w:val="28"/>
          <w:szCs w:val="28"/>
        </w:rPr>
        <w:t xml:space="preserve"> от 20</w:t>
      </w:r>
      <w:r w:rsidR="0078222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82222" w:rsidRPr="00782222">
        <w:rPr>
          <w:rFonts w:ascii="Times New Roman" w:hAnsi="Times New Roman" w:cs="Times New Roman"/>
          <w:sz w:val="28"/>
          <w:szCs w:val="28"/>
        </w:rPr>
        <w:t>2025</w:t>
      </w:r>
      <w:r w:rsidR="00782222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2222" w:rsidRPr="00782222">
        <w:rPr>
          <w:rFonts w:ascii="Times New Roman" w:hAnsi="Times New Roman" w:cs="Times New Roman"/>
          <w:sz w:val="28"/>
          <w:szCs w:val="28"/>
        </w:rPr>
        <w:t xml:space="preserve"> </w:t>
      </w:r>
      <w:r w:rsidR="00782222">
        <w:rPr>
          <w:rFonts w:ascii="Times New Roman" w:hAnsi="Times New Roman" w:cs="Times New Roman"/>
          <w:sz w:val="28"/>
          <w:szCs w:val="28"/>
        </w:rPr>
        <w:t>№</w:t>
      </w:r>
      <w:r w:rsidR="00782222" w:rsidRPr="00782222">
        <w:rPr>
          <w:rFonts w:ascii="Times New Roman" w:hAnsi="Times New Roman" w:cs="Times New Roman"/>
          <w:sz w:val="28"/>
          <w:szCs w:val="28"/>
        </w:rPr>
        <w:t xml:space="preserve"> 33-ФЗ</w:t>
      </w:r>
      <w:r w:rsidR="00782222">
        <w:rPr>
          <w:rFonts w:ascii="Times New Roman" w:hAnsi="Times New Roman" w:cs="Times New Roman"/>
          <w:sz w:val="28"/>
          <w:szCs w:val="28"/>
        </w:rPr>
        <w:t xml:space="preserve"> «</w:t>
      </w:r>
      <w:r w:rsidR="00782222" w:rsidRPr="00782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82222">
        <w:rPr>
          <w:rFonts w:ascii="Times New Roman" w:hAnsi="Times New Roman" w:cs="Times New Roman"/>
          <w:sz w:val="28"/>
          <w:szCs w:val="28"/>
        </w:rPr>
        <w:t xml:space="preserve">», </w:t>
      </w:r>
      <w:r w:rsidRPr="007822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пунктом 5 статьи 6 Устава Ассоциации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«Совет муниципальных образований города Москвы», решением № 6 от 12 марта 2025 года Х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IV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съезда Ассоциации «Совет муниципальных образований города Москвы», решением Совета депутатов </w:t>
      </w:r>
      <w:r w:rsidR="00F54333" w:rsidRPr="00FF1F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внутригородского </w:t>
      </w:r>
      <w:r w:rsidRPr="00FF1F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муниципального </w:t>
      </w:r>
      <w:r w:rsidR="00F54333" w:rsidRPr="00FF1F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образования – муниципального </w:t>
      </w:r>
      <w:r w:rsidRPr="00FF1F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округа Ломоносовский</w:t>
      </w:r>
      <w:r w:rsidR="006762D0" w:rsidRPr="00FF1F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городе Москве</w:t>
      </w:r>
      <w:r w:rsidRPr="00FF1F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от 2 декабря 2025 года № 58/1 </w:t>
      </w:r>
      <w:r w:rsidRPr="00FF1F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бюджете внутригородского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образования - муниципального округа Ломоносовский в городе Москве на 2026 год и плановый период 2027 и 2028 годов», Совет депутатов муниципального округа Ломоносовский в городе Москве решил:</w:t>
      </w:r>
    </w:p>
    <w:p w14:paraId="3DEE522F" w14:textId="3A60BC5A" w:rsidR="00D0493D" w:rsidRPr="00D0493D" w:rsidRDefault="00D0493D" w:rsidP="00D0493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Разрешить расход средств бюджета внутригородского муниципального образования – муниципального округа Ломоносовский в городе Москве в размере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128,9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тысяч рублей для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уплаты членского взноса в Ассоциацию «Совет муниципальных образований города Москвы» на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год. </w:t>
      </w:r>
    </w:p>
    <w:p w14:paraId="253237F6" w14:textId="4D217865" w:rsidR="00D0493D" w:rsidRPr="003C18E9" w:rsidRDefault="00D0493D" w:rsidP="003C18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Администрации 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 муниципального округа Ломоносовский в городе Москве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уплатить членский взнос в Ассоциацию «Совет муниципальных образований города Москвы» до 01 апреля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года. </w:t>
      </w:r>
    </w:p>
    <w:p w14:paraId="1299A3F9" w14:textId="77777777" w:rsidR="00D0493D" w:rsidRPr="00D0493D" w:rsidRDefault="00D0493D" w:rsidP="00D0493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Настоящее решение вступает в силу со дня его принятия. </w:t>
      </w:r>
    </w:p>
    <w:p w14:paraId="2B344580" w14:textId="77777777" w:rsidR="00D0493D" w:rsidRPr="00D0493D" w:rsidRDefault="00D0493D" w:rsidP="00D0493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</w:pPr>
    </w:p>
    <w:p w14:paraId="3172981C" w14:textId="77777777" w:rsidR="00D0493D" w:rsidRPr="00D0493D" w:rsidRDefault="00D0493D" w:rsidP="00D0493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</w:pPr>
    </w:p>
    <w:p w14:paraId="144246DC" w14:textId="77777777" w:rsidR="00D0493D" w:rsidRPr="00D0493D" w:rsidRDefault="00D0493D" w:rsidP="00D04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муниципального </w:t>
      </w:r>
    </w:p>
    <w:p w14:paraId="4DA533D9" w14:textId="77777777" w:rsidR="00D0493D" w:rsidRPr="00D0493D" w:rsidRDefault="00D0493D" w:rsidP="00D04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округа Ломоносовский </w:t>
      </w:r>
    </w:p>
    <w:p w14:paraId="5FE61C64" w14:textId="51B17BDB" w:rsidR="000E597F" w:rsidRDefault="00D0493D" w:rsidP="00925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Ю.В. Куземина</w:t>
      </w:r>
    </w:p>
    <w:sectPr w:rsidR="000E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3D"/>
    <w:rsid w:val="000673E2"/>
    <w:rsid w:val="0009635C"/>
    <w:rsid w:val="000E597F"/>
    <w:rsid w:val="001F5597"/>
    <w:rsid w:val="00214F12"/>
    <w:rsid w:val="003C18E9"/>
    <w:rsid w:val="00582004"/>
    <w:rsid w:val="006762D0"/>
    <w:rsid w:val="006B575E"/>
    <w:rsid w:val="006E582B"/>
    <w:rsid w:val="00753295"/>
    <w:rsid w:val="00782222"/>
    <w:rsid w:val="00925164"/>
    <w:rsid w:val="00AF3C6B"/>
    <w:rsid w:val="00B067FC"/>
    <w:rsid w:val="00B44CD5"/>
    <w:rsid w:val="00CC3A6F"/>
    <w:rsid w:val="00D0493D"/>
    <w:rsid w:val="00DE1C79"/>
    <w:rsid w:val="00E60C8B"/>
    <w:rsid w:val="00F54333"/>
    <w:rsid w:val="00FE07A6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53EA"/>
  <w15:chartTrackingRefBased/>
  <w15:docId w15:val="{3DAF803F-AB4D-44AD-B1EA-6BDB6A0A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9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9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9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9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9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9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9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9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9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9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1416</Characters>
  <Application>Microsoft Office Word</Application>
  <DocSecurity>0</DocSecurity>
  <Lines>40</Lines>
  <Paragraphs>17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11</cp:revision>
  <dcterms:created xsi:type="dcterms:W3CDTF">2026-01-14T10:17:00Z</dcterms:created>
  <dcterms:modified xsi:type="dcterms:W3CDTF">2026-01-21T09:58:00Z</dcterms:modified>
</cp:coreProperties>
</file>