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38D8" w14:textId="378A2CA2" w:rsidR="00122509" w:rsidRPr="00122509" w:rsidRDefault="00122509" w:rsidP="00122509">
      <w:pPr>
        <w:pStyle w:val="ac"/>
        <w:spacing w:before="0" w:beforeAutospacing="0" w:after="0" w:afterAutospacing="0"/>
        <w:ind w:left="4962" w:firstLine="6"/>
        <w:jc w:val="both"/>
        <w:rPr>
          <w:color w:val="000000"/>
          <w:sz w:val="28"/>
          <w:szCs w:val="28"/>
        </w:rPr>
      </w:pPr>
      <w:r w:rsidRPr="00122509">
        <w:rPr>
          <w:sz w:val="28"/>
          <w:szCs w:val="28"/>
        </w:rPr>
        <w:t xml:space="preserve">Утверждено постановлением </w:t>
      </w:r>
      <w:r w:rsidRPr="00122509">
        <w:rPr>
          <w:color w:val="000000"/>
          <w:sz w:val="28"/>
          <w:szCs w:val="28"/>
        </w:rPr>
        <w:t>администрации</w:t>
      </w:r>
      <w:r w:rsidRPr="00122509">
        <w:rPr>
          <w:color w:val="000000"/>
          <w:sz w:val="28"/>
          <w:szCs w:val="28"/>
        </w:rPr>
        <w:t xml:space="preserve"> </w:t>
      </w:r>
      <w:r w:rsidRPr="00122509">
        <w:rPr>
          <w:color w:val="000000"/>
          <w:sz w:val="28"/>
          <w:szCs w:val="28"/>
        </w:rPr>
        <w:t>внутригородского муниципального образования - муниципального округа Ломоносовский в городе Москве</w:t>
      </w:r>
    </w:p>
    <w:p w14:paraId="0C115B0A" w14:textId="77777777" w:rsidR="00122509" w:rsidRPr="00122509" w:rsidRDefault="00122509" w:rsidP="00122509">
      <w:pPr>
        <w:pStyle w:val="ac"/>
        <w:spacing w:before="0" w:beforeAutospacing="0" w:after="0" w:afterAutospacing="0"/>
        <w:ind w:left="4248" w:firstLine="708"/>
        <w:jc w:val="both"/>
        <w:rPr>
          <w:color w:val="000000"/>
          <w:sz w:val="28"/>
          <w:szCs w:val="28"/>
        </w:rPr>
      </w:pPr>
      <w:r w:rsidRPr="00122509">
        <w:rPr>
          <w:color w:val="000000"/>
          <w:sz w:val="28"/>
          <w:szCs w:val="28"/>
        </w:rPr>
        <w:t>от 19 ноября 2025 года № 02-01-02-34</w:t>
      </w:r>
    </w:p>
    <w:p w14:paraId="2DF9BACD" w14:textId="77777777" w:rsidR="0041648A" w:rsidRPr="00122509" w:rsidRDefault="0041648A" w:rsidP="0041648A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60801B78" w14:textId="2842BA9E" w:rsidR="0041648A" w:rsidRPr="00110954" w:rsidRDefault="0041648A" w:rsidP="0041648A">
      <w:pPr>
        <w:spacing w:after="0" w:line="149" w:lineRule="atLeast"/>
        <w:ind w:firstLine="567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2DAAB1FF" w14:textId="77777777" w:rsidR="0041648A" w:rsidRPr="00945009" w:rsidRDefault="0041648A" w:rsidP="0041648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450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Положение</w:t>
      </w:r>
    </w:p>
    <w:p w14:paraId="087B5097" w14:textId="09702547" w:rsidR="0041648A" w:rsidRPr="00945009" w:rsidRDefault="0041648A" w:rsidP="0041648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 </w:t>
      </w:r>
      <w:r w:rsidRPr="009450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порядке применения к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50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муниципальным служащим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50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03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Pr="009450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50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A603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50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14:paraId="7DCF793C" w14:textId="22FE0E3A" w:rsidR="0041648A" w:rsidRPr="00945009" w:rsidRDefault="0041648A" w:rsidP="0041648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1B6ADE79" w14:textId="22605C1D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Настоящее Положение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определяет порядок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применения 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муниципальным служащим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71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B71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муниципальн</w:t>
      </w:r>
      <w:r w:rsidR="00B71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ые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71C80"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служащ</w:t>
      </w:r>
      <w:r w:rsidR="00B71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ие</w:t>
      </w:r>
      <w:r w:rsidR="00F572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администрации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Федеральным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 марта 2007 года № 25-ФЗ «О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муниципальной службе в Российской Федерации», Федеральным законом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25 декабря 2008 года №</w:t>
      </w:r>
      <w:r w:rsidR="00AD42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273-ФЗ «О противодействии коррупции» и другими федеральными законами.</w:t>
      </w:r>
    </w:p>
    <w:p w14:paraId="6DE57C2E" w14:textId="38911A7D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несоблюдение муниципальным служащ</w:t>
      </w:r>
      <w:r w:rsidR="000D43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налагаются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следующие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взыскания:</w:t>
      </w:r>
    </w:p>
    <w:p w14:paraId="17D9E1B5" w14:textId="77777777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замечание;</w:t>
      </w:r>
    </w:p>
    <w:p w14:paraId="1CB48CEF" w14:textId="77777777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выговор;</w:t>
      </w:r>
    </w:p>
    <w:p w14:paraId="558F7ECB" w14:textId="77777777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увольнение с муниципальной службы по соответствующим основаниям.</w:t>
      </w:r>
    </w:p>
    <w:p w14:paraId="7D002701" w14:textId="77777777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Муниципальный служащий подлежит увольнению с муниципальной службы в связи с утратой доверия в случаях совершения правонарушений, предусмотренных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4" w:history="1">
        <w:r w:rsidRPr="00B814E0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статьями 14.1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814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5" w:history="1">
        <w:r w:rsidRPr="00B814E0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15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Федерального закона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2 марта 2007 года №25-ФЗ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муниципальной службе в Российской Федерации»:</w:t>
      </w:r>
    </w:p>
    <w:p w14:paraId="09E55BD6" w14:textId="77777777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за исключением случаев, установленных федеральными законами;</w:t>
      </w:r>
    </w:p>
    <w:p w14:paraId="3F00C7A1" w14:textId="6AA86E68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непринятие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главой администрации </w:t>
      </w:r>
      <w:r w:rsidR="00315D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="00315D87"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315D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15D87"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315D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за исключением случаев, установленных федеральными законами;</w:t>
      </w:r>
    </w:p>
    <w:p w14:paraId="1BF74FBF" w14:textId="77777777" w:rsidR="0041648A" w:rsidRDefault="0041648A" w:rsidP="00416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79BB0735" w14:textId="77777777" w:rsidR="0041648A" w:rsidRDefault="0041648A" w:rsidP="00416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4) </w:t>
      </w:r>
      <w:r w:rsidRPr="007B2262">
        <w:rPr>
          <w:rFonts w:ascii="Times New Roman" w:hAnsi="Times New Roman" w:cs="Times New Roman"/>
          <w:sz w:val="28"/>
          <w:szCs w:val="28"/>
        </w:rPr>
        <w:t>представление муниципальным служащим заведомо недостоверных сведений, указанных в подпункте 3 настоящего пункта.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6C26C" w14:textId="20E2A8BB" w:rsidR="0041648A" w:rsidRDefault="0041648A" w:rsidP="00416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0E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675">
        <w:rPr>
          <w:rFonts w:ascii="Times New Roman" w:hAnsi="Times New Roman" w:cs="Times New Roman"/>
          <w:sz w:val="28"/>
          <w:szCs w:val="28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B20675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Федеральным </w:t>
      </w:r>
      <w:r w:rsidRPr="00B20675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B20675">
        <w:rPr>
          <w:rFonts w:ascii="Times New Roman" w:eastAsia="Times New Roman" w:hAnsi="Times New Roman" w:cs="Times New Roman"/>
          <w:sz w:val="28"/>
          <w:szCs w:val="28"/>
        </w:rPr>
        <w:t>от 2 марта 2007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0675">
        <w:rPr>
          <w:rFonts w:ascii="Times New Roman" w:eastAsia="Times New Roman" w:hAnsi="Times New Roman" w:cs="Times New Roman"/>
          <w:sz w:val="28"/>
          <w:szCs w:val="28"/>
        </w:rPr>
        <w:t>25-ФЗ 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067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службе в Российской Федерации», Федеральным законом </w:t>
      </w:r>
      <w:r w:rsidRPr="00B20675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20675">
        <w:rPr>
          <w:rFonts w:ascii="Times New Roman" w:eastAsia="Times New Roman" w:hAnsi="Times New Roman" w:cs="Times New Roman"/>
          <w:bCs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20675">
        <w:rPr>
          <w:rFonts w:ascii="Times New Roman" w:eastAsia="Times New Roman" w:hAnsi="Times New Roman" w:cs="Times New Roman"/>
          <w:bCs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20675">
        <w:rPr>
          <w:rFonts w:ascii="Times New Roman" w:eastAsia="Times New Roman" w:hAnsi="Times New Roman" w:cs="Times New Roman"/>
          <w:bCs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20675">
        <w:rPr>
          <w:rFonts w:ascii="Times New Roman" w:eastAsia="Times New Roman" w:hAnsi="Times New Roman" w:cs="Times New Roman"/>
          <w:bCs/>
          <w:sz w:val="28"/>
          <w:szCs w:val="28"/>
        </w:rPr>
        <w:t>года №</w:t>
      </w:r>
      <w:r w:rsidR="00A643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20675">
        <w:rPr>
          <w:rFonts w:ascii="Times New Roman" w:eastAsia="Times New Roman" w:hAnsi="Times New Roman" w:cs="Times New Roman"/>
          <w:bCs/>
          <w:sz w:val="28"/>
          <w:szCs w:val="28"/>
        </w:rPr>
        <w:t xml:space="preserve">273-ФЗ «О противодействии коррупции» и другими </w:t>
      </w:r>
      <w:r w:rsidRPr="00B20675">
        <w:rPr>
          <w:rFonts w:ascii="Times New Roman" w:hAnsi="Times New Roman" w:cs="Times New Roman"/>
          <w:sz w:val="28"/>
          <w:szCs w:val="28"/>
        </w:rPr>
        <w:t xml:space="preserve">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6" w:history="1">
        <w:r w:rsidRPr="00B20675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B20675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7" w:history="1">
        <w:r w:rsidRPr="00B20675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B20675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FF182E">
        <w:rPr>
          <w:rFonts w:ascii="Times New Roman" w:hAnsi="Times New Roman" w:cs="Times New Roman"/>
          <w:sz w:val="28"/>
          <w:szCs w:val="28"/>
        </w:rPr>
        <w:t xml:space="preserve"> </w:t>
      </w:r>
      <w:r w:rsidRPr="00B20675">
        <w:rPr>
          <w:rFonts w:ascii="Times New Roman" w:hAnsi="Times New Roman" w:cs="Times New Roman"/>
          <w:sz w:val="28"/>
          <w:szCs w:val="28"/>
        </w:rPr>
        <w:t>25</w:t>
      </w:r>
      <w:r w:rsidR="00FF182E">
        <w:rPr>
          <w:rFonts w:ascii="Times New Roman" w:hAnsi="Times New Roman" w:cs="Times New Roman"/>
          <w:sz w:val="28"/>
          <w:szCs w:val="28"/>
        </w:rPr>
        <w:t xml:space="preserve"> </w:t>
      </w:r>
      <w:r w:rsidRPr="00B20675">
        <w:rPr>
          <w:rFonts w:ascii="Times New Roman" w:hAnsi="Times New Roman" w:cs="Times New Roman"/>
          <w:sz w:val="28"/>
          <w:szCs w:val="28"/>
        </w:rPr>
        <w:t>декабря</w:t>
      </w:r>
      <w:r w:rsidR="00FF182E">
        <w:rPr>
          <w:rFonts w:ascii="Times New Roman" w:hAnsi="Times New Roman" w:cs="Times New Roman"/>
          <w:sz w:val="28"/>
          <w:szCs w:val="28"/>
        </w:rPr>
        <w:t xml:space="preserve"> </w:t>
      </w:r>
      <w:r w:rsidRPr="00B20675">
        <w:rPr>
          <w:rFonts w:ascii="Times New Roman" w:hAnsi="Times New Roman" w:cs="Times New Roman"/>
          <w:sz w:val="28"/>
          <w:szCs w:val="28"/>
        </w:rPr>
        <w:t>2008 года №</w:t>
      </w:r>
      <w:r w:rsidR="00FF182E">
        <w:rPr>
          <w:rFonts w:ascii="Times New Roman" w:hAnsi="Times New Roman" w:cs="Times New Roman"/>
          <w:sz w:val="28"/>
          <w:szCs w:val="28"/>
        </w:rPr>
        <w:t xml:space="preserve"> </w:t>
      </w:r>
      <w:r w:rsidRPr="00B20675">
        <w:rPr>
          <w:rFonts w:ascii="Times New Roman" w:hAnsi="Times New Roman" w:cs="Times New Roman"/>
          <w:sz w:val="28"/>
          <w:szCs w:val="28"/>
        </w:rPr>
        <w:t>273-ФЗ «О противодействии коррупции».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F27EB" w14:textId="6FC1A35F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Взыскания, предусмотренные пунктами 2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 настоящего Положения,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применяются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главой администрации </w:t>
      </w:r>
      <w:r w:rsidR="00D473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="00D4733F"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D473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4733F"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D473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D4733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глава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основании:</w:t>
      </w:r>
    </w:p>
    <w:p w14:paraId="183B22AA" w14:textId="71FCAD61" w:rsidR="0041648A" w:rsidRPr="00FC4961" w:rsidRDefault="0041648A" w:rsidP="00416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C49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доклада о результатах проверки, проведенной муниципальным служащим администрации</w:t>
      </w:r>
      <w:r w:rsidR="00762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</w:t>
      </w:r>
      <w:r w:rsidR="0076298E"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762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6298E"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762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FC49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ответственным</w:t>
      </w:r>
      <w:r w:rsidRPr="00FC496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C49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профилактику коррупционных и иных правонарушений, </w:t>
      </w:r>
      <w:r w:rsidRPr="00FC4961">
        <w:rPr>
          <w:rFonts w:ascii="Times New Roman" w:hAnsi="Times New Roman" w:cs="Times New Roman"/>
          <w:sz w:val="28"/>
          <w:szCs w:val="28"/>
        </w:rPr>
        <w:t>в соответствии с указом Мэра Москвы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961">
        <w:rPr>
          <w:rFonts w:ascii="Times New Roman" w:hAnsi="Times New Roman" w:cs="Times New Roman"/>
          <w:sz w:val="28"/>
          <w:szCs w:val="28"/>
        </w:rPr>
        <w:t>17 октября 2012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961">
        <w:rPr>
          <w:rFonts w:ascii="Times New Roman" w:hAnsi="Times New Roman" w:cs="Times New Roman"/>
          <w:sz w:val="28"/>
          <w:szCs w:val="28"/>
        </w:rPr>
        <w:t>70-УМ «О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поведению» или уполномоченным подразделением Администрации Президента Российской Федерации в соответствии со статьей 13.4 Федерального закона от 25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961">
        <w:rPr>
          <w:rFonts w:ascii="Times New Roman" w:hAnsi="Times New Roman" w:cs="Times New Roman"/>
          <w:sz w:val="28"/>
          <w:szCs w:val="28"/>
        </w:rPr>
        <w:t>2008 года №</w:t>
      </w:r>
      <w:r w:rsidR="00A04813">
        <w:rPr>
          <w:rFonts w:ascii="Times New Roman" w:hAnsi="Times New Roman" w:cs="Times New Roman"/>
          <w:sz w:val="28"/>
          <w:szCs w:val="28"/>
        </w:rPr>
        <w:t xml:space="preserve"> </w:t>
      </w:r>
      <w:r w:rsidRPr="00FC4961">
        <w:rPr>
          <w:rFonts w:ascii="Times New Roman" w:hAnsi="Times New Roman" w:cs="Times New Roman"/>
          <w:sz w:val="28"/>
          <w:szCs w:val="28"/>
        </w:rPr>
        <w:t>273-ФЗ «О противодействии коррупции»;</w:t>
      </w:r>
    </w:p>
    <w:p w14:paraId="2FAD8164" w14:textId="06BF59EA" w:rsidR="0041648A" w:rsidRDefault="0041648A" w:rsidP="00416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рекомендации комиссии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D531E7" w:rsidRPr="00D5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5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="00D531E7"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D5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531E7"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D5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E49A48F" w14:textId="4E51A2AA" w:rsidR="0041648A" w:rsidRDefault="0041648A" w:rsidP="004164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0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2.1)</w:t>
      </w:r>
      <w:r w:rsidRPr="00177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77932">
        <w:rPr>
          <w:rFonts w:ascii="Times New Roman" w:hAnsi="Times New Roman" w:cs="Times New Roman"/>
          <w:sz w:val="28"/>
          <w:szCs w:val="28"/>
        </w:rPr>
        <w:t xml:space="preserve">доклада </w:t>
      </w:r>
      <w:r w:rsidRPr="006C08AB">
        <w:rPr>
          <w:rFonts w:ascii="Times New Roman" w:hAnsi="Times New Roman" w:cs="Times New Roman"/>
          <w:iCs/>
          <w:sz w:val="28"/>
          <w:szCs w:val="28"/>
        </w:rPr>
        <w:t xml:space="preserve">муниципального служащего </w:t>
      </w:r>
      <w:r w:rsidRPr="006C08AB">
        <w:rPr>
          <w:rFonts w:ascii="Times New Roman" w:hAnsi="Times New Roman" w:cs="Times New Roman"/>
          <w:bCs/>
          <w:iCs/>
          <w:sz w:val="28"/>
          <w:szCs w:val="28"/>
        </w:rPr>
        <w:t>администрации</w:t>
      </w:r>
      <w:r w:rsidR="00F6517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651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="00F65170"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F651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65170"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F651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6C08AB">
        <w:rPr>
          <w:rFonts w:ascii="Times New Roman" w:hAnsi="Times New Roman" w:cs="Times New Roman"/>
          <w:iCs/>
          <w:sz w:val="28"/>
          <w:szCs w:val="28"/>
        </w:rPr>
        <w:t>, ответственного</w:t>
      </w:r>
      <w:r w:rsidRPr="001779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7932">
        <w:rPr>
          <w:rFonts w:ascii="Times New Roman" w:hAnsi="Times New Roman" w:cs="Times New Roman"/>
          <w:sz w:val="28"/>
          <w:szCs w:val="28"/>
        </w:rPr>
        <w:t xml:space="preserve">за профилактику коррупционных и иных правонарушений,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</w:t>
      </w:r>
      <w:r w:rsidRPr="00177932">
        <w:rPr>
          <w:rFonts w:ascii="Times New Roman" w:hAnsi="Times New Roman" w:cs="Times New Roman"/>
          <w:sz w:val="28"/>
          <w:szCs w:val="28"/>
        </w:rPr>
        <w:lastRenderedPageBreak/>
        <w:t>правонарушения (за исключением применения взыскания в виде увольнения в связи с утратой доверия);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6B4FF5" w14:textId="77777777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объяснений муниципального служащего;</w:t>
      </w:r>
    </w:p>
    <w:p w14:paraId="7EE73BE6" w14:textId="77777777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иных материалов.</w:t>
      </w:r>
    </w:p>
    <w:p w14:paraId="07F1D4DA" w14:textId="77777777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До применения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взыскания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глава администрации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должен затребовать от муниципального служащего письменное объяснение. Если по истечении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двух рабочих дней указанное объяснение не предоставлено, то составляется соответствующий акт.</w:t>
      </w:r>
    </w:p>
    <w:p w14:paraId="637F710E" w14:textId="77777777" w:rsidR="0041648A" w:rsidRPr="00110954" w:rsidRDefault="0041648A" w:rsidP="0041648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Непредставление муниципальным служащим объяснения не является препятствием для применения взыскания.</w:t>
      </w:r>
    </w:p>
    <w:p w14:paraId="2B211954" w14:textId="77777777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При применении взысканий, предусмотренных пунктами 2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 настоящего Положения,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учитываются:</w:t>
      </w:r>
    </w:p>
    <w:p w14:paraId="2FD56CEE" w14:textId="77777777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14:paraId="29C0AFE4" w14:textId="77777777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14:paraId="602897F7" w14:textId="77777777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предшествующие результаты исполнения им своих должностных обязанностей.</w:t>
      </w:r>
    </w:p>
    <w:p w14:paraId="105ACC47" w14:textId="77777777" w:rsidR="0041648A" w:rsidRDefault="0041648A" w:rsidP="00416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4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</w:t>
      </w:r>
      <w:r w:rsidRPr="00EB2438">
        <w:rPr>
          <w:rFonts w:ascii="Times New Roman" w:hAnsi="Times New Roman" w:cs="Times New Roman"/>
          <w:sz w:val="28"/>
          <w:szCs w:val="28"/>
        </w:rPr>
        <w:t>Взыскания, предусмотренные пунктами 2 и 3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80AC1" w14:textId="4ADA43D2" w:rsidR="0041648A" w:rsidRDefault="0041648A" w:rsidP="00416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24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 В</w:t>
      </w:r>
      <w:r w:rsidR="00F651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B24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распоряжении</w:t>
      </w:r>
      <w:r w:rsidRPr="00EB243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B24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8" w:history="1">
        <w:r w:rsidRPr="00EB2438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часть 1</w:t>
        </w:r>
      </w:hyperlink>
      <w:r w:rsidRPr="00EB24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или </w:t>
      </w:r>
      <w:hyperlink r:id="rId9" w:history="1">
        <w:r w:rsidRPr="00EB2438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часть 2 статьи 27.1</w:t>
        </w:r>
      </w:hyperlink>
      <w:r w:rsidRPr="00EB24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Федерального закона от 2 марта 2007 года № 25-ФЗ «О муниципальной службе в Российской Федерации».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3E14BC7" w14:textId="77777777" w:rsidR="0041648A" w:rsidRPr="00C5031B" w:rsidRDefault="0041648A" w:rsidP="004164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8.1. </w:t>
      </w:r>
      <w:r w:rsidRPr="00C5031B">
        <w:rPr>
          <w:rFonts w:ascii="Times New Roman" w:hAnsi="Times New Roman" w:cs="Times New Roman"/>
          <w:sz w:val="28"/>
          <w:szCs w:val="28"/>
        </w:rPr>
        <w:t>Сведения о применении к муниципальному служащему</w:t>
      </w:r>
      <w:r w:rsidRPr="00556976">
        <w:rPr>
          <w:sz w:val="28"/>
          <w:szCs w:val="28"/>
        </w:rPr>
        <w:t xml:space="preserve"> </w:t>
      </w:r>
      <w:r w:rsidRPr="00C5031B">
        <w:rPr>
          <w:rFonts w:ascii="Times New Roman" w:hAnsi="Times New Roman" w:cs="Times New Roman"/>
          <w:sz w:val="28"/>
          <w:szCs w:val="28"/>
        </w:rPr>
        <w:t xml:space="preserve">взыскания в виде увольнения в связи с утратой доверия направляются </w:t>
      </w:r>
      <w:r w:rsidRPr="00C5031B">
        <w:rPr>
          <w:rFonts w:ascii="Times New Roman" w:hAnsi="Times New Roman" w:cs="Times New Roman"/>
          <w:iCs/>
          <w:sz w:val="28"/>
          <w:szCs w:val="28"/>
        </w:rPr>
        <w:t>администрацией</w:t>
      </w:r>
      <w:r w:rsidRPr="00C5031B">
        <w:rPr>
          <w:rFonts w:ascii="Times New Roman" w:hAnsi="Times New Roman" w:cs="Times New Roman"/>
          <w:sz w:val="28"/>
          <w:szCs w:val="28"/>
        </w:rPr>
        <w:t xml:space="preserve"> в Департамент территориальных органов исполнительной власти города Москвы для включения в реестр лиц, уволенных в связи с утратой доверия, предусмотренный </w:t>
      </w:r>
      <w:hyperlink r:id="rId10" w:history="1">
        <w:r w:rsidRPr="00C5031B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C5031B">
        <w:rPr>
          <w:rFonts w:ascii="Times New Roman" w:hAnsi="Times New Roman" w:cs="Times New Roman"/>
          <w:sz w:val="28"/>
          <w:szCs w:val="28"/>
        </w:rPr>
        <w:t xml:space="preserve"> Федерального закона от 25 декабря 2008 года № 273-ФЗ «О противодействии коррупции».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4FDF0" w14:textId="77777777" w:rsidR="0041648A" w:rsidRDefault="0041648A" w:rsidP="00416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Копия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распоряжении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вручается муниципальному служащему под расписку в течение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трех рабочих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дней со дня издания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данного распоряжения.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A88E357" w14:textId="77777777" w:rsidR="0041648A" w:rsidRPr="00110954" w:rsidRDefault="0041648A" w:rsidP="004164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109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 Муниципальный служащий вправе обжаловать взыскание в порядке, установленном законодательством Российской Федерации.</w:t>
      </w:r>
    </w:p>
    <w:sectPr w:rsidR="0041648A" w:rsidRPr="00110954" w:rsidSect="00F65170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A"/>
    <w:rsid w:val="000327E7"/>
    <w:rsid w:val="000A601F"/>
    <w:rsid w:val="000D4351"/>
    <w:rsid w:val="000D4F63"/>
    <w:rsid w:val="00122509"/>
    <w:rsid w:val="001C37E5"/>
    <w:rsid w:val="001D4345"/>
    <w:rsid w:val="002B5A66"/>
    <w:rsid w:val="00315D87"/>
    <w:rsid w:val="0041648A"/>
    <w:rsid w:val="0055651F"/>
    <w:rsid w:val="00632389"/>
    <w:rsid w:val="006620EF"/>
    <w:rsid w:val="00671BAE"/>
    <w:rsid w:val="006B0AB8"/>
    <w:rsid w:val="007228FD"/>
    <w:rsid w:val="0076269E"/>
    <w:rsid w:val="0076298E"/>
    <w:rsid w:val="00806989"/>
    <w:rsid w:val="009178C4"/>
    <w:rsid w:val="009502E9"/>
    <w:rsid w:val="00991FC6"/>
    <w:rsid w:val="009924CA"/>
    <w:rsid w:val="00A04813"/>
    <w:rsid w:val="00A60349"/>
    <w:rsid w:val="00A64396"/>
    <w:rsid w:val="00AD42A5"/>
    <w:rsid w:val="00B53050"/>
    <w:rsid w:val="00B71C80"/>
    <w:rsid w:val="00BE33D1"/>
    <w:rsid w:val="00C93370"/>
    <w:rsid w:val="00D00F14"/>
    <w:rsid w:val="00D37E67"/>
    <w:rsid w:val="00D4733F"/>
    <w:rsid w:val="00D531E7"/>
    <w:rsid w:val="00EA633D"/>
    <w:rsid w:val="00F572DF"/>
    <w:rsid w:val="00F65170"/>
    <w:rsid w:val="00FC7E35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FF08"/>
  <w15:chartTrackingRefBased/>
  <w15:docId w15:val="{2B2D12D1-AA3C-43A7-A49E-EF8300A9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48A"/>
  </w:style>
  <w:style w:type="paragraph" w:styleId="1">
    <w:name w:val="heading 1"/>
    <w:basedOn w:val="a"/>
    <w:next w:val="a"/>
    <w:link w:val="10"/>
    <w:uiPriority w:val="9"/>
    <w:qFormat/>
    <w:rsid w:val="0041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4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64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64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64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64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64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64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64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64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6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64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648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1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ormalweb">
    <w:name w:val="normalweb"/>
    <w:basedOn w:val="a"/>
    <w:rsid w:val="00122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187270B2D136C1A6FC03C87A6EF76369D9BE9A9B178D13665A5B4C8AD59D724C8543C2XCF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894&amp;dst=33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&amp;dst=336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77E95BF98F71F83CECD0C55DFA435624A5483598E8E15C1E0C46179FFB3B7939E98B2FAt1n9K" TargetMode="External"/><Relationship Id="rId10" Type="http://schemas.openxmlformats.org/officeDocument/2006/relationships/hyperlink" Target="https://login.consultant.ru/link/?req=doc&amp;base=LAW&amp;n=464894&amp;dst=184" TargetMode="External"/><Relationship Id="rId4" Type="http://schemas.openxmlformats.org/officeDocument/2006/relationships/hyperlink" Target="consultantplus://offline/ref=577E95BF98F71F83CECD0C55DFA435624A5483598E8E15C1E0C46179FFB3B7939E98B2FF1818E3DDt6n2K" TargetMode="External"/><Relationship Id="rId9" Type="http://schemas.openxmlformats.org/officeDocument/2006/relationships/hyperlink" Target="consultantplus://offline/ref=DE187270B2D136C1A6FC03C87A6EF76369D9BE9A9B178D13665A5B4C8AD59D724C8543C2XCF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28</cp:revision>
  <dcterms:created xsi:type="dcterms:W3CDTF">2025-11-11T06:46:00Z</dcterms:created>
  <dcterms:modified xsi:type="dcterms:W3CDTF">2025-11-24T07:49:00Z</dcterms:modified>
</cp:coreProperties>
</file>