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C65" w14:textId="7D82F3DA" w:rsidR="00BF3E79" w:rsidRDefault="00A522D2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23D1E48A" wp14:editId="46393CC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CA35603" w14:textId="77777777" w:rsidR="00A522D2" w:rsidRPr="00075EFF" w:rsidRDefault="00A522D2" w:rsidP="00A522D2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01278C5B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65403BAC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6C3E33AA" w14:textId="77777777" w:rsidR="00A522D2" w:rsidRPr="00075EFF" w:rsidRDefault="00A522D2" w:rsidP="00A522D2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2950E191" w14:textId="77777777" w:rsidR="00A522D2" w:rsidRDefault="00A522D2" w:rsidP="00A522D2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1EEA453B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</w:p>
    <w:p w14:paraId="1C6E9BD6" w14:textId="77777777" w:rsidR="00A522D2" w:rsidRPr="0080686F" w:rsidRDefault="00A522D2" w:rsidP="00A522D2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6E2CF155" w:rsidR="00FB22EF" w:rsidRPr="002F0F9E" w:rsidRDefault="002F0F9E" w:rsidP="00FB22EF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2F0F9E">
        <w:rPr>
          <w:b/>
          <w:bCs/>
          <w:sz w:val="28"/>
          <w:szCs w:val="28"/>
          <w:u w:val="single"/>
        </w:rPr>
        <w:t>21 октября 2025</w:t>
      </w:r>
      <w:r w:rsidR="00FB22EF" w:rsidRPr="002F0F9E">
        <w:rPr>
          <w:b/>
          <w:bCs/>
          <w:sz w:val="28"/>
          <w:szCs w:val="28"/>
          <w:u w:val="single"/>
        </w:rPr>
        <w:t xml:space="preserve"> года №</w:t>
      </w:r>
      <w:r w:rsidR="000550CC" w:rsidRPr="002F0F9E">
        <w:rPr>
          <w:b/>
          <w:bCs/>
          <w:sz w:val="28"/>
          <w:szCs w:val="28"/>
          <w:u w:val="single"/>
        </w:rPr>
        <w:t xml:space="preserve"> </w:t>
      </w:r>
      <w:r w:rsidRPr="002F0F9E">
        <w:rPr>
          <w:b/>
          <w:bCs/>
          <w:sz w:val="28"/>
          <w:szCs w:val="28"/>
          <w:u w:val="single"/>
        </w:rPr>
        <w:t>56/</w:t>
      </w:r>
      <w:r w:rsidR="0043316E">
        <w:rPr>
          <w:b/>
          <w:bCs/>
          <w:sz w:val="28"/>
          <w:szCs w:val="28"/>
          <w:u w:val="single"/>
        </w:rPr>
        <w:t>4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71F6832E" w:rsidR="00063397" w:rsidRPr="00C2379A" w:rsidRDefault="00FB22EF" w:rsidP="00FB22EF">
      <w:pPr>
        <w:ind w:right="5243"/>
        <w:jc w:val="both"/>
        <w:rPr>
          <w:b/>
          <w:iCs/>
        </w:rPr>
      </w:pPr>
      <w:r w:rsidRPr="00C2379A">
        <w:rPr>
          <w:b/>
        </w:rPr>
        <w:t xml:space="preserve">О </w:t>
      </w:r>
      <w:r w:rsidR="005A39A3" w:rsidRPr="00C2379A">
        <w:rPr>
          <w:b/>
        </w:rPr>
        <w:t xml:space="preserve">внесении изменений в </w:t>
      </w:r>
      <w:r w:rsidRPr="00C2379A">
        <w:rPr>
          <w:b/>
        </w:rPr>
        <w:t xml:space="preserve">решение </w:t>
      </w:r>
      <w:r w:rsidR="005A39A3" w:rsidRPr="00C2379A">
        <w:rPr>
          <w:b/>
          <w:iCs/>
          <w:lang w:eastAsia="en-US"/>
        </w:rPr>
        <w:t xml:space="preserve">Совета депутатов </w:t>
      </w:r>
      <w:r w:rsidRPr="00C2379A">
        <w:rPr>
          <w:b/>
          <w:iCs/>
        </w:rPr>
        <w:t xml:space="preserve">внутригородского муниципального образования – муниципального округа </w:t>
      </w:r>
      <w:r w:rsidR="00914426" w:rsidRPr="00C2379A">
        <w:rPr>
          <w:b/>
          <w:iCs/>
        </w:rPr>
        <w:t>Ломоносовский</w:t>
      </w:r>
      <w:r w:rsidRPr="00C2379A">
        <w:rPr>
          <w:b/>
          <w:iCs/>
        </w:rPr>
        <w:t xml:space="preserve"> в городе Москве от </w:t>
      </w:r>
      <w:r w:rsidR="00AD0484" w:rsidRPr="00C2379A">
        <w:rPr>
          <w:b/>
          <w:iCs/>
        </w:rPr>
        <w:t>18 февраля</w:t>
      </w:r>
      <w:r w:rsidRPr="00C2379A">
        <w:rPr>
          <w:b/>
          <w:iCs/>
        </w:rPr>
        <w:t xml:space="preserve"> 202</w:t>
      </w:r>
      <w:r w:rsidR="00561FF5" w:rsidRPr="00C2379A">
        <w:rPr>
          <w:b/>
          <w:iCs/>
        </w:rPr>
        <w:t>5</w:t>
      </w:r>
      <w:r w:rsidRPr="00C2379A">
        <w:rPr>
          <w:b/>
          <w:iCs/>
        </w:rPr>
        <w:t xml:space="preserve"> года №</w:t>
      </w:r>
      <w:r w:rsidR="00AD0484" w:rsidRPr="00C2379A">
        <w:rPr>
          <w:b/>
          <w:iCs/>
        </w:rPr>
        <w:t xml:space="preserve"> 47/5</w:t>
      </w:r>
      <w:r w:rsidR="00BF3E79" w:rsidRPr="00C2379A">
        <w:rPr>
          <w:b/>
          <w:iCs/>
        </w:rPr>
        <w:t xml:space="preserve"> </w:t>
      </w:r>
      <w:r w:rsidR="00BF3E79" w:rsidRPr="00C2379A">
        <w:rPr>
          <w:b/>
          <w:bCs/>
        </w:rPr>
        <w:t>«</w:t>
      </w:r>
      <w:r w:rsidR="00561FF5" w:rsidRPr="00C2379A">
        <w:rPr>
          <w:b/>
        </w:rPr>
        <w:t>О звании</w:t>
      </w:r>
      <w:r w:rsidR="00561FF5" w:rsidRPr="00C2379A">
        <w:rPr>
          <w:rFonts w:eastAsia="Calibri"/>
          <w:b/>
          <w:bCs/>
          <w:lang w:eastAsia="en-US"/>
        </w:rPr>
        <w:t xml:space="preserve"> «Почетный житель </w:t>
      </w:r>
      <w:r w:rsidR="00561FF5" w:rsidRPr="00C2379A">
        <w:rPr>
          <w:b/>
        </w:rPr>
        <w:t xml:space="preserve">внутригородского муниципального образования – </w:t>
      </w:r>
      <w:r w:rsidR="00561FF5" w:rsidRPr="00C2379A">
        <w:rPr>
          <w:rFonts w:eastAsia="Calibri"/>
          <w:b/>
          <w:bCs/>
          <w:iCs/>
          <w:lang w:eastAsia="en-US"/>
        </w:rPr>
        <w:t xml:space="preserve">муниципального округа </w:t>
      </w:r>
      <w:r w:rsidR="00AD0484" w:rsidRPr="00C2379A">
        <w:rPr>
          <w:rFonts w:eastAsia="Calibri"/>
          <w:b/>
          <w:bCs/>
          <w:iCs/>
          <w:lang w:eastAsia="en-US"/>
        </w:rPr>
        <w:t>Ломоносовский</w:t>
      </w:r>
      <w:r w:rsidR="00561FF5" w:rsidRPr="00C2379A">
        <w:rPr>
          <w:rFonts w:eastAsia="Calibri"/>
          <w:b/>
          <w:bCs/>
          <w:lang w:eastAsia="en-US"/>
        </w:rPr>
        <w:t xml:space="preserve"> в городе Москве</w:t>
      </w:r>
      <w:r w:rsidR="00BF3E79" w:rsidRPr="00C2379A">
        <w:rPr>
          <w:b/>
          <w:bCs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0755221F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>части 1 статьи 8 и пункта 19 части 4 статьи 12 Закона города Москвы от 6 ноября 2002 года №</w:t>
      </w:r>
      <w:r w:rsidR="001F7207">
        <w:rPr>
          <w:sz w:val="28"/>
          <w:szCs w:val="28"/>
        </w:rPr>
        <w:t xml:space="preserve"> </w:t>
      </w:r>
      <w:r w:rsidR="00561FF5" w:rsidRPr="00561FF5">
        <w:rPr>
          <w:sz w:val="28"/>
          <w:szCs w:val="28"/>
        </w:rPr>
        <w:t xml:space="preserve">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E41A42">
        <w:rPr>
          <w:sz w:val="28"/>
          <w:szCs w:val="28"/>
        </w:rPr>
        <w:t>,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C2379A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C2379A" w:rsidRPr="00C2379A">
        <w:rPr>
          <w:rFonts w:eastAsia="Calibri"/>
          <w:bCs/>
          <w:iCs/>
          <w:sz w:val="28"/>
          <w:szCs w:val="28"/>
        </w:rPr>
        <w:t>Ломоносовский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4330FF77" w14:textId="05F054D2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A234FA">
        <w:rPr>
          <w:bCs/>
          <w:sz w:val="28"/>
          <w:szCs w:val="28"/>
        </w:rPr>
        <w:t xml:space="preserve"> </w:t>
      </w:r>
      <w:r w:rsidR="00846C13" w:rsidRPr="00B62EA2">
        <w:rPr>
          <w:bCs/>
          <w:sz w:val="28"/>
          <w:szCs w:val="28"/>
        </w:rPr>
        <w:t xml:space="preserve">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3E40B2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253899" w:rsidRPr="003E40B2">
        <w:rPr>
          <w:rFonts w:eastAsia="Calibri"/>
          <w:bCs/>
          <w:iCs/>
          <w:sz w:val="28"/>
          <w:szCs w:val="28"/>
        </w:rPr>
        <w:t>Ломоносовский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</w:t>
      </w:r>
      <w:r w:rsidR="00716E93">
        <w:rPr>
          <w:sz w:val="28"/>
          <w:szCs w:val="28"/>
        </w:rPr>
        <w:t xml:space="preserve"> 18 февраля 2025 </w:t>
      </w:r>
      <w:r w:rsidR="00846C13" w:rsidRPr="00B62EA2">
        <w:rPr>
          <w:sz w:val="28"/>
          <w:szCs w:val="28"/>
        </w:rPr>
        <w:t>года №</w:t>
      </w:r>
      <w:r w:rsidR="00716E93">
        <w:rPr>
          <w:sz w:val="28"/>
          <w:szCs w:val="28"/>
        </w:rPr>
        <w:t xml:space="preserve"> 47/5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716E93">
        <w:rPr>
          <w:bCs/>
          <w:iCs/>
          <w:sz w:val="28"/>
          <w:szCs w:val="28"/>
        </w:rPr>
        <w:t>муниципального округа</w:t>
      </w:r>
      <w:r w:rsidR="00716E93" w:rsidRPr="00716E93">
        <w:rPr>
          <w:bCs/>
          <w:iCs/>
          <w:sz w:val="28"/>
          <w:szCs w:val="28"/>
        </w:rPr>
        <w:t xml:space="preserve"> Ломоносовский</w:t>
      </w:r>
      <w:r w:rsidR="00561FF5" w:rsidRPr="00561FF5">
        <w:rPr>
          <w:bCs/>
          <w:sz w:val="28"/>
          <w:szCs w:val="28"/>
        </w:rPr>
        <w:t xml:space="preserve">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2BEBF3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35EBE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1 к решению:</w:t>
      </w:r>
    </w:p>
    <w:p w14:paraId="5C6ED827" w14:textId="13AFAE14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</w:t>
      </w:r>
      <w:r w:rsidR="00935EBE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50767762" w:rsidR="00561FF5" w:rsidRDefault="008C1BAB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BAB">
        <w:rPr>
          <w:sz w:val="28"/>
          <w:szCs w:val="28"/>
        </w:rPr>
        <w:t>б</w:t>
      </w:r>
      <w:r w:rsidR="00D00B4D" w:rsidRPr="00397FD4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2ECD670B" w:rsidR="00561FF5" w:rsidRDefault="008C1BAB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абзац четвертый пункта 26 изложить в новой редакции:</w:t>
      </w:r>
    </w:p>
    <w:p w14:paraId="093FDC72" w14:textId="111883D9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</w:t>
      </w:r>
      <w:r w:rsidR="00F760EA" w:rsidRPr="00D00B4D">
        <w:rPr>
          <w:sz w:val="28"/>
          <w:szCs w:val="28"/>
        </w:rPr>
        <w:t xml:space="preserve">решения о несвоевременности </w:t>
      </w:r>
      <w:r w:rsidRPr="00D00B4D">
        <w:rPr>
          <w:sz w:val="28"/>
          <w:szCs w:val="28"/>
        </w:rPr>
        <w:t xml:space="preserve">присвоения звания (подпункт 4 пункта 25 настоящего Положения) комиссия в течение </w:t>
      </w:r>
      <w:r w:rsidRPr="008C1BAB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C1BAB">
        <w:rPr>
          <w:bCs/>
          <w:iCs/>
          <w:sz w:val="28"/>
          <w:szCs w:val="28"/>
        </w:rPr>
        <w:t xml:space="preserve">муниципального округа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 xml:space="preserve">для </w:t>
      </w:r>
      <w:r w:rsidRPr="00D00B4D">
        <w:rPr>
          <w:bCs/>
          <w:sz w:val="28"/>
          <w:szCs w:val="28"/>
        </w:rPr>
        <w:lastRenderedPageBreak/>
        <w:t>внесения на рассмотрение Совета депутатов с приложением</w:t>
      </w:r>
      <w:r w:rsidR="000101B8">
        <w:rPr>
          <w:bCs/>
          <w:sz w:val="28"/>
          <w:szCs w:val="28"/>
        </w:rPr>
        <w:t>,</w:t>
      </w:r>
      <w:r w:rsidRPr="00D00B4D">
        <w:rPr>
          <w:bCs/>
          <w:sz w:val="28"/>
          <w:szCs w:val="28"/>
        </w:rPr>
        <w:t xml:space="preserve">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8C1BAB">
        <w:rPr>
          <w:bCs/>
          <w:iCs/>
          <w:sz w:val="28"/>
          <w:szCs w:val="28"/>
        </w:rPr>
        <w:t>заключения</w:t>
      </w:r>
      <w:r w:rsidRPr="00D00B4D">
        <w:rPr>
          <w:bCs/>
          <w:sz w:val="28"/>
          <w:szCs w:val="28"/>
        </w:rPr>
        <w:t xml:space="preserve"> 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312E281D" w:rsidR="00DE466E" w:rsidRDefault="008D520E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20E">
        <w:rPr>
          <w:sz w:val="28"/>
          <w:szCs w:val="28"/>
        </w:rPr>
        <w:t>г</w:t>
      </w:r>
      <w:r w:rsidR="00DE466E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E466E">
        <w:rPr>
          <w:sz w:val="28"/>
          <w:szCs w:val="28"/>
        </w:rPr>
        <w:t>пункт 31 изложить в следующей редакции:</w:t>
      </w:r>
    </w:p>
    <w:p w14:paraId="38DF26C8" w14:textId="3E91E7DF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>31.</w:t>
      </w:r>
      <w:r w:rsidR="008D520E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8D520E">
        <w:rPr>
          <w:sz w:val="28"/>
          <w:szCs w:val="28"/>
        </w:rPr>
        <w:t>администрацией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8D520E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63DF91BC" w14:textId="2677FCD7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3B42BA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3B42BA">
        <w:rPr>
          <w:sz w:val="28"/>
          <w:szCs w:val="28"/>
        </w:rPr>
        <w:t>администрацией,</w:t>
      </w:r>
      <w:r w:rsidRPr="00DE466E">
        <w:rPr>
          <w:sz w:val="28"/>
          <w:szCs w:val="28"/>
        </w:rPr>
        <w:t xml:space="preserve"> и полученного в порядке, определенном </w:t>
      </w:r>
      <w:r w:rsidRPr="003B42BA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35466A55" w14:textId="02C297E9" w:rsidR="00DE466E" w:rsidRPr="003B42BA" w:rsidRDefault="00DE466E" w:rsidP="00DE466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3B42BA">
        <w:rPr>
          <w:bCs/>
          <w:iCs/>
          <w:sz w:val="28"/>
          <w:szCs w:val="28"/>
        </w:rPr>
        <w:t>органов местного самоуправления.</w:t>
      </w:r>
      <w:bookmarkEnd w:id="4"/>
      <w:r w:rsidR="007B6E00" w:rsidRPr="003B42BA">
        <w:rPr>
          <w:bCs/>
          <w:iCs/>
          <w:sz w:val="28"/>
          <w:szCs w:val="28"/>
        </w:rPr>
        <w:t>»;</w:t>
      </w:r>
    </w:p>
    <w:p w14:paraId="55AF25A6" w14:textId="7479D25E" w:rsidR="00D00B4D" w:rsidRDefault="0092209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097">
        <w:rPr>
          <w:sz w:val="28"/>
          <w:szCs w:val="28"/>
        </w:rPr>
        <w:t>д</w:t>
      </w:r>
      <w:r w:rsidR="00DE466E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E466E">
        <w:rPr>
          <w:sz w:val="28"/>
          <w:szCs w:val="28"/>
        </w:rPr>
        <w:t>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87650D9" w:rsidR="00DE466E" w:rsidRDefault="00DE466E" w:rsidP="006A4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A4E58">
        <w:rPr>
          <w:sz w:val="28"/>
          <w:szCs w:val="28"/>
        </w:rPr>
        <w:t xml:space="preserve"> 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661E2FCF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>Знак вкладывается в футляр размером 160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160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33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мм или 180х150х41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C459BC">
        <w:rPr>
          <w:sz w:val="28"/>
          <w:szCs w:val="28"/>
        </w:rPr>
        <w:t xml:space="preserve">муниципального округа </w:t>
      </w:r>
      <w:r w:rsidR="00C459BC" w:rsidRPr="00C459BC">
        <w:rPr>
          <w:sz w:val="28"/>
          <w:szCs w:val="28"/>
        </w:rPr>
        <w:t>Ломоносовский</w:t>
      </w:r>
      <w:r w:rsidRPr="00DE466E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  <w:r w:rsidR="00695C35">
        <w:rPr>
          <w:sz w:val="28"/>
          <w:szCs w:val="28"/>
        </w:rPr>
        <w:t xml:space="preserve"> </w:t>
      </w:r>
    </w:p>
    <w:p w14:paraId="40DAF9E8" w14:textId="2E937CB9" w:rsidR="00695C35" w:rsidRPr="000A6889" w:rsidRDefault="00C459BC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889">
        <w:rPr>
          <w:sz w:val="28"/>
          <w:szCs w:val="28"/>
        </w:rPr>
        <w:t xml:space="preserve">3) </w:t>
      </w:r>
      <w:r w:rsidR="00695C35" w:rsidRPr="000A6889">
        <w:rPr>
          <w:sz w:val="28"/>
          <w:szCs w:val="28"/>
        </w:rPr>
        <w:t>пункт 7 приложения 4 к решению изложить в следующей редакции:</w:t>
      </w:r>
    </w:p>
    <w:p w14:paraId="4DBE84FE" w14:textId="28FCDD2C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>7.</w:t>
      </w:r>
      <w:r w:rsidR="000355AE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Удостоверение в сложенном виде вкладывается в футляр размером 160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160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33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мм или 180х150х41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53AF429D" w14:textId="12B83938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</w:t>
      </w:r>
      <w:r w:rsidR="00A234FA">
        <w:rPr>
          <w:sz w:val="28"/>
          <w:szCs w:val="28"/>
        </w:rPr>
        <w:t xml:space="preserve"> 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1CA6ECA9" w14:textId="77777777" w:rsidR="00767E0B" w:rsidRDefault="00B12BA9" w:rsidP="00B12BA9">
      <w:pPr>
        <w:jc w:val="both"/>
        <w:rPr>
          <w:b/>
          <w:bCs/>
          <w:i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Глава </w:t>
      </w:r>
      <w:r w:rsidRPr="00767E0B">
        <w:rPr>
          <w:b/>
          <w:bCs/>
          <w:iCs/>
          <w:sz w:val="28"/>
          <w:szCs w:val="28"/>
        </w:rPr>
        <w:t>муниципального округа</w:t>
      </w:r>
    </w:p>
    <w:p w14:paraId="099BB50A" w14:textId="77341374" w:rsidR="00B12BA9" w:rsidRPr="00B62EA2" w:rsidRDefault="00767E0B" w:rsidP="00B12BA9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Ломоносовский</w:t>
      </w:r>
    </w:p>
    <w:p w14:paraId="357CE75F" w14:textId="2C8119BB" w:rsidR="00B12BA9" w:rsidRPr="00767E0B" w:rsidRDefault="00B12BA9" w:rsidP="00767E0B">
      <w:pPr>
        <w:tabs>
          <w:tab w:val="left" w:pos="6521"/>
        </w:tabs>
        <w:jc w:val="both"/>
        <w:rPr>
          <w:b/>
          <w:iCs/>
          <w:sz w:val="28"/>
          <w:szCs w:val="28"/>
        </w:rPr>
      </w:pPr>
      <w:r w:rsidRPr="00B62EA2">
        <w:rPr>
          <w:b/>
          <w:iCs/>
          <w:sz w:val="28"/>
          <w:szCs w:val="28"/>
        </w:rPr>
        <w:t>в городе Москве</w:t>
      </w:r>
      <w:r w:rsidRPr="00B62EA2">
        <w:rPr>
          <w:b/>
          <w:i/>
          <w:sz w:val="28"/>
          <w:szCs w:val="28"/>
        </w:rPr>
        <w:t xml:space="preserve"> </w:t>
      </w:r>
      <w:r w:rsidR="00767E0B">
        <w:rPr>
          <w:b/>
          <w:iCs/>
          <w:sz w:val="28"/>
          <w:szCs w:val="28"/>
        </w:rPr>
        <w:tab/>
        <w:t>Ю.В. К</w:t>
      </w:r>
      <w:r w:rsidR="0060195F">
        <w:rPr>
          <w:b/>
          <w:iCs/>
          <w:sz w:val="28"/>
          <w:szCs w:val="28"/>
        </w:rPr>
        <w:t>у</w:t>
      </w:r>
      <w:r w:rsidR="00767E0B">
        <w:rPr>
          <w:b/>
          <w:iCs/>
          <w:sz w:val="28"/>
          <w:szCs w:val="28"/>
        </w:rPr>
        <w:t>земина</w:t>
      </w:r>
    </w:p>
    <w:sectPr w:rsidR="00B12BA9" w:rsidRPr="00767E0B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1F0F" w14:textId="77777777" w:rsidR="00C82D94" w:rsidRDefault="00C82D94" w:rsidP="00285CBF">
      <w:r>
        <w:separator/>
      </w:r>
    </w:p>
  </w:endnote>
  <w:endnote w:type="continuationSeparator" w:id="0">
    <w:p w14:paraId="56C1FB5A" w14:textId="77777777" w:rsidR="00C82D94" w:rsidRDefault="00C82D9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B757" w14:textId="77777777" w:rsidR="00C82D94" w:rsidRDefault="00C82D94" w:rsidP="00285CBF">
      <w:r>
        <w:separator/>
      </w:r>
    </w:p>
  </w:footnote>
  <w:footnote w:type="continuationSeparator" w:id="0">
    <w:p w14:paraId="53A94C3E" w14:textId="77777777" w:rsidR="00C82D94" w:rsidRDefault="00C82D9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01B8"/>
    <w:rsid w:val="00014CB1"/>
    <w:rsid w:val="00016C6A"/>
    <w:rsid w:val="00017723"/>
    <w:rsid w:val="00017D91"/>
    <w:rsid w:val="00020A66"/>
    <w:rsid w:val="00021345"/>
    <w:rsid w:val="000223D5"/>
    <w:rsid w:val="000310A1"/>
    <w:rsid w:val="00031281"/>
    <w:rsid w:val="000355AE"/>
    <w:rsid w:val="00035F3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A681B"/>
    <w:rsid w:val="000A6889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1F7207"/>
    <w:rsid w:val="002062E3"/>
    <w:rsid w:val="002076D0"/>
    <w:rsid w:val="00211837"/>
    <w:rsid w:val="00216FB4"/>
    <w:rsid w:val="002209C1"/>
    <w:rsid w:val="00222635"/>
    <w:rsid w:val="002328BE"/>
    <w:rsid w:val="00233770"/>
    <w:rsid w:val="0023617C"/>
    <w:rsid w:val="00242381"/>
    <w:rsid w:val="00246B11"/>
    <w:rsid w:val="00253899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0F9E"/>
    <w:rsid w:val="002F2E87"/>
    <w:rsid w:val="002F5321"/>
    <w:rsid w:val="0030523E"/>
    <w:rsid w:val="00306FDD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2BA"/>
    <w:rsid w:val="003B4B3F"/>
    <w:rsid w:val="003C1DFB"/>
    <w:rsid w:val="003C43DE"/>
    <w:rsid w:val="003C6DE8"/>
    <w:rsid w:val="003D53BD"/>
    <w:rsid w:val="003E40B2"/>
    <w:rsid w:val="003E612D"/>
    <w:rsid w:val="003E6AAB"/>
    <w:rsid w:val="003F692D"/>
    <w:rsid w:val="0040361D"/>
    <w:rsid w:val="0040435B"/>
    <w:rsid w:val="00410802"/>
    <w:rsid w:val="004149CF"/>
    <w:rsid w:val="00427B57"/>
    <w:rsid w:val="00427C09"/>
    <w:rsid w:val="00430347"/>
    <w:rsid w:val="0043316E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04E1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30AF"/>
    <w:rsid w:val="005E58F8"/>
    <w:rsid w:val="005E5C73"/>
    <w:rsid w:val="005E5ED6"/>
    <w:rsid w:val="005F0FF5"/>
    <w:rsid w:val="005F3753"/>
    <w:rsid w:val="005F4C06"/>
    <w:rsid w:val="0060195F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5C35"/>
    <w:rsid w:val="00696986"/>
    <w:rsid w:val="006A1E85"/>
    <w:rsid w:val="006A47C9"/>
    <w:rsid w:val="006A4E58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16E93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67E0B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6CCC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5AD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C1BAB"/>
    <w:rsid w:val="008D36EE"/>
    <w:rsid w:val="008D520E"/>
    <w:rsid w:val="008D5418"/>
    <w:rsid w:val="008D5439"/>
    <w:rsid w:val="008E2E77"/>
    <w:rsid w:val="009021B4"/>
    <w:rsid w:val="009036C5"/>
    <w:rsid w:val="00913537"/>
    <w:rsid w:val="009139BC"/>
    <w:rsid w:val="00914426"/>
    <w:rsid w:val="009171A6"/>
    <w:rsid w:val="00917214"/>
    <w:rsid w:val="00922097"/>
    <w:rsid w:val="00923DA9"/>
    <w:rsid w:val="0093110C"/>
    <w:rsid w:val="00935EBE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4FA"/>
    <w:rsid w:val="00A2404F"/>
    <w:rsid w:val="00A24DC6"/>
    <w:rsid w:val="00A30281"/>
    <w:rsid w:val="00A3117A"/>
    <w:rsid w:val="00A3124C"/>
    <w:rsid w:val="00A3255C"/>
    <w:rsid w:val="00A329F7"/>
    <w:rsid w:val="00A32F2F"/>
    <w:rsid w:val="00A34E49"/>
    <w:rsid w:val="00A3608D"/>
    <w:rsid w:val="00A40371"/>
    <w:rsid w:val="00A41127"/>
    <w:rsid w:val="00A47FF0"/>
    <w:rsid w:val="00A51AE9"/>
    <w:rsid w:val="00A522D2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0484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3C8E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A7F59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379A"/>
    <w:rsid w:val="00C272CB"/>
    <w:rsid w:val="00C30A91"/>
    <w:rsid w:val="00C33602"/>
    <w:rsid w:val="00C33BE7"/>
    <w:rsid w:val="00C42F37"/>
    <w:rsid w:val="00C433B8"/>
    <w:rsid w:val="00C459BC"/>
    <w:rsid w:val="00C463AD"/>
    <w:rsid w:val="00C514E6"/>
    <w:rsid w:val="00C52AA9"/>
    <w:rsid w:val="00C542A7"/>
    <w:rsid w:val="00C62966"/>
    <w:rsid w:val="00C67223"/>
    <w:rsid w:val="00C70D46"/>
    <w:rsid w:val="00C74BED"/>
    <w:rsid w:val="00C82D94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42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6D90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65E91"/>
    <w:rsid w:val="00F701C4"/>
    <w:rsid w:val="00F70856"/>
    <w:rsid w:val="00F75974"/>
    <w:rsid w:val="00F760EA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550</Words>
  <Characters>3649</Characters>
  <Application>Microsoft Office Word</Application>
  <DocSecurity>0</DocSecurity>
  <Lines>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Муниципального Округа Администрация</cp:lastModifiedBy>
  <cp:revision>34</cp:revision>
  <cp:lastPrinted>2025-08-19T13:17:00Z</cp:lastPrinted>
  <dcterms:created xsi:type="dcterms:W3CDTF">2025-01-17T06:41:00Z</dcterms:created>
  <dcterms:modified xsi:type="dcterms:W3CDTF">2025-10-16T06:43:00Z</dcterms:modified>
</cp:coreProperties>
</file>