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702A" w14:textId="77777777" w:rsidR="00B704EB" w:rsidRPr="004C29E0" w:rsidRDefault="00B704EB" w:rsidP="00B704EB">
      <w:pPr>
        <w:spacing w:after="0" w:line="240" w:lineRule="auto"/>
        <w:ind w:left="4395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6F2560F3" wp14:editId="08054277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BCFA1" w14:textId="77777777" w:rsidR="00B704EB" w:rsidRPr="00103A98" w:rsidRDefault="00B704EB" w:rsidP="00B70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1B55207D" w14:textId="77777777" w:rsidR="00B704EB" w:rsidRPr="00103A98" w:rsidRDefault="00B704EB" w:rsidP="00B70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4307543"/>
      <w:r w:rsidRPr="00103A98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14:paraId="2BCC0E4A" w14:textId="77777777" w:rsidR="00B704EB" w:rsidRPr="00103A98" w:rsidRDefault="00B704EB" w:rsidP="00B70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A98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4E4CED2C" w14:textId="77777777" w:rsidR="00B704EB" w:rsidRPr="00103A98" w:rsidRDefault="00B704EB" w:rsidP="00B704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A98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Pr="00103A98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</w:p>
    <w:p w14:paraId="783384FA" w14:textId="77777777" w:rsidR="00B704EB" w:rsidRPr="00103A98" w:rsidRDefault="00B704EB" w:rsidP="00B70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A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3A98">
        <w:rPr>
          <w:rFonts w:ascii="Times New Roman" w:hAnsi="Times New Roman" w:cs="Times New Roman"/>
          <w:b/>
          <w:sz w:val="28"/>
          <w:szCs w:val="28"/>
        </w:rPr>
        <w:t>В ГОРОДЕ МОСКВЕ</w:t>
      </w:r>
      <w:bookmarkEnd w:id="0"/>
    </w:p>
    <w:p w14:paraId="6B815C69" w14:textId="77777777" w:rsidR="00B704EB" w:rsidRPr="00103A98" w:rsidRDefault="00B704EB" w:rsidP="00B70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C31012" w14:textId="77777777" w:rsidR="00B704EB" w:rsidRPr="00103A98" w:rsidRDefault="00B704EB" w:rsidP="00B70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A98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424C59FB" w14:textId="77777777" w:rsidR="00B704EB" w:rsidRPr="008873FA" w:rsidRDefault="00B704EB" w:rsidP="00B704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24CB0D" w14:textId="77777777" w:rsidR="00B704EB" w:rsidRPr="00103A98" w:rsidRDefault="00B704EB" w:rsidP="00B704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03A98">
        <w:rPr>
          <w:rFonts w:ascii="Times New Roman" w:hAnsi="Times New Roman" w:cs="Times New Roman"/>
          <w:b/>
          <w:bCs/>
          <w:sz w:val="28"/>
          <w:szCs w:val="28"/>
          <w:u w:val="single"/>
        </w:rPr>
        <w:t>21 октября 2025 года № 56/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</w:p>
    <w:p w14:paraId="4C8E7588" w14:textId="77777777" w:rsidR="00B704EB" w:rsidRPr="001042DB" w:rsidRDefault="00B704EB" w:rsidP="00B704EB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103FCB02" w14:textId="77777777" w:rsidR="00B704EB" w:rsidRPr="00103A98" w:rsidRDefault="00B704EB" w:rsidP="00B704EB">
      <w:pPr>
        <w:spacing w:after="0" w:line="240" w:lineRule="auto"/>
        <w:ind w:right="467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03A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Об официальном сайте органов местного самоуправления внутригородского муниципального образования - муниципального округа Ломоносовский в городе Москве</w:t>
      </w:r>
    </w:p>
    <w:p w14:paraId="7A5BD514" w14:textId="77777777" w:rsidR="00B704EB" w:rsidRPr="008D32E1" w:rsidRDefault="00B704EB" w:rsidP="00B704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00A59CD" w14:textId="77777777" w:rsidR="00B704EB" w:rsidRPr="00E45E32" w:rsidRDefault="00B704EB" w:rsidP="00B704EB">
      <w:pPr>
        <w:spacing w:before="100" w:after="10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В целях реализации Федерального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закона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от 09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февраля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2009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года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№ 8-ФЗ «Об обеспечении доступа к информации о деятельности государственных органов и органов местного самоуправления»,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в соответствии с </w:t>
      </w:r>
      <w:r w:rsidRPr="009A7AA6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власти»,</w:t>
      </w:r>
      <w:r w:rsidRPr="0095290F">
        <w:rPr>
          <w:color w:val="000000"/>
          <w:sz w:val="28"/>
          <w:szCs w:val="28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Уставом внутригородского </w:t>
      </w:r>
      <w:r w:rsidRPr="00E45E3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образования - муниципального округа Ломоносовский в городе Москве, Совет депутатов муниципального округа Ломоносовский в городе Москве решил:</w:t>
      </w:r>
    </w:p>
    <w:p w14:paraId="1823D8EE" w14:textId="77777777" w:rsidR="00B704EB" w:rsidRPr="008873FA" w:rsidRDefault="00B704EB" w:rsidP="00B704EB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F24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Утвердить доменное имя официального сайта органов местного самоуправления внутригородского муниципального образования - муниципального округа Ломоносовский в городе Москве в информационно – телекоммуникационной сети «Интернет»</w:t>
      </w:r>
      <w:r w:rsidRPr="00B35D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887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molomonosovskiy.ru.</w:t>
      </w:r>
    </w:p>
    <w:p w14:paraId="3245D291" w14:textId="77777777" w:rsidR="00B704EB" w:rsidRPr="003F242D" w:rsidRDefault="00B704EB" w:rsidP="00B704EB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F24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Утвердить </w:t>
      </w:r>
      <w:hyperlink r:id="rId8" w:history="1">
        <w:r w:rsidRPr="003F242D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Положение</w:t>
        </w:r>
      </w:hyperlink>
      <w:r>
        <w:t xml:space="preserve"> </w:t>
      </w:r>
      <w:r w:rsidRPr="003F24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 официальном сайте органов местного самоуправления внутригородского муниципального образования - муниципального округа Ломоносовский в городе Москве в информационно – телекоммуникационной сети «Интернет»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согласно приложению к настоящему решению.</w:t>
      </w:r>
    </w:p>
    <w:p w14:paraId="3BABCFAE" w14:textId="77777777" w:rsidR="00B704EB" w:rsidRPr="004C29E0" w:rsidRDefault="00B704EB" w:rsidP="00B704EB">
      <w:pPr>
        <w:tabs>
          <w:tab w:val="num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Признать утратившим </w:t>
      </w:r>
      <w:r w:rsidRPr="001F58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силу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hyperlink r:id="rId9" w:tgtFrame="_blank" w:history="1">
        <w:r w:rsidRPr="001F58A2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решение Совета депутатов муниципального округа Ломоносовский от </w:t>
        </w:r>
      </w:hyperlink>
      <w:r w:rsidRPr="001F58A2">
        <w:rPr>
          <w:rFonts w:ascii="Times New Roman" w:hAnsi="Times New Roman" w:cs="Times New Roman"/>
          <w:sz w:val="28"/>
          <w:szCs w:val="28"/>
        </w:rPr>
        <w:t xml:space="preserve">28 июля 2015 </w:t>
      </w:r>
      <w:r>
        <w:rPr>
          <w:rFonts w:ascii="Times New Roman" w:hAnsi="Times New Roman" w:cs="Times New Roman"/>
          <w:sz w:val="28"/>
          <w:szCs w:val="28"/>
        </w:rPr>
        <w:t xml:space="preserve">№ 56/3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«Об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утверждении Положения об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официальном сайте органов местного самоуправления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».</w:t>
      </w:r>
    </w:p>
    <w:p w14:paraId="494B193B" w14:textId="77777777" w:rsidR="00B704EB" w:rsidRPr="004C29E0" w:rsidRDefault="00B704EB" w:rsidP="00B704EB">
      <w:pPr>
        <w:tabs>
          <w:tab w:val="num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Опубликовать настоящее решение в сетевом издании «Московский муниципальный вестник».</w:t>
      </w:r>
    </w:p>
    <w:p w14:paraId="6113D029" w14:textId="77777777" w:rsidR="00B704EB" w:rsidRPr="004C29E0" w:rsidRDefault="00B704EB" w:rsidP="00B704E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5025AC08" w14:textId="77777777" w:rsidR="00B704EB" w:rsidRPr="004C29E0" w:rsidRDefault="00B704EB" w:rsidP="00B704EB">
      <w:pPr>
        <w:spacing w:after="0" w:line="311" w:lineRule="atLeast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Глава муниципального округа</w:t>
      </w:r>
    </w:p>
    <w:p w14:paraId="50458167" w14:textId="77777777" w:rsidR="00B704EB" w:rsidRPr="004C29E0" w:rsidRDefault="00B704EB" w:rsidP="00B704EB">
      <w:pPr>
        <w:spacing w:after="0" w:line="270" w:lineRule="atLeast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в городе Москве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ab/>
        <w:t>Ю.В. Куземина</w:t>
      </w:r>
    </w:p>
    <w:p w14:paraId="158225BC" w14:textId="77777777" w:rsidR="00B704EB" w:rsidRDefault="00B704EB" w:rsidP="00B704EB">
      <w:pPr>
        <w:spacing w:before="7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CEE648E" w14:textId="77777777" w:rsidR="00B704EB" w:rsidRDefault="00B704EB" w:rsidP="00B704EB">
      <w:pPr>
        <w:spacing w:before="7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ectPr w:rsidR="00B704EB" w:rsidSect="00B704EB">
          <w:headerReference w:type="default" r:id="rId10"/>
          <w:pgSz w:w="11906" w:h="16838"/>
          <w:pgMar w:top="851" w:right="850" w:bottom="851" w:left="1134" w:header="708" w:footer="708" w:gutter="0"/>
          <w:cols w:space="708"/>
          <w:titlePg/>
          <w:docGrid w:linePitch="360"/>
        </w:sectPr>
      </w:pPr>
    </w:p>
    <w:p w14:paraId="20946B76" w14:textId="77777777" w:rsidR="00B704EB" w:rsidRPr="001F58A2" w:rsidRDefault="00B704EB" w:rsidP="00B704E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F58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Приложение </w:t>
      </w:r>
    </w:p>
    <w:p w14:paraId="78EB5977" w14:textId="77777777" w:rsidR="00B704EB" w:rsidRPr="001F58A2" w:rsidRDefault="00B704EB" w:rsidP="00B704EB">
      <w:pPr>
        <w:spacing w:after="0" w:line="240" w:lineRule="auto"/>
        <w:ind w:left="567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F58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 решению Совета депутатов</w:t>
      </w:r>
    </w:p>
    <w:p w14:paraId="77D434FF" w14:textId="77777777" w:rsidR="00B704EB" w:rsidRDefault="00B704EB" w:rsidP="00B704EB">
      <w:pPr>
        <w:spacing w:after="0" w:line="280" w:lineRule="atLeast"/>
        <w:ind w:left="567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F58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 - муниципального округа Ломоносовский в городе Москве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30203C3" w14:textId="2725F9E8" w:rsidR="00B704EB" w:rsidRPr="001F58A2" w:rsidRDefault="00B704EB" w:rsidP="00B704EB">
      <w:pPr>
        <w:spacing w:after="0" w:line="280" w:lineRule="atLeast"/>
        <w:ind w:left="567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F58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 2</w:t>
      </w:r>
      <w:r w:rsidR="0011060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</w:t>
      </w:r>
      <w:r w:rsidRPr="001F58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октября</w:t>
      </w:r>
      <w:r w:rsidRPr="001F58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2025 года №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56/5</w:t>
      </w:r>
    </w:p>
    <w:p w14:paraId="1F5723B0" w14:textId="77777777" w:rsidR="00B704EB" w:rsidRPr="004C29E0" w:rsidRDefault="00B704EB" w:rsidP="00B704E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6D00D43A" w14:textId="77777777" w:rsidR="00B704EB" w:rsidRPr="004C29E0" w:rsidRDefault="00B704EB" w:rsidP="00B704E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Положение об официальном сайте</w:t>
      </w:r>
    </w:p>
    <w:p w14:paraId="53DAA53D" w14:textId="77777777" w:rsidR="00B704EB" w:rsidRPr="004C29E0" w:rsidRDefault="00B704EB" w:rsidP="00B704E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органов местного самоуправления внутригородского муниципального образования - муниципального округа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</w:p>
    <w:p w14:paraId="0601EBDB" w14:textId="77777777" w:rsidR="00B704EB" w:rsidRPr="004C29E0" w:rsidRDefault="00B704EB" w:rsidP="00B704E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 информационно – телекоммуникационной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сети «Интернет»</w:t>
      </w:r>
    </w:p>
    <w:p w14:paraId="12C1EA1B" w14:textId="77777777" w:rsidR="00B704EB" w:rsidRPr="004C29E0" w:rsidRDefault="00B704EB" w:rsidP="00B704E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43ED478" w14:textId="77777777" w:rsidR="00B704EB" w:rsidRPr="004C29E0" w:rsidRDefault="00B704EB" w:rsidP="00B704EB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6969BE15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1.1.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Положение об официальном сайте органов местного самоуправления внутригородского муниципального образования -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в информационно-телекоммуникационной сети «Интернет» (далее – Положение) определяет основные принципы организации работы официального сайта органов местного самоуправления внутригородского муниципального образования -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официальный сайт), регламентирует перечень, подготовку и размещение информации на официальном сайте, организацию доступа к информации о деятельности органов местного самоуправления внутригородского муниципального образования -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органы местного самоуправления).</w:t>
      </w:r>
    </w:p>
    <w:p w14:paraId="18AE1834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1.2.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Официальный сайт является общедоступным источником информации о деятельности органов местного самоуправления.</w:t>
      </w:r>
    </w:p>
    <w:p w14:paraId="69E33DEF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1.3.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Электронный адрес официального сайта – </w:t>
      </w:r>
      <w:r w:rsidRPr="00C97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https://</w:t>
      </w:r>
      <w:bookmarkStart w:id="1" w:name="_Hlk210998618"/>
      <w:r w:rsidRPr="00C97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molomonosovskiy.ru</w:t>
      </w:r>
      <w:bookmarkEnd w:id="1"/>
      <w:r w:rsidRPr="00C97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/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4DCBD8C2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страница главы внутригородского муниципального образования -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–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341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https://molomonosovskiy.ru/glavamo/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204769A3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страница Совета депутатов внутригородского муниципального образования -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– </w:t>
      </w:r>
      <w:r w:rsidRPr="00C97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https://molomonosovskiy.ru/sd/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6EAC5FEA" w14:textId="77777777" w:rsidR="00B704EB" w:rsidRDefault="00B704EB" w:rsidP="00B704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страница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-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– </w:t>
      </w:r>
      <w:hyperlink r:id="rId11" w:history="1">
        <w:r w:rsidRPr="00A01DB6">
          <w:rPr>
            <w:rStyle w:val="ac"/>
            <w:rFonts w:ascii="Times New Roman" w:eastAsia="Times New Roman" w:hAnsi="Times New Roman" w:cs="Times New Roman"/>
            <w:color w:val="auto"/>
            <w:kern w:val="0"/>
            <w:sz w:val="28"/>
            <w:szCs w:val="28"/>
            <w:u w:val="none"/>
            <w:lang w:eastAsia="ru-RU"/>
            <w14:ligatures w14:val="none"/>
          </w:rPr>
          <w:t>https://molomonosovskiy.ru/adm/</w:t>
        </w:r>
      </w:hyperlink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65E87BB5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1.4.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Информация, размещаемая на официальном сайте, является официальной, публичной, бесплатной и круглосуточно доступной для пользователей.</w:t>
      </w:r>
    </w:p>
    <w:p w14:paraId="22DEB795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1.5.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использовании, цитировании и перепечатке информации, размещенной на официальном сайте, ссылка на него обязательна.</w:t>
      </w:r>
    </w:p>
    <w:p w14:paraId="55358706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1.6.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Официальный сайт содержит информацию о деятельности:</w:t>
      </w:r>
    </w:p>
    <w:p w14:paraId="0189DE5B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главы внутригородского муниципального образования -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глава муниципального округа);</w:t>
      </w:r>
    </w:p>
    <w:p w14:paraId="2123EF20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— Совета депутатов внутригородского муниципального образования -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Совет депутатов);</w:t>
      </w:r>
    </w:p>
    <w:p w14:paraId="7A995C97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администрации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администрация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).</w:t>
      </w:r>
    </w:p>
    <w:p w14:paraId="6881FA83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5D745A2A" w14:textId="32A70092" w:rsidR="00B704EB" w:rsidRPr="00941183" w:rsidRDefault="00B704EB" w:rsidP="00941183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4118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Цели и задачи официального сайта </w:t>
      </w:r>
    </w:p>
    <w:p w14:paraId="53B3F0A6" w14:textId="77777777" w:rsidR="00B704EB" w:rsidRPr="008D5D74" w:rsidRDefault="00B704EB" w:rsidP="00B704EB">
      <w:pPr>
        <w:pStyle w:val="a7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923DFA8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Основными задачами официального сайта являются:</w:t>
      </w:r>
    </w:p>
    <w:p w14:paraId="3047F138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обеспечение реализации права граждан и юридических лиц на доступ к информации об органах местного самоуправления;</w:t>
      </w:r>
    </w:p>
    <w:p w14:paraId="52FDCC3B" w14:textId="77777777" w:rsidR="00B704EB" w:rsidRDefault="00B704EB" w:rsidP="00B704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доведение до сведения граждан и юридических лиц достоверной информации о деятельности органов местного самоуправления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- </w:t>
      </w:r>
      <w:r w:rsidRP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Ломоносовский в городе Москве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6D90D9EF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обеспечение доступа граждан к текстам нормативных правовых актов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органов местного самоуправления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- </w:t>
      </w:r>
      <w:r w:rsidRP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Ломоносовский в городе Москве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6905923E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— повышение доверия населения к органам местного самоуправления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</w:t>
      </w:r>
      <w:r w:rsidRP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Ломоносовский в городе Москве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15C84E6F" w14:textId="77777777" w:rsidR="00B704EB" w:rsidRDefault="00B704EB" w:rsidP="00B704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повышение эффективности деятельности органов местного самоуправления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- </w:t>
      </w:r>
      <w:r w:rsidRP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Ломоносовский в городе Москве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4075C01B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DF3C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обеспечение обратной связи с жителями муниципального округа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057A61A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2.2.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Официальный сайт предоставляет пользователям возможность в интерактивном режиме:</w:t>
      </w:r>
    </w:p>
    <w:p w14:paraId="3D8BE233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— </w:t>
      </w:r>
      <w:r w:rsidRPr="00464D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получить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доступ к </w:t>
      </w:r>
      <w:r w:rsidRPr="00464D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нормативным правовым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справочным материалам, размещаемым на официальном сайте;</w:t>
      </w:r>
    </w:p>
    <w:p w14:paraId="3A71A58E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работать с информационными ресурсами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сайта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34E91772" w14:textId="77777777" w:rsidR="00B704EB" w:rsidRPr="00CB4F4F" w:rsidRDefault="00B704EB" w:rsidP="00B704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вести поиск информации;</w:t>
      </w:r>
    </w:p>
    <w:p w14:paraId="6D35489A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64D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направлять обращения.</w:t>
      </w:r>
    </w:p>
    <w:p w14:paraId="302F3422" w14:textId="77777777" w:rsidR="00B704EB" w:rsidRPr="004C29E0" w:rsidRDefault="00B704EB" w:rsidP="00B704E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DEFBD51" w14:textId="77777777" w:rsidR="00B704EB" w:rsidRPr="008D5D74" w:rsidRDefault="00B704EB" w:rsidP="00941183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D5D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Информация, размещаемая на официальном сайте </w:t>
      </w:r>
    </w:p>
    <w:p w14:paraId="113E9269" w14:textId="77777777" w:rsidR="00B704EB" w:rsidRPr="008D5D74" w:rsidRDefault="00B704EB" w:rsidP="00B704EB">
      <w:pPr>
        <w:pStyle w:val="a7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88392A6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3.1.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 официальном сайте размещается информация о деятельности органов местного самоуправления внутригородского муниципального образования -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с учетом требований Федерального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закона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 09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февраля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2009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года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№ 8-ФЗ «Об обеспечении доступа к информации о деятельности государственных органов и органов местного самоуправления» и в соответствии с утверждаемыми Перечнем информации об их деятельности, размещаемой в информационно-коммуникационной сети «Интернет».</w:t>
      </w:r>
    </w:p>
    <w:p w14:paraId="5A9DAF3D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3.2.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официальном сайте может размещаться иная информация о деятельности органов местного самоуправления с учетом требований Федерального закона от 09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февраля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2009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года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№ 8-ФЗ «Об обеспечении доступа к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информации о деятельности государственных органов и органов местного самоуправления».</w:t>
      </w:r>
    </w:p>
    <w:p w14:paraId="6E589531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3.3.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 размещению на официальном сайте запрещена информация: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760776E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отнесенная в установленном федеральным законодательством порядке к сведениям, составляющим государственную или иную охраняемую законом тайну;</w:t>
      </w:r>
    </w:p>
    <w:p w14:paraId="2AD28FE7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доступ к которой ограничен законодательством Российской Федерации;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AE75BB2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имеющая рекламный характер, за исключением социальной рекламы;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8B5A025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направленная на пропаганду войны, разжигание национальной, расовой или религиозной ненависти и вражды;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ACD753E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нарушающая нормы морали;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717C881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содержащая ненормативную лексику;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673D5CE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содержащая персональные данные без письменного согласия субъекта персональных данных на такое размещение.</w:t>
      </w:r>
    </w:p>
    <w:p w14:paraId="44DE0A9D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3.4.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официальном сайте осуществляется последующая трансляция видеозаписи открытых заседаний Совета депутатов.</w:t>
      </w:r>
    </w:p>
    <w:p w14:paraId="154A0D84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3.5.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Порядок подготовки и размещения материалов определяется нормами законодательства и нормативными правовыми актами органов местного самоуправления.</w:t>
      </w:r>
    </w:p>
    <w:p w14:paraId="54F54AAE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613EEB39" w14:textId="77777777" w:rsidR="00B704EB" w:rsidRPr="008D5D74" w:rsidRDefault="00B704EB" w:rsidP="00941183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D5D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Защита информации и техническое сопровождение официального сайта </w:t>
      </w:r>
    </w:p>
    <w:p w14:paraId="45D2C6C5" w14:textId="77777777" w:rsidR="00B704EB" w:rsidRPr="008D5D74" w:rsidRDefault="00B704EB" w:rsidP="00B704EB">
      <w:pPr>
        <w:pStyle w:val="a7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42203DF8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 Техническое </w:t>
      </w:r>
      <w:r w:rsidRP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сопровождение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официального сайта обеспечивает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ся по договору со сторонним исполнителем в соответствии с зако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нодательством Российской Федерации.</w:t>
      </w:r>
    </w:p>
    <w:p w14:paraId="69F63B18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Технологические, программные и лингвистические средства обеспечения пользования официальным сайтом должны гарантировать:</w:t>
      </w:r>
    </w:p>
    <w:p w14:paraId="2645E60E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свободный доступ к информации, размещенной на официальном сайте, без установки на технические средства пользователей дополнительного программного обеспечения;</w:t>
      </w:r>
    </w:p>
    <w:p w14:paraId="629774DC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поиск и получение текстовой информации, размещенной на официальном сайте;</w:t>
      </w:r>
    </w:p>
    <w:p w14:paraId="676B0A97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 размещение на официальном сайте информации на русском языке, при этом допускается указание наименований </w:t>
      </w:r>
      <w:r w:rsidRPr="008D5D7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иностранных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юридических лиц, фамилий и имен иностранных физических лиц, а также иностранных официальных обозначений с использованием букв латинского алфавита.</w:t>
      </w:r>
    </w:p>
    <w:p w14:paraId="10822790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Администратор сайта должен обеспечить средства защиты информации, размещенной на официальном сайте:</w:t>
      </w:r>
    </w:p>
    <w:p w14:paraId="6C347795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копирование всей размещенной на официальном сайте информации на резервный носитель, позволяющее в случае необходимости восстановить ее с указанного носителя;</w:t>
      </w:r>
    </w:p>
    <w:p w14:paraId="33DC78C7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защиту информации от уничтожения, модификации и блокирования доступа к ней, а также от иных неправомерных действий в отношении такой информации.</w:t>
      </w:r>
    </w:p>
    <w:p w14:paraId="2C1248A1" w14:textId="77777777" w:rsidR="00B704EB" w:rsidRDefault="00B704EB" w:rsidP="00B704E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54791643" w14:textId="77777777" w:rsidR="00B704EB" w:rsidRDefault="00B704EB" w:rsidP="00B704E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4457F702" w14:textId="77777777" w:rsidR="00B704EB" w:rsidRDefault="00B704EB" w:rsidP="00B704E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7DABEC6D" w14:textId="77777777" w:rsidR="00B704EB" w:rsidRPr="008D5D74" w:rsidRDefault="00B704EB" w:rsidP="00941183">
      <w:pPr>
        <w:pStyle w:val="a7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8D5D7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Финансирование </w:t>
      </w:r>
    </w:p>
    <w:p w14:paraId="479A1698" w14:textId="77777777" w:rsidR="00B704EB" w:rsidRPr="008D5D74" w:rsidRDefault="00B704EB" w:rsidP="00B704EB">
      <w:pPr>
        <w:pStyle w:val="a7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7D61AEF0" w14:textId="77777777" w:rsidR="00B704EB" w:rsidRPr="004C29E0" w:rsidRDefault="00B704EB" w:rsidP="00B704E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5.1.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Финансирование расходов, связанных с эксплуатацией сайта, осуществляется за счет средств бюджета внутригородского муниципального образования - муниципального округа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на соответствующий финансовый год.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78138B5" w14:textId="77777777" w:rsidR="00B704EB" w:rsidRPr="004C29E0" w:rsidRDefault="00B704EB" w:rsidP="00B704EB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36933A0" w14:textId="77777777" w:rsidR="00B704EB" w:rsidRDefault="00B704EB" w:rsidP="00B704EB"/>
    <w:p w14:paraId="15EE39A0" w14:textId="77777777" w:rsidR="00B704EB" w:rsidRDefault="00B704EB" w:rsidP="00B704EB"/>
    <w:p w14:paraId="57F8289B" w14:textId="77777777" w:rsidR="00806989" w:rsidRDefault="00806989"/>
    <w:sectPr w:rsidR="00806989" w:rsidSect="00B704E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1B03A" w14:textId="77777777" w:rsidR="0011060F" w:rsidRDefault="0011060F">
      <w:pPr>
        <w:spacing w:after="0" w:line="240" w:lineRule="auto"/>
      </w:pPr>
      <w:r>
        <w:separator/>
      </w:r>
    </w:p>
  </w:endnote>
  <w:endnote w:type="continuationSeparator" w:id="0">
    <w:p w14:paraId="4D73D1CF" w14:textId="77777777" w:rsidR="0011060F" w:rsidRDefault="00110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D0C41" w14:textId="77777777" w:rsidR="0011060F" w:rsidRDefault="0011060F">
      <w:pPr>
        <w:spacing w:after="0" w:line="240" w:lineRule="auto"/>
      </w:pPr>
      <w:r>
        <w:separator/>
      </w:r>
    </w:p>
  </w:footnote>
  <w:footnote w:type="continuationSeparator" w:id="0">
    <w:p w14:paraId="58FE9F47" w14:textId="77777777" w:rsidR="0011060F" w:rsidRDefault="00110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568322"/>
      <w:docPartObj>
        <w:docPartGallery w:val="Page Numbers (Top of Page)"/>
        <w:docPartUnique/>
      </w:docPartObj>
    </w:sdtPr>
    <w:sdtEndPr/>
    <w:sdtContent>
      <w:p w14:paraId="4CD39031" w14:textId="77777777" w:rsidR="00B704EB" w:rsidRDefault="00B704E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4F9425" w14:textId="77777777" w:rsidR="00B704EB" w:rsidRDefault="00B704E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537F1"/>
    <w:multiLevelType w:val="hybridMultilevel"/>
    <w:tmpl w:val="8F0C4E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77152"/>
    <w:multiLevelType w:val="multilevel"/>
    <w:tmpl w:val="CB5A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7592300">
    <w:abstractNumId w:val="1"/>
  </w:num>
  <w:num w:numId="2" w16cid:durableId="80944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EB"/>
    <w:rsid w:val="00034FA3"/>
    <w:rsid w:val="00070317"/>
    <w:rsid w:val="0007780B"/>
    <w:rsid w:val="0011060F"/>
    <w:rsid w:val="00806989"/>
    <w:rsid w:val="00941183"/>
    <w:rsid w:val="00B00FF7"/>
    <w:rsid w:val="00B704EB"/>
    <w:rsid w:val="00FB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450B2"/>
  <w15:chartTrackingRefBased/>
  <w15:docId w15:val="{1F30CD58-1948-4F0A-BBBF-7C8780D6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4EB"/>
  </w:style>
  <w:style w:type="paragraph" w:styleId="1">
    <w:name w:val="heading 1"/>
    <w:basedOn w:val="a"/>
    <w:next w:val="a"/>
    <w:link w:val="10"/>
    <w:uiPriority w:val="9"/>
    <w:qFormat/>
    <w:rsid w:val="00B70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4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4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0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0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04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04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04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04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04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04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0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0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0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0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04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04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04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0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04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04E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704EB"/>
    <w:rPr>
      <w:color w:val="467886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B70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70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lomonosovskiy.ru/adm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BDD44D6F-A674-48E6-853D-FACC666ABF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988</Words>
  <Characters>7837</Characters>
  <Application>Microsoft Office Word</Application>
  <DocSecurity>0</DocSecurity>
  <Lines>190</Lines>
  <Paragraphs>71</Paragraphs>
  <ScaleCrop>false</ScaleCrop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4</cp:revision>
  <dcterms:created xsi:type="dcterms:W3CDTF">2025-10-20T08:35:00Z</dcterms:created>
  <dcterms:modified xsi:type="dcterms:W3CDTF">2025-10-29T08:20:00Z</dcterms:modified>
</cp:coreProperties>
</file>