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C924" w14:textId="77777777" w:rsidR="005B2ADD" w:rsidRDefault="005B2ADD" w:rsidP="005B2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2EEDC468" wp14:editId="7294A51E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44AA" w14:textId="77777777" w:rsidR="005B2ADD" w:rsidRPr="000E2CB2" w:rsidRDefault="005B2ADD" w:rsidP="005B2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C0FD7">
        <w:rPr>
          <w:rFonts w:ascii="Times New Roman" w:hAnsi="Times New Roman"/>
          <w:bCs/>
          <w:sz w:val="28"/>
          <w:szCs w:val="28"/>
        </w:rPr>
        <w:t>Проект</w:t>
      </w:r>
    </w:p>
    <w:p w14:paraId="3F691EC0" w14:textId="77777777" w:rsidR="005B2ADD" w:rsidRPr="00B311FC" w:rsidRDefault="005B2ADD" w:rsidP="005B2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3ECD824B" w14:textId="77777777" w:rsidR="005B2ADD" w:rsidRPr="00B311FC" w:rsidRDefault="005B2ADD" w:rsidP="005B2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6D0C4937" w14:textId="77777777" w:rsidR="005B2ADD" w:rsidRPr="00B311FC" w:rsidRDefault="005B2ADD" w:rsidP="005B2A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0B61B83F" w14:textId="77777777" w:rsidR="005B2ADD" w:rsidRPr="00B311FC" w:rsidRDefault="005B2ADD" w:rsidP="005B2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3EE606B4" w14:textId="77777777" w:rsidR="005B2ADD" w:rsidRPr="002A7F22" w:rsidRDefault="005B2ADD" w:rsidP="005B2AD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199BFB9D" w14:textId="77777777" w:rsidR="005B2ADD" w:rsidRPr="00D6576E" w:rsidRDefault="005B2ADD" w:rsidP="005B2A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0106FCF" w14:textId="77777777" w:rsidR="005B2ADD" w:rsidRPr="00486C76" w:rsidRDefault="005B2ADD" w:rsidP="005B2AD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19E0D66" w14:textId="77777777" w:rsidR="005B2ADD" w:rsidRPr="00486C76" w:rsidRDefault="005B2ADD" w:rsidP="005B2A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774DA8C" w14:textId="25EAE0A1" w:rsidR="005B2ADD" w:rsidRPr="008C0FD7" w:rsidRDefault="005B2ADD" w:rsidP="005B2A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23 сентября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55/</w:t>
      </w:r>
      <w:r w:rsidR="00414445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28F0F431" w14:textId="77777777" w:rsidR="005B2ADD" w:rsidRPr="00486C76" w:rsidRDefault="005B2ADD" w:rsidP="005B2ADD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3ED4D2A5" w14:textId="3E02B034" w:rsidR="005B2ADD" w:rsidRDefault="005B2ADD" w:rsidP="005B2ADD">
      <w:pPr>
        <w:tabs>
          <w:tab w:val="left" w:pos="5103"/>
        </w:tabs>
        <w:spacing w:after="0" w:line="100" w:lineRule="atLeast"/>
        <w:ind w:right="4675"/>
        <w:rPr>
          <w:rFonts w:ascii="Times New Roman" w:hAnsi="Times New Roman"/>
          <w:b/>
          <w:sz w:val="16"/>
          <w:szCs w:val="16"/>
        </w:rPr>
      </w:pP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ограждающего устройства на придомовой территории по адресу: город Москва, улица Гарибальди дом 15, корпус 1 </w:t>
      </w:r>
    </w:p>
    <w:p w14:paraId="05A1CB6D" w14:textId="77777777" w:rsidR="005B2ADD" w:rsidRDefault="005B2ADD" w:rsidP="005B2ADD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2B05D304" w14:textId="67CEA5BA" w:rsidR="005B2ADD" w:rsidRPr="00093A46" w:rsidRDefault="005B2ADD" w:rsidP="005B2ADD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 w:rsidR="005715FD">
        <w:rPr>
          <w:rFonts w:ascii="Times New Roman" w:hAnsi="Times New Roman" w:cs="Times New Roman"/>
          <w:color w:val="00000A"/>
          <w:sz w:val="28"/>
          <w:szCs w:val="28"/>
        </w:rPr>
        <w:t>Макарова А.А.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от </w:t>
      </w:r>
      <w:r w:rsidR="005715FD">
        <w:rPr>
          <w:rFonts w:ascii="Times New Roman" w:hAnsi="Times New Roman" w:cs="Times New Roman"/>
          <w:color w:val="00000A"/>
          <w:sz w:val="28"/>
          <w:szCs w:val="28"/>
        </w:rPr>
        <w:t>15 сентября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года и протокол общего собрания собственников помещений в многоквартирном доме от </w:t>
      </w:r>
      <w:r w:rsidR="005715FD">
        <w:rPr>
          <w:rFonts w:ascii="Times New Roman" w:hAnsi="Times New Roman" w:cs="Times New Roman"/>
          <w:color w:val="00000A"/>
          <w:sz w:val="28"/>
          <w:szCs w:val="28"/>
        </w:rPr>
        <w:t>18 апреля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202</w:t>
      </w:r>
      <w:r w:rsidR="00CD08C9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года об установке ограждающ</w:t>
      </w:r>
      <w:r>
        <w:rPr>
          <w:rFonts w:ascii="Times New Roman" w:hAnsi="Times New Roman" w:cs="Times New Roman"/>
          <w:color w:val="00000A"/>
          <w:sz w:val="28"/>
          <w:szCs w:val="28"/>
        </w:rPr>
        <w:t>их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 на придомовой территории многоквартирного дома 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 Москва, </w:t>
      </w:r>
      <w:r w:rsidRPr="000126EE">
        <w:rPr>
          <w:rFonts w:ascii="Times New Roman" w:hAnsi="Times New Roman"/>
          <w:color w:val="auto"/>
          <w:sz w:val="28"/>
          <w:szCs w:val="28"/>
        </w:rPr>
        <w:t xml:space="preserve">улица </w:t>
      </w:r>
      <w:r>
        <w:rPr>
          <w:rFonts w:ascii="Times New Roman" w:hAnsi="Times New Roman"/>
          <w:color w:val="auto"/>
          <w:sz w:val="28"/>
          <w:szCs w:val="28"/>
        </w:rPr>
        <w:t>Гарибальди</w:t>
      </w:r>
      <w:r w:rsidRPr="000126EE">
        <w:rPr>
          <w:rFonts w:ascii="Times New Roman" w:hAnsi="Times New Roman"/>
          <w:color w:val="auto"/>
          <w:sz w:val="28"/>
          <w:szCs w:val="28"/>
        </w:rPr>
        <w:t xml:space="preserve"> дом 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0126EE">
        <w:rPr>
          <w:rFonts w:ascii="Times New Roman" w:hAnsi="Times New Roman"/>
          <w:color w:val="auto"/>
          <w:sz w:val="28"/>
          <w:szCs w:val="28"/>
        </w:rPr>
        <w:t>, корпус 1</w:t>
      </w:r>
      <w:r w:rsidRPr="000126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197CFFB2" w14:textId="4937D98C" w:rsidR="005B2ADD" w:rsidRPr="000F299D" w:rsidRDefault="005B2ADD" w:rsidP="005B2ADD">
      <w:pPr>
        <w:pStyle w:val="ac"/>
        <w:numPr>
          <w:ilvl w:val="0"/>
          <w:numId w:val="1"/>
        </w:numPr>
        <w:ind w:left="0" w:firstLine="709"/>
      </w:pPr>
      <w:r w:rsidRPr="003C1C2A">
        <w:rPr>
          <w:iCs/>
        </w:rPr>
        <w:t>Согласовать</w:t>
      </w:r>
      <w:r w:rsidRPr="00815204">
        <w:t xml:space="preserve"> </w:t>
      </w:r>
      <w:r w:rsidRPr="00815204">
        <w:rPr>
          <w:bCs/>
        </w:rPr>
        <w:t>установку</w:t>
      </w:r>
      <w:r>
        <w:rPr>
          <w:bCs/>
        </w:rPr>
        <w:t xml:space="preserve"> </w:t>
      </w:r>
      <w:r w:rsidRPr="00815204">
        <w:rPr>
          <w:bCs/>
        </w:rPr>
        <w:t>ограждающ</w:t>
      </w:r>
      <w:r>
        <w:rPr>
          <w:bCs/>
        </w:rPr>
        <w:t>его</w:t>
      </w:r>
      <w:r w:rsidRPr="00815204">
        <w:rPr>
          <w:bCs/>
        </w:rPr>
        <w:t xml:space="preserve"> устройств</w:t>
      </w:r>
      <w:r>
        <w:rPr>
          <w:bCs/>
        </w:rPr>
        <w:t>а</w:t>
      </w:r>
      <w:r w:rsidR="0042750E">
        <w:rPr>
          <w:bCs/>
        </w:rPr>
        <w:t>:</w:t>
      </w:r>
      <w:r>
        <w:rPr>
          <w:bCs/>
        </w:rPr>
        <w:t xml:space="preserve"> </w:t>
      </w:r>
      <w:r w:rsidR="0042750E">
        <w:rPr>
          <w:bCs/>
        </w:rPr>
        <w:t xml:space="preserve">антивандального откатного шлагбаума </w:t>
      </w:r>
      <w:r w:rsidRPr="00815204">
        <w:rPr>
          <w:bCs/>
        </w:rPr>
        <w:t>на придомовой территории многоквартирного дома по адресу:</w:t>
      </w:r>
      <w:r>
        <w:rPr>
          <w:bCs/>
        </w:rPr>
        <w:t xml:space="preserve"> город Москва, </w:t>
      </w:r>
      <w:r w:rsidRPr="000126EE">
        <w:t xml:space="preserve">улица </w:t>
      </w:r>
      <w:r>
        <w:t>Гарибальди</w:t>
      </w:r>
      <w:r w:rsidRPr="000126EE">
        <w:t xml:space="preserve"> дом 1</w:t>
      </w:r>
      <w:r>
        <w:t>5</w:t>
      </w:r>
      <w:r w:rsidRPr="000126EE">
        <w:t>, корпус 1</w:t>
      </w:r>
      <w:r w:rsidRPr="000F299D">
        <w:t xml:space="preserve"> (приложения 1,2).</w:t>
      </w:r>
    </w:p>
    <w:p w14:paraId="6B6A0ED4" w14:textId="77777777" w:rsidR="005B2ADD" w:rsidRDefault="005B2ADD" w:rsidP="005B2ADD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5EC7B993" w14:textId="77777777" w:rsidR="005B2ADD" w:rsidRPr="00F43623" w:rsidRDefault="005B2ADD" w:rsidP="005B2ADD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2F271F3C" w14:textId="77777777" w:rsidR="005B2ADD" w:rsidRPr="000126EE" w:rsidRDefault="005B2ADD" w:rsidP="005B2ADD">
      <w:pPr>
        <w:pStyle w:val="ac"/>
        <w:ind w:left="709"/>
        <w:rPr>
          <w:sz w:val="24"/>
          <w:szCs w:val="24"/>
        </w:rPr>
      </w:pPr>
    </w:p>
    <w:p w14:paraId="0AE60AAE" w14:textId="77777777" w:rsidR="005B2ADD" w:rsidRPr="000F28EE" w:rsidRDefault="005B2ADD" w:rsidP="005B2ADD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36346C6F" w14:textId="77777777" w:rsidR="005B2ADD" w:rsidRPr="000F28EE" w:rsidRDefault="005B2ADD" w:rsidP="005B2ADD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Председателя Совета депутатов </w:t>
      </w:r>
    </w:p>
    <w:p w14:paraId="1430B325" w14:textId="77777777" w:rsidR="005B2ADD" w:rsidRPr="000F28EE" w:rsidRDefault="005B2ADD" w:rsidP="005B2ADD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муниципального округа Ломоносовский </w:t>
      </w:r>
    </w:p>
    <w:p w14:paraId="2B555D99" w14:textId="77777777" w:rsidR="005B2ADD" w:rsidRPr="000F28EE" w:rsidRDefault="005B2ADD" w:rsidP="005B2ADD">
      <w:pPr>
        <w:pStyle w:val="a7"/>
        <w:shd w:val="clear" w:color="auto" w:fill="FFFFFF"/>
        <w:spacing w:line="323" w:lineRule="exact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 w:rsidRPr="000F28EE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</w:r>
      <w:r w:rsidRPr="000F28EE">
        <w:rPr>
          <w:rFonts w:ascii="Times New Roman" w:hAnsi="Times New Roman"/>
          <w:b/>
          <w:sz w:val="28"/>
          <w:szCs w:val="28"/>
        </w:rPr>
        <w:tab/>
        <w:t>И. А. Бабурина</w:t>
      </w:r>
    </w:p>
    <w:p w14:paraId="04F4712E" w14:textId="77777777" w:rsidR="005B2ADD" w:rsidRDefault="005B2ADD" w:rsidP="005B2ADD">
      <w:pPr>
        <w:spacing w:after="0"/>
        <w:ind w:left="-142" w:firstLine="142"/>
        <w:rPr>
          <w:rFonts w:ascii="Times New Roman" w:hAnsi="Times New Roman"/>
          <w:b/>
          <w:sz w:val="28"/>
          <w:szCs w:val="28"/>
        </w:rPr>
      </w:pPr>
    </w:p>
    <w:p w14:paraId="30A6A6D6" w14:textId="77777777" w:rsidR="005B2ADD" w:rsidRDefault="005B2ADD" w:rsidP="005B2ADD">
      <w:pPr>
        <w:spacing w:after="0"/>
        <w:rPr>
          <w:rFonts w:ascii="Times New Roman" w:hAnsi="Times New Roman"/>
          <w:b/>
          <w:sz w:val="28"/>
          <w:szCs w:val="28"/>
        </w:rPr>
        <w:sectPr w:rsidR="005B2ADD" w:rsidSect="005B2ADD">
          <w:headerReference w:type="default" r:id="rId8"/>
          <w:pgSz w:w="11906" w:h="16838"/>
          <w:pgMar w:top="709" w:right="707" w:bottom="709" w:left="1134" w:header="720" w:footer="720" w:gutter="0"/>
          <w:cols w:space="720"/>
          <w:titlePg/>
          <w:docGrid w:linePitch="360" w:charSpace="-2049"/>
        </w:sectPr>
      </w:pPr>
    </w:p>
    <w:p w14:paraId="045B3145" w14:textId="77777777" w:rsidR="005B2ADD" w:rsidRDefault="005B2ADD" w:rsidP="005B2ADD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397DC928" w14:textId="77777777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299ADA00" w14:textId="77777777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34A9FD01" w14:textId="77777777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785BE261" w14:textId="77777777" w:rsidR="005B2ADD" w:rsidRDefault="005B2ADD" w:rsidP="005B2ADD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7808AD54" w14:textId="3D8E66CE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</w:t>
      </w:r>
      <w:r w:rsidR="00414445">
        <w:rPr>
          <w:rFonts w:ascii="Times New Roman" w:hAnsi="Times New Roman"/>
          <w:sz w:val="24"/>
          <w:szCs w:val="24"/>
        </w:rPr>
        <w:t>2</w:t>
      </w:r>
    </w:p>
    <w:p w14:paraId="081C019E" w14:textId="77777777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</w:p>
    <w:p w14:paraId="7FEE66B9" w14:textId="5C196F6E" w:rsidR="005B2ADD" w:rsidRPr="00EF41E4" w:rsidRDefault="005B2ADD" w:rsidP="005B2ADD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F41E4">
        <w:rPr>
          <w:rFonts w:ascii="Times New Roman" w:hAnsi="Times New Roman"/>
          <w:b/>
          <w:sz w:val="28"/>
          <w:szCs w:val="28"/>
        </w:rPr>
        <w:t xml:space="preserve">Проект размещения ограждающего устройства на придомовой территории многоквартирного дома по адресу: </w:t>
      </w:r>
    </w:p>
    <w:p w14:paraId="77E7C71B" w14:textId="7C78D3BD" w:rsidR="005B2ADD" w:rsidRPr="00EF41E4" w:rsidRDefault="005B2ADD" w:rsidP="005B2ADD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EF41E4">
        <w:rPr>
          <w:rFonts w:ascii="Times New Roman" w:hAnsi="Times New Roman"/>
          <w:b/>
          <w:sz w:val="28"/>
          <w:szCs w:val="28"/>
        </w:rPr>
        <w:t>город Москва, улица Гарибальди дом 15, корпус 1</w:t>
      </w:r>
    </w:p>
    <w:p w14:paraId="3AD08BF2" w14:textId="77777777" w:rsidR="00EF41E4" w:rsidRDefault="00EF41E4" w:rsidP="005B2ADD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1EF931CE" w14:textId="77777777" w:rsidR="00EF41E4" w:rsidRDefault="00EF41E4" w:rsidP="005B2ADD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24B0A0BE" w14:textId="77777777" w:rsidR="00EF41E4" w:rsidRPr="00C36315" w:rsidRDefault="00EF41E4" w:rsidP="00EF41E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34E39" wp14:editId="2AACB933">
                <wp:simplePos x="0" y="0"/>
                <wp:positionH relativeFrom="column">
                  <wp:posOffset>3091815</wp:posOffset>
                </wp:positionH>
                <wp:positionV relativeFrom="paragraph">
                  <wp:posOffset>1287780</wp:posOffset>
                </wp:positionV>
                <wp:extent cx="466725" cy="190500"/>
                <wp:effectExtent l="0" t="0" r="66675" b="38100"/>
                <wp:wrapNone/>
                <wp:docPr id="2" name="Половина рамк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4B5C1" id="Половина рамки 2" o:spid="_x0000_s1026" style="position:absolute;margin-left:243.45pt;margin-top:101.4pt;width:36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" path="m,l466725,,311152,63499r-247653,l63499,164582,,190500,,xe" fillcolor="red" strokecolor="black [3213]" strokeweight="1pt">
                <v:stroke joinstyle="miter"/>
                <v:path arrowok="t" o:connecttype="custom" o:connectlocs="0,0;466725,0;311152,63499;63499,63499;63499,164582;0,190500;0,0" o:connectangles="0,0,0,0,0,0,0"/>
              </v:shape>
            </w:pict>
          </mc:Fallback>
        </mc:AlternateContent>
      </w:r>
      <w:r w:rsidRPr="00C363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49A0DC" wp14:editId="4C3E8B76">
            <wp:extent cx="5940425" cy="4398010"/>
            <wp:effectExtent l="0" t="0" r="3175" b="2540"/>
            <wp:docPr id="1" name="Рисунок 1" descr="Изображение выглядит как карта, План, текс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арта, План, текст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E5969" w14:textId="447D25C5" w:rsidR="005B2ADD" w:rsidRPr="00FA024F" w:rsidRDefault="005B2ADD" w:rsidP="005B2ADD"/>
    <w:p w14:paraId="6A213199" w14:textId="77777777" w:rsidR="005B2ADD" w:rsidRDefault="005B2ADD" w:rsidP="005B2ADD">
      <w:pPr>
        <w:ind w:left="-567"/>
        <w:jc w:val="center"/>
      </w:pPr>
    </w:p>
    <w:p w14:paraId="1678B70A" w14:textId="77777777" w:rsidR="005B2ADD" w:rsidRDefault="005B2ADD" w:rsidP="005B2ADD">
      <w:pPr>
        <w:ind w:left="-567"/>
        <w:jc w:val="center"/>
        <w:sectPr w:rsidR="005B2ADD" w:rsidSect="005B2ADD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3012C929" w14:textId="77777777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5BBBEB28" w14:textId="77777777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3393F63" w14:textId="77777777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56419B58" w14:textId="77777777" w:rsidR="005B2ADD" w:rsidRDefault="005B2ADD" w:rsidP="005B2ADD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2DF16BC4" w14:textId="1B0AC88D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b/>
          <w:sz w:val="24"/>
          <w:szCs w:val="24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 сентября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55/</w:t>
      </w:r>
      <w:r w:rsidR="00414445">
        <w:rPr>
          <w:rFonts w:ascii="Times New Roman" w:hAnsi="Times New Roman"/>
          <w:sz w:val="24"/>
          <w:szCs w:val="24"/>
        </w:rPr>
        <w:t>2</w:t>
      </w:r>
    </w:p>
    <w:p w14:paraId="21C00E27" w14:textId="77777777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5FEBC0BD" w14:textId="77777777" w:rsidR="005B2ADD" w:rsidRDefault="005B2ADD" w:rsidP="005B2ADD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724DF2F1" w14:textId="77777777" w:rsidR="005B2ADD" w:rsidRPr="0098651B" w:rsidRDefault="005B2ADD" w:rsidP="005B2ADD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ограждающего устройства</w:t>
      </w:r>
      <w:r w:rsidRPr="0098651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1BC54FF9" w14:textId="77777777" w:rsidR="005B2ADD" w:rsidRDefault="005B2ADD" w:rsidP="005B2ADD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8806C43" w14:textId="77777777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Шлагбаум антивандальный откатной. </w:t>
      </w:r>
    </w:p>
    <w:p w14:paraId="41C5FB77" w14:textId="77777777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Диспетчеризация MDDS с IP камерой. </w:t>
      </w:r>
    </w:p>
    <w:p w14:paraId="634CD5C0" w14:textId="77777777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>Управление шлагбаумом с телефона.</w:t>
      </w:r>
    </w:p>
    <w:p w14:paraId="15B11892" w14:textId="77777777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 Система связи с консьержем.</w:t>
      </w:r>
    </w:p>
    <w:p w14:paraId="46084925" w14:textId="77777777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 Видеорегистратор. </w:t>
      </w:r>
    </w:p>
    <w:p w14:paraId="46EADB72" w14:textId="7A98E384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>«Личный кабинет», т. е. удалённый просмотр событий и видео, редактирование списка пользователей и получение статистики</w:t>
      </w:r>
    </w:p>
    <w:p w14:paraId="3AF1776F" w14:textId="77777777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Система автоматического освещения площадки перед шлагбаумом. </w:t>
      </w:r>
    </w:p>
    <w:p w14:paraId="5C7FC10D" w14:textId="77777777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Комплект сетевого оборудования проводного Internet на 1 подключение; • Кабельная линия связи 62 м. </w:t>
      </w:r>
    </w:p>
    <w:p w14:paraId="2C1E06DC" w14:textId="77777777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 xml:space="preserve"> Индукционная петля на выезд.</w:t>
      </w:r>
    </w:p>
    <w:p w14:paraId="16F9F86C" w14:textId="77777777" w:rsidR="00F55057" w:rsidRPr="00F55057" w:rsidRDefault="00F55057" w:rsidP="00F55057">
      <w:pPr>
        <w:pStyle w:val="a7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057">
        <w:rPr>
          <w:rFonts w:ascii="Times New Roman" w:hAnsi="Times New Roman"/>
          <w:sz w:val="28"/>
          <w:szCs w:val="28"/>
        </w:rPr>
        <w:t>Защита тумбы шлагбаума и столбика с фотоэлементом.</w:t>
      </w:r>
    </w:p>
    <w:p w14:paraId="7B33ACFD" w14:textId="77777777" w:rsidR="00F55057" w:rsidRPr="00F55057" w:rsidRDefault="00F55057" w:rsidP="005B2ADD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3566ED7A" w14:textId="77777777" w:rsidR="005B2ADD" w:rsidRDefault="005B2ADD" w:rsidP="005B2ADD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48B13E02" w14:textId="77777777" w:rsidR="005B2ADD" w:rsidRDefault="005B2ADD" w:rsidP="005B2ADD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  <w:sectPr w:rsidR="005B2ADD" w:rsidSect="005B2ADD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52A4A0A7" w14:textId="77777777" w:rsidR="005B2ADD" w:rsidRPr="00F271AF" w:rsidRDefault="005B2ADD" w:rsidP="005B2ADD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jc w:val="center"/>
        <w:rPr>
          <w:rFonts w:ascii="Times New Roman" w:hAnsi="Times New Roman"/>
          <w:sz w:val="28"/>
          <w:szCs w:val="28"/>
        </w:rPr>
      </w:pPr>
      <w:r w:rsidRPr="00F271AF">
        <w:rPr>
          <w:rFonts w:ascii="Times New Roman" w:hAnsi="Times New Roman"/>
          <w:sz w:val="28"/>
          <w:szCs w:val="28"/>
        </w:rPr>
        <w:lastRenderedPageBreak/>
        <w:t>Внешний вид шлагбаума.</w:t>
      </w:r>
    </w:p>
    <w:p w14:paraId="10B3FCEA" w14:textId="77777777" w:rsidR="005B2ADD" w:rsidRPr="00AE06B3" w:rsidRDefault="005B2ADD" w:rsidP="005B2ADD">
      <w:pPr>
        <w:widowControl w:val="0"/>
        <w:tabs>
          <w:tab w:val="left" w:pos="264"/>
          <w:tab w:val="left" w:pos="720"/>
        </w:tabs>
        <w:spacing w:after="320" w:line="240" w:lineRule="auto"/>
        <w:rPr>
          <w:rFonts w:ascii="Times New Roman" w:hAnsi="Times New Roman"/>
          <w:sz w:val="24"/>
          <w:szCs w:val="24"/>
        </w:rPr>
      </w:pPr>
    </w:p>
    <w:p w14:paraId="63FA531B" w14:textId="36D32F78" w:rsidR="005B2ADD" w:rsidRDefault="00ED2FFD" w:rsidP="005B2ADD">
      <w:r>
        <w:rPr>
          <w:noProof/>
          <w14:ligatures w14:val="standardContextual"/>
        </w:rPr>
        <w:drawing>
          <wp:inline distT="0" distB="0" distL="0" distR="0" wp14:anchorId="5ED0F0D3" wp14:editId="6D08B8F8">
            <wp:extent cx="5067300" cy="3227705"/>
            <wp:effectExtent l="0" t="0" r="0" b="0"/>
            <wp:docPr id="1006530224" name="Рисунок 1006530224" descr="Изображение выглядит как снимок экрана, Прямоугольник, дизайн, искусство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30224" name="Рисунок 1006530224" descr="Изображение выглядит как снимок экрана, Прямоугольник, дизайн, искусство&#10;&#10;Содержимое, созданное искусственным интеллектом, может быть неверным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985CA" w14:textId="77777777" w:rsidR="00806989" w:rsidRDefault="00806989"/>
    <w:sectPr w:rsidR="00806989" w:rsidSect="005B2ADD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1962C" w14:textId="77777777" w:rsidR="005715FD" w:rsidRDefault="005715FD">
      <w:pPr>
        <w:spacing w:after="0" w:line="240" w:lineRule="auto"/>
      </w:pPr>
      <w:r>
        <w:separator/>
      </w:r>
    </w:p>
  </w:endnote>
  <w:endnote w:type="continuationSeparator" w:id="0">
    <w:p w14:paraId="33AC4858" w14:textId="77777777" w:rsidR="005715FD" w:rsidRDefault="0057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592B" w14:textId="77777777" w:rsidR="005715FD" w:rsidRDefault="005715FD">
      <w:pPr>
        <w:spacing w:after="0" w:line="240" w:lineRule="auto"/>
      </w:pPr>
      <w:r>
        <w:separator/>
      </w:r>
    </w:p>
  </w:footnote>
  <w:footnote w:type="continuationSeparator" w:id="0">
    <w:p w14:paraId="2E16CF5B" w14:textId="77777777" w:rsidR="005715FD" w:rsidRDefault="0057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5CC80DBD" w14:textId="77777777" w:rsidR="005B2ADD" w:rsidRDefault="005B2A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3E49B" w14:textId="77777777" w:rsidR="005B2ADD" w:rsidRDefault="005B2A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abstractNum w:abstractNumId="1" w15:restartNumberingAfterBreak="0">
    <w:nsid w:val="290F5C0C"/>
    <w:multiLevelType w:val="hybridMultilevel"/>
    <w:tmpl w:val="767C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66919">
    <w:abstractNumId w:val="0"/>
  </w:num>
  <w:num w:numId="2" w16cid:durableId="203479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DD"/>
    <w:rsid w:val="00111A88"/>
    <w:rsid w:val="00246723"/>
    <w:rsid w:val="00285360"/>
    <w:rsid w:val="00414445"/>
    <w:rsid w:val="0042750E"/>
    <w:rsid w:val="005176D3"/>
    <w:rsid w:val="00550559"/>
    <w:rsid w:val="005715FD"/>
    <w:rsid w:val="005B2ADD"/>
    <w:rsid w:val="00806989"/>
    <w:rsid w:val="00907B94"/>
    <w:rsid w:val="00CD08C9"/>
    <w:rsid w:val="00ED2FFD"/>
    <w:rsid w:val="00EF41E4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3A5B"/>
  <w15:chartTrackingRefBased/>
  <w15:docId w15:val="{FD1172A9-C4F7-419C-B8C0-3AF0455A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ADD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5B2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A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A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A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A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A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A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A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A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A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A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2ADD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5B2ADD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5B2ADD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ae">
    <w:name w:val="header"/>
    <w:basedOn w:val="a"/>
    <w:link w:val="af"/>
    <w:uiPriority w:val="99"/>
    <w:unhideWhenUsed/>
    <w:rsid w:val="005B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2ADD"/>
    <w:rPr>
      <w:rFonts w:ascii="Calibri" w:eastAsia="Times New Roman" w:hAnsi="Calibri" w:cs="Times New Roman"/>
      <w:kern w:val="0"/>
      <w:lang w:eastAsia="ar-SA"/>
      <w14:ligatures w14:val="none"/>
    </w:rPr>
  </w:style>
  <w:style w:type="table" w:styleId="af0">
    <w:name w:val="Table Grid"/>
    <w:basedOn w:val="a1"/>
    <w:uiPriority w:val="39"/>
    <w:rsid w:val="005B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EF41E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8</cp:revision>
  <dcterms:created xsi:type="dcterms:W3CDTF">2025-09-17T08:46:00Z</dcterms:created>
  <dcterms:modified xsi:type="dcterms:W3CDTF">2025-09-19T05:47:00Z</dcterms:modified>
</cp:coreProperties>
</file>