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E4754" w14:textId="77777777" w:rsidR="00064EB1" w:rsidRPr="007F49F5" w:rsidRDefault="00064EB1" w:rsidP="00064EB1">
      <w:pPr>
        <w:tabs>
          <w:tab w:val="left" w:pos="709"/>
        </w:tabs>
        <w:jc w:val="right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>ПРОЕКТ</w:t>
      </w:r>
    </w:p>
    <w:p w14:paraId="313344F2" w14:textId="77777777" w:rsidR="00064EB1" w:rsidRPr="007F49F5" w:rsidRDefault="00064EB1" w:rsidP="00064EB1">
      <w:pPr>
        <w:tabs>
          <w:tab w:val="left" w:pos="709"/>
        </w:tabs>
        <w:jc w:val="center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>ПОВЕСТКА</w:t>
      </w:r>
    </w:p>
    <w:p w14:paraId="16E8D32E" w14:textId="77777777" w:rsidR="00064EB1" w:rsidRPr="007F49F5" w:rsidRDefault="00064EB1" w:rsidP="00064EB1">
      <w:pPr>
        <w:tabs>
          <w:tab w:val="left" w:pos="709"/>
        </w:tabs>
        <w:jc w:val="center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 xml:space="preserve"> заседания Совета депутатов </w:t>
      </w:r>
    </w:p>
    <w:p w14:paraId="7CFA4853" w14:textId="77777777" w:rsidR="00064EB1" w:rsidRPr="007F49F5" w:rsidRDefault="00064EB1" w:rsidP="00064EB1">
      <w:pPr>
        <w:tabs>
          <w:tab w:val="left" w:pos="0"/>
        </w:tabs>
        <w:jc w:val="center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>внутригородского муниципального образования – муниципального округа Ломоносовский в городе Москве</w:t>
      </w:r>
    </w:p>
    <w:p w14:paraId="28B59655" w14:textId="77777777" w:rsidR="00064EB1" w:rsidRPr="007F49F5" w:rsidRDefault="00064EB1" w:rsidP="00064EB1">
      <w:pPr>
        <w:tabs>
          <w:tab w:val="left" w:pos="709"/>
        </w:tabs>
        <w:jc w:val="center"/>
        <w:rPr>
          <w:sz w:val="26"/>
          <w:szCs w:val="26"/>
        </w:rPr>
      </w:pPr>
      <w:r w:rsidRPr="007F49F5">
        <w:rPr>
          <w:sz w:val="26"/>
          <w:szCs w:val="26"/>
        </w:rPr>
        <w:t xml:space="preserve">созыв 2022–2027 гг. </w:t>
      </w:r>
    </w:p>
    <w:p w14:paraId="59551039" w14:textId="77777777" w:rsidR="00064EB1" w:rsidRPr="007F49F5" w:rsidRDefault="00064EB1" w:rsidP="00064EB1">
      <w:pPr>
        <w:tabs>
          <w:tab w:val="left" w:pos="709"/>
        </w:tabs>
      </w:pPr>
    </w:p>
    <w:p w14:paraId="2F5C3047" w14:textId="12B9BA9E" w:rsidR="00064EB1" w:rsidRPr="007F49F5" w:rsidRDefault="00064EB1" w:rsidP="00064EB1">
      <w:pPr>
        <w:tabs>
          <w:tab w:val="left" w:pos="0"/>
        </w:tabs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>город Москва</w:t>
      </w:r>
      <w:r w:rsidRPr="007F49F5">
        <w:rPr>
          <w:bCs/>
          <w:sz w:val="26"/>
          <w:szCs w:val="26"/>
        </w:rPr>
        <w:tab/>
      </w:r>
      <w:r w:rsidRPr="007F49F5">
        <w:rPr>
          <w:bCs/>
          <w:sz w:val="26"/>
          <w:szCs w:val="26"/>
        </w:rPr>
        <w:tab/>
      </w:r>
      <w:r w:rsidRPr="007F49F5">
        <w:rPr>
          <w:bCs/>
          <w:sz w:val="26"/>
          <w:szCs w:val="26"/>
        </w:rPr>
        <w:tab/>
      </w:r>
      <w:r w:rsidRPr="007F49F5">
        <w:rPr>
          <w:bCs/>
          <w:sz w:val="26"/>
          <w:szCs w:val="26"/>
        </w:rPr>
        <w:tab/>
      </w:r>
      <w:r w:rsidRPr="007F49F5">
        <w:rPr>
          <w:bCs/>
          <w:sz w:val="26"/>
          <w:szCs w:val="26"/>
        </w:rPr>
        <w:tab/>
      </w:r>
      <w:r w:rsidRPr="007F49F5">
        <w:rPr>
          <w:bCs/>
          <w:sz w:val="26"/>
          <w:szCs w:val="26"/>
        </w:rPr>
        <w:tab/>
      </w:r>
      <w:r w:rsidRPr="007F49F5">
        <w:rPr>
          <w:bCs/>
          <w:sz w:val="26"/>
          <w:szCs w:val="26"/>
        </w:rPr>
        <w:tab/>
      </w:r>
      <w:r w:rsidRPr="007F49F5">
        <w:rPr>
          <w:bCs/>
          <w:sz w:val="26"/>
          <w:szCs w:val="26"/>
        </w:rPr>
        <w:tab/>
      </w:r>
      <w:r w:rsidR="00494B20" w:rsidRPr="007F49F5">
        <w:rPr>
          <w:bCs/>
          <w:sz w:val="26"/>
          <w:szCs w:val="26"/>
        </w:rPr>
        <w:t>30</w:t>
      </w:r>
      <w:r w:rsidRPr="007F49F5">
        <w:rPr>
          <w:bCs/>
          <w:sz w:val="26"/>
          <w:szCs w:val="26"/>
        </w:rPr>
        <w:t xml:space="preserve"> июня 2025 год</w:t>
      </w:r>
    </w:p>
    <w:p w14:paraId="7EB4D7E6" w14:textId="77777777" w:rsidR="00064EB1" w:rsidRPr="007F49F5" w:rsidRDefault="00064EB1" w:rsidP="00064EB1">
      <w:pPr>
        <w:tabs>
          <w:tab w:val="left" w:pos="0"/>
        </w:tabs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>проспект Вернадского дом 33 корпус 1</w:t>
      </w:r>
      <w:r w:rsidRPr="007F49F5">
        <w:rPr>
          <w:bCs/>
          <w:sz w:val="26"/>
          <w:szCs w:val="26"/>
        </w:rPr>
        <w:tab/>
      </w:r>
      <w:r w:rsidRPr="007F49F5">
        <w:rPr>
          <w:bCs/>
          <w:sz w:val="26"/>
          <w:szCs w:val="26"/>
        </w:rPr>
        <w:tab/>
      </w:r>
      <w:r w:rsidRPr="007F49F5">
        <w:rPr>
          <w:bCs/>
          <w:sz w:val="26"/>
          <w:szCs w:val="26"/>
        </w:rPr>
        <w:tab/>
      </w:r>
      <w:r w:rsidRPr="007F49F5">
        <w:rPr>
          <w:bCs/>
          <w:sz w:val="26"/>
          <w:szCs w:val="26"/>
        </w:rPr>
        <w:tab/>
        <w:t>15.00 ч.</w:t>
      </w:r>
    </w:p>
    <w:p w14:paraId="7ACB9706" w14:textId="77777777" w:rsidR="00064EB1" w:rsidRPr="007F49F5" w:rsidRDefault="00064EB1" w:rsidP="00064EB1">
      <w:pPr>
        <w:pStyle w:val="a7"/>
        <w:ind w:left="0" w:right="-1"/>
        <w:jc w:val="both"/>
        <w:rPr>
          <w:sz w:val="26"/>
          <w:szCs w:val="26"/>
        </w:rPr>
      </w:pPr>
    </w:p>
    <w:p w14:paraId="301FE5F2" w14:textId="09FB69AB" w:rsidR="00494B20" w:rsidRPr="007F49F5" w:rsidRDefault="00494B20" w:rsidP="00494B20">
      <w:pPr>
        <w:pStyle w:val="a7"/>
        <w:numPr>
          <w:ilvl w:val="0"/>
          <w:numId w:val="1"/>
        </w:numPr>
        <w:ind w:left="0" w:right="-1" w:firstLine="0"/>
        <w:jc w:val="both"/>
        <w:rPr>
          <w:bCs/>
          <w:sz w:val="26"/>
          <w:szCs w:val="26"/>
        </w:rPr>
      </w:pPr>
      <w:r w:rsidRPr="007F49F5">
        <w:rPr>
          <w:sz w:val="26"/>
          <w:szCs w:val="26"/>
        </w:rPr>
        <w:t xml:space="preserve">О внесении изменений и дополнений в Устав внутригородского муниципального образования – </w:t>
      </w:r>
      <w:r w:rsidRPr="007F49F5">
        <w:rPr>
          <w:iCs/>
          <w:sz w:val="26"/>
          <w:szCs w:val="26"/>
        </w:rPr>
        <w:t>муниципального округа</w:t>
      </w:r>
      <w:r w:rsidRPr="007F49F5">
        <w:rPr>
          <w:sz w:val="26"/>
          <w:szCs w:val="26"/>
        </w:rPr>
        <w:t xml:space="preserve"> Ломоносовский в городе Москве</w:t>
      </w:r>
      <w:r w:rsidR="005319C9" w:rsidRPr="007F49F5">
        <w:rPr>
          <w:sz w:val="26"/>
          <w:szCs w:val="26"/>
        </w:rPr>
        <w:t>.</w:t>
      </w:r>
    </w:p>
    <w:p w14:paraId="5A7EC58F" w14:textId="77777777" w:rsidR="00897679" w:rsidRPr="007F49F5" w:rsidRDefault="00897679" w:rsidP="00897679">
      <w:pPr>
        <w:pStyle w:val="a7"/>
        <w:ind w:left="0" w:right="-1"/>
        <w:jc w:val="both"/>
        <w:rPr>
          <w:bCs/>
        </w:rPr>
      </w:pPr>
    </w:p>
    <w:p w14:paraId="22BCE7E1" w14:textId="77777777" w:rsidR="00897679" w:rsidRPr="007F49F5" w:rsidRDefault="00897679" w:rsidP="00897679">
      <w:pPr>
        <w:pStyle w:val="a7"/>
        <w:tabs>
          <w:tab w:val="left" w:pos="5245"/>
        </w:tabs>
        <w:ind w:right="-1"/>
        <w:jc w:val="right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>Докладчик:</w:t>
      </w:r>
    </w:p>
    <w:p w14:paraId="44186E0B" w14:textId="77777777" w:rsidR="00897679" w:rsidRPr="007F49F5" w:rsidRDefault="00897679" w:rsidP="00897679">
      <w:pPr>
        <w:pStyle w:val="a7"/>
        <w:tabs>
          <w:tab w:val="left" w:pos="426"/>
        </w:tabs>
        <w:jc w:val="right"/>
        <w:rPr>
          <w:bCs/>
          <w:sz w:val="26"/>
          <w:szCs w:val="26"/>
        </w:rPr>
      </w:pPr>
      <w:r w:rsidRPr="007F49F5">
        <w:rPr>
          <w:sz w:val="26"/>
          <w:szCs w:val="26"/>
        </w:rPr>
        <w:t xml:space="preserve">Глава </w:t>
      </w:r>
      <w:r w:rsidRPr="007F49F5">
        <w:rPr>
          <w:bCs/>
          <w:sz w:val="26"/>
          <w:szCs w:val="26"/>
        </w:rPr>
        <w:t xml:space="preserve">муниципального </w:t>
      </w:r>
    </w:p>
    <w:p w14:paraId="78426486" w14:textId="77777777" w:rsidR="00897679" w:rsidRPr="007F49F5" w:rsidRDefault="00897679" w:rsidP="00897679">
      <w:pPr>
        <w:pStyle w:val="a7"/>
        <w:tabs>
          <w:tab w:val="left" w:pos="0"/>
        </w:tabs>
        <w:jc w:val="right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>округа Ломоносовский в городе Москве</w:t>
      </w:r>
    </w:p>
    <w:p w14:paraId="2617624A" w14:textId="77777777" w:rsidR="00897679" w:rsidRPr="007F49F5" w:rsidRDefault="00897679" w:rsidP="00897679">
      <w:pPr>
        <w:pStyle w:val="a7"/>
        <w:ind w:left="0" w:right="-1"/>
        <w:jc w:val="right"/>
        <w:rPr>
          <w:sz w:val="26"/>
          <w:szCs w:val="26"/>
        </w:rPr>
      </w:pPr>
      <w:r w:rsidRPr="007F49F5">
        <w:rPr>
          <w:sz w:val="26"/>
          <w:szCs w:val="26"/>
        </w:rPr>
        <w:t>Юлия Владимировна Куземина</w:t>
      </w:r>
    </w:p>
    <w:p w14:paraId="4B850FFA" w14:textId="3F791239" w:rsidR="00064EB1" w:rsidRPr="007F49F5" w:rsidRDefault="00064EB1" w:rsidP="00064EB1">
      <w:pPr>
        <w:pStyle w:val="a7"/>
        <w:ind w:left="786" w:right="-1"/>
        <w:jc w:val="right"/>
      </w:pPr>
    </w:p>
    <w:p w14:paraId="6FF90F45" w14:textId="0D117F92" w:rsidR="005319C9" w:rsidRPr="007F49F5" w:rsidRDefault="00064EB1" w:rsidP="005319C9">
      <w:pPr>
        <w:pStyle w:val="a7"/>
        <w:numPr>
          <w:ilvl w:val="0"/>
          <w:numId w:val="1"/>
        </w:numPr>
        <w:tabs>
          <w:tab w:val="left" w:pos="0"/>
          <w:tab w:val="left" w:pos="426"/>
        </w:tabs>
        <w:ind w:left="0" w:right="-1" w:firstLine="0"/>
        <w:jc w:val="both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 xml:space="preserve"> </w:t>
      </w:r>
      <w:r w:rsidR="005319C9" w:rsidRPr="007F49F5">
        <w:rPr>
          <w:bCs/>
          <w:sz w:val="26"/>
          <w:szCs w:val="26"/>
        </w:rPr>
        <w:t>О согласовании установки ограждающего устройства на придомовой территории по адресу: проспект Вернадского дом 33 корпус 1</w:t>
      </w:r>
      <w:r w:rsidR="005319C9" w:rsidRPr="007F49F5">
        <w:rPr>
          <w:bCs/>
          <w:sz w:val="26"/>
          <w:szCs w:val="26"/>
        </w:rPr>
        <w:t>.</w:t>
      </w:r>
      <w:r w:rsidR="005319C9" w:rsidRPr="007F49F5">
        <w:rPr>
          <w:bCs/>
          <w:sz w:val="26"/>
          <w:szCs w:val="26"/>
        </w:rPr>
        <w:t xml:space="preserve"> </w:t>
      </w:r>
    </w:p>
    <w:p w14:paraId="7C840677" w14:textId="77777777" w:rsidR="005319C9" w:rsidRPr="007F49F5" w:rsidRDefault="005319C9" w:rsidP="005319C9">
      <w:pPr>
        <w:pStyle w:val="a7"/>
        <w:tabs>
          <w:tab w:val="left" w:pos="0"/>
          <w:tab w:val="left" w:pos="426"/>
        </w:tabs>
        <w:ind w:left="0" w:right="-1"/>
        <w:jc w:val="both"/>
        <w:rPr>
          <w:bCs/>
        </w:rPr>
      </w:pPr>
    </w:p>
    <w:p w14:paraId="62C07657" w14:textId="77777777" w:rsidR="00994C88" w:rsidRPr="007F49F5" w:rsidRDefault="00994C88" w:rsidP="00994C88">
      <w:pPr>
        <w:pStyle w:val="a7"/>
        <w:tabs>
          <w:tab w:val="left" w:pos="5245"/>
        </w:tabs>
        <w:ind w:left="786" w:right="-1"/>
        <w:jc w:val="right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>Докладчик:</w:t>
      </w:r>
    </w:p>
    <w:p w14:paraId="0C88C977" w14:textId="77777777" w:rsidR="00994C88" w:rsidRPr="007F49F5" w:rsidRDefault="00994C88" w:rsidP="00994C88">
      <w:pPr>
        <w:pStyle w:val="a7"/>
        <w:tabs>
          <w:tab w:val="left" w:pos="426"/>
        </w:tabs>
        <w:ind w:left="786"/>
        <w:jc w:val="right"/>
        <w:rPr>
          <w:bCs/>
          <w:sz w:val="26"/>
          <w:szCs w:val="26"/>
        </w:rPr>
      </w:pPr>
      <w:r w:rsidRPr="007F49F5">
        <w:rPr>
          <w:sz w:val="26"/>
          <w:szCs w:val="26"/>
        </w:rPr>
        <w:t xml:space="preserve">Глава </w:t>
      </w:r>
      <w:r w:rsidRPr="007F49F5">
        <w:rPr>
          <w:bCs/>
          <w:sz w:val="26"/>
          <w:szCs w:val="26"/>
        </w:rPr>
        <w:t xml:space="preserve">муниципального </w:t>
      </w:r>
    </w:p>
    <w:p w14:paraId="76A5963F" w14:textId="77777777" w:rsidR="00994C88" w:rsidRPr="007F49F5" w:rsidRDefault="00994C88" w:rsidP="00994C88">
      <w:pPr>
        <w:pStyle w:val="a7"/>
        <w:tabs>
          <w:tab w:val="left" w:pos="0"/>
        </w:tabs>
        <w:ind w:left="786"/>
        <w:jc w:val="right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>округа Ломоносовский в городе Москве</w:t>
      </w:r>
    </w:p>
    <w:p w14:paraId="4981DBAF" w14:textId="77777777" w:rsidR="00994C88" w:rsidRPr="007F49F5" w:rsidRDefault="00994C88" w:rsidP="00994C88">
      <w:pPr>
        <w:pStyle w:val="a7"/>
        <w:ind w:left="786" w:right="-1"/>
        <w:jc w:val="right"/>
        <w:rPr>
          <w:sz w:val="26"/>
          <w:szCs w:val="26"/>
        </w:rPr>
      </w:pPr>
      <w:r w:rsidRPr="007F49F5">
        <w:rPr>
          <w:sz w:val="26"/>
          <w:szCs w:val="26"/>
        </w:rPr>
        <w:t>Юлия Владимировна Куземина</w:t>
      </w:r>
    </w:p>
    <w:p w14:paraId="6F104E02" w14:textId="6278D722" w:rsidR="00064EB1" w:rsidRPr="007F49F5" w:rsidRDefault="00064EB1" w:rsidP="00064EB1">
      <w:pPr>
        <w:pStyle w:val="a7"/>
        <w:ind w:left="786" w:right="-1"/>
        <w:jc w:val="right"/>
      </w:pPr>
    </w:p>
    <w:p w14:paraId="204FB10C" w14:textId="02166E72" w:rsidR="00D266C1" w:rsidRPr="007F49F5" w:rsidRDefault="00D266C1" w:rsidP="00D266C1">
      <w:pPr>
        <w:pStyle w:val="a7"/>
        <w:numPr>
          <w:ilvl w:val="0"/>
          <w:numId w:val="1"/>
        </w:numPr>
        <w:ind w:left="0" w:right="-1" w:hanging="11"/>
        <w:jc w:val="both"/>
        <w:rPr>
          <w:rFonts w:eastAsia="Calibri"/>
          <w:bCs/>
          <w:sz w:val="26"/>
          <w:szCs w:val="26"/>
          <w:lang w:eastAsia="en-US"/>
        </w:rPr>
      </w:pPr>
      <w:r w:rsidRPr="007F49F5">
        <w:rPr>
          <w:bCs/>
          <w:sz w:val="26"/>
          <w:szCs w:val="26"/>
        </w:rPr>
        <w:t>О согласовании установки ограждающих устройств на придомовой территории по адресу: Москва, Ленинский проспект дом 91</w:t>
      </w:r>
      <w:r w:rsidRPr="007F49F5">
        <w:rPr>
          <w:bCs/>
          <w:sz w:val="26"/>
          <w:szCs w:val="26"/>
        </w:rPr>
        <w:t>.</w:t>
      </w:r>
      <w:r w:rsidRPr="007F49F5">
        <w:rPr>
          <w:bCs/>
          <w:sz w:val="26"/>
          <w:szCs w:val="26"/>
        </w:rPr>
        <w:t xml:space="preserve"> </w:t>
      </w:r>
    </w:p>
    <w:p w14:paraId="2D89F383" w14:textId="77777777" w:rsidR="00D266C1" w:rsidRPr="007F49F5" w:rsidRDefault="00D266C1" w:rsidP="00D266C1">
      <w:pPr>
        <w:pStyle w:val="a7"/>
        <w:ind w:left="0" w:right="-1"/>
        <w:jc w:val="both"/>
        <w:rPr>
          <w:rFonts w:eastAsia="Calibri"/>
          <w:bCs/>
          <w:lang w:eastAsia="en-US"/>
        </w:rPr>
      </w:pPr>
    </w:p>
    <w:p w14:paraId="57687984" w14:textId="77777777" w:rsidR="00064EB1" w:rsidRPr="007F49F5" w:rsidRDefault="00064EB1" w:rsidP="00064EB1">
      <w:pPr>
        <w:pStyle w:val="a7"/>
        <w:tabs>
          <w:tab w:val="left" w:pos="5245"/>
        </w:tabs>
        <w:ind w:right="-1"/>
        <w:jc w:val="right"/>
        <w:rPr>
          <w:bCs/>
          <w:sz w:val="26"/>
          <w:szCs w:val="26"/>
        </w:rPr>
      </w:pPr>
      <w:r w:rsidRPr="007F49F5">
        <w:rPr>
          <w:sz w:val="26"/>
          <w:szCs w:val="26"/>
        </w:rPr>
        <w:t xml:space="preserve"> </w:t>
      </w:r>
      <w:r w:rsidRPr="007F49F5">
        <w:rPr>
          <w:bCs/>
          <w:sz w:val="26"/>
          <w:szCs w:val="26"/>
        </w:rPr>
        <w:t>Докладчик:</w:t>
      </w:r>
    </w:p>
    <w:p w14:paraId="5E0A9837" w14:textId="77777777" w:rsidR="00064EB1" w:rsidRPr="007F49F5" w:rsidRDefault="00064EB1" w:rsidP="00064EB1">
      <w:pPr>
        <w:pStyle w:val="a7"/>
        <w:tabs>
          <w:tab w:val="left" w:pos="426"/>
        </w:tabs>
        <w:jc w:val="right"/>
        <w:rPr>
          <w:bCs/>
          <w:sz w:val="26"/>
          <w:szCs w:val="26"/>
        </w:rPr>
      </w:pPr>
      <w:r w:rsidRPr="007F49F5">
        <w:rPr>
          <w:sz w:val="26"/>
          <w:szCs w:val="26"/>
        </w:rPr>
        <w:t xml:space="preserve">Глава </w:t>
      </w:r>
      <w:r w:rsidRPr="007F49F5">
        <w:rPr>
          <w:bCs/>
          <w:sz w:val="26"/>
          <w:szCs w:val="26"/>
        </w:rPr>
        <w:t xml:space="preserve">муниципального </w:t>
      </w:r>
    </w:p>
    <w:p w14:paraId="577E58F6" w14:textId="77777777" w:rsidR="00064EB1" w:rsidRPr="007F49F5" w:rsidRDefault="00064EB1" w:rsidP="00064EB1">
      <w:pPr>
        <w:pStyle w:val="a7"/>
        <w:tabs>
          <w:tab w:val="left" w:pos="0"/>
        </w:tabs>
        <w:jc w:val="right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>округа Ломоносовский в городе Москве</w:t>
      </w:r>
    </w:p>
    <w:p w14:paraId="2527AD2F" w14:textId="77777777" w:rsidR="00064EB1" w:rsidRPr="007F49F5" w:rsidRDefault="00064EB1" w:rsidP="00064EB1">
      <w:pPr>
        <w:pStyle w:val="a7"/>
        <w:ind w:left="0" w:right="-1"/>
        <w:jc w:val="right"/>
        <w:rPr>
          <w:sz w:val="26"/>
          <w:szCs w:val="26"/>
        </w:rPr>
      </w:pPr>
      <w:r w:rsidRPr="007F49F5">
        <w:rPr>
          <w:sz w:val="26"/>
          <w:szCs w:val="26"/>
        </w:rPr>
        <w:t>Юлия Владимировна Куземина</w:t>
      </w:r>
    </w:p>
    <w:p w14:paraId="7E2BB96A" w14:textId="77777777" w:rsidR="00064EB1" w:rsidRPr="007F49F5" w:rsidRDefault="00064EB1" w:rsidP="00064EB1">
      <w:pPr>
        <w:pStyle w:val="a7"/>
        <w:ind w:left="0" w:right="-1"/>
        <w:jc w:val="right"/>
        <w:rPr>
          <w:rFonts w:eastAsia="Calibri"/>
          <w:bCs/>
          <w:lang w:eastAsia="en-US"/>
        </w:rPr>
      </w:pPr>
    </w:p>
    <w:p w14:paraId="7E29385F" w14:textId="2B067EFE" w:rsidR="002849C2" w:rsidRPr="007F49F5" w:rsidRDefault="002849C2" w:rsidP="002849C2">
      <w:pPr>
        <w:pStyle w:val="a7"/>
        <w:numPr>
          <w:ilvl w:val="0"/>
          <w:numId w:val="1"/>
        </w:numPr>
        <w:ind w:left="0" w:firstLine="0"/>
        <w:jc w:val="both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>О внесении изменений в решение Совета депутатов внутригородского муниципального образования – муниципального округа Ломоносовский в городе Москве от 22 апреля 2025 года № 50/3 «Об утверждении Положения о бюджетном процессе во внутригородском муниципальном образовании – муниципальном округе Ломоносовский в городе Москве»</w:t>
      </w:r>
      <w:r w:rsidRPr="007F49F5">
        <w:rPr>
          <w:bCs/>
          <w:sz w:val="26"/>
          <w:szCs w:val="26"/>
        </w:rPr>
        <w:t xml:space="preserve">. </w:t>
      </w:r>
    </w:p>
    <w:p w14:paraId="4228CDA9" w14:textId="77777777" w:rsidR="002849C2" w:rsidRPr="007F49F5" w:rsidRDefault="002849C2" w:rsidP="002849C2">
      <w:pPr>
        <w:pStyle w:val="a7"/>
        <w:ind w:left="0"/>
        <w:jc w:val="both"/>
        <w:rPr>
          <w:bCs/>
        </w:rPr>
      </w:pPr>
    </w:p>
    <w:p w14:paraId="7F92DE1C" w14:textId="77777777" w:rsidR="00E07BCC" w:rsidRPr="007F49F5" w:rsidRDefault="00E07BCC" w:rsidP="00E07BCC">
      <w:pPr>
        <w:pStyle w:val="a7"/>
        <w:tabs>
          <w:tab w:val="left" w:pos="0"/>
        </w:tabs>
        <w:ind w:left="0" w:firstLine="567"/>
        <w:jc w:val="right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 xml:space="preserve">Докладчик: </w:t>
      </w:r>
    </w:p>
    <w:p w14:paraId="405FC9EA" w14:textId="77777777" w:rsidR="00E07BCC" w:rsidRPr="007F49F5" w:rsidRDefault="00E07BCC" w:rsidP="00E07BCC">
      <w:pPr>
        <w:pStyle w:val="a7"/>
        <w:tabs>
          <w:tab w:val="left" w:pos="0"/>
        </w:tabs>
        <w:ind w:left="0" w:firstLine="567"/>
        <w:jc w:val="right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 xml:space="preserve">Глава администрации </w:t>
      </w:r>
    </w:p>
    <w:p w14:paraId="35D1E5A8" w14:textId="77777777" w:rsidR="00E07BCC" w:rsidRPr="007F49F5" w:rsidRDefault="00E07BCC" w:rsidP="00E07BCC">
      <w:pPr>
        <w:pStyle w:val="a7"/>
        <w:tabs>
          <w:tab w:val="left" w:pos="0"/>
        </w:tabs>
        <w:ind w:left="0" w:firstLine="567"/>
        <w:jc w:val="right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 xml:space="preserve">муниципального округа </w:t>
      </w:r>
    </w:p>
    <w:p w14:paraId="50643B17" w14:textId="77777777" w:rsidR="00E07BCC" w:rsidRPr="007F49F5" w:rsidRDefault="00E07BCC" w:rsidP="00E07BCC">
      <w:pPr>
        <w:pStyle w:val="a7"/>
        <w:tabs>
          <w:tab w:val="left" w:pos="0"/>
        </w:tabs>
        <w:ind w:left="0" w:firstLine="567"/>
        <w:jc w:val="right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>Ломоносовский в городе Москве</w:t>
      </w:r>
    </w:p>
    <w:p w14:paraId="303BD220" w14:textId="77777777" w:rsidR="00E07BCC" w:rsidRPr="007F49F5" w:rsidRDefault="00E07BCC" w:rsidP="00E07BCC">
      <w:pPr>
        <w:ind w:firstLine="567"/>
        <w:jc w:val="right"/>
        <w:rPr>
          <w:sz w:val="26"/>
          <w:szCs w:val="26"/>
        </w:rPr>
      </w:pPr>
      <w:r w:rsidRPr="007F49F5">
        <w:rPr>
          <w:bCs/>
          <w:sz w:val="26"/>
          <w:szCs w:val="26"/>
        </w:rPr>
        <w:t>Анастасия Владимировна Шутова</w:t>
      </w:r>
    </w:p>
    <w:p w14:paraId="1DD2C98D" w14:textId="77777777" w:rsidR="00EC1236" w:rsidRPr="007F49F5" w:rsidRDefault="00EC1236" w:rsidP="00064EB1">
      <w:pPr>
        <w:pStyle w:val="a7"/>
        <w:ind w:left="786" w:right="-1"/>
        <w:jc w:val="right"/>
      </w:pPr>
    </w:p>
    <w:p w14:paraId="5852AA40" w14:textId="2E40D281" w:rsidR="002849C2" w:rsidRPr="007F49F5" w:rsidRDefault="002849C2" w:rsidP="002849C2">
      <w:pPr>
        <w:pStyle w:val="a7"/>
        <w:numPr>
          <w:ilvl w:val="0"/>
          <w:numId w:val="1"/>
        </w:numPr>
        <w:ind w:left="0" w:firstLine="0"/>
        <w:jc w:val="both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 xml:space="preserve">О заключении Соглашения с </w:t>
      </w:r>
      <w:r w:rsidRPr="007F49F5">
        <w:rPr>
          <w:rFonts w:eastAsia="Calibri"/>
          <w:bCs/>
          <w:sz w:val="26"/>
          <w:szCs w:val="26"/>
          <w:lang w:eastAsia="en-US"/>
        </w:rPr>
        <w:t xml:space="preserve">Контрольно-счетной палатой Москвы </w:t>
      </w:r>
      <w:r w:rsidRPr="007F49F5">
        <w:rPr>
          <w:bCs/>
          <w:sz w:val="26"/>
          <w:szCs w:val="26"/>
        </w:rPr>
        <w:t xml:space="preserve">о </w:t>
      </w:r>
      <w:r w:rsidRPr="007F49F5">
        <w:rPr>
          <w:rFonts w:eastAsia="Calibri"/>
          <w:bCs/>
          <w:sz w:val="26"/>
          <w:szCs w:val="26"/>
          <w:lang w:eastAsia="en-US"/>
        </w:rPr>
        <w:t xml:space="preserve">передаче Контрольно-счетной палате Москвы полномочий по осуществлению внешнего муниципального финансового контроля во </w:t>
      </w:r>
      <w:r w:rsidRPr="007F49F5">
        <w:rPr>
          <w:bCs/>
          <w:sz w:val="26"/>
          <w:szCs w:val="26"/>
        </w:rPr>
        <w:t>внутригородском муниципальном образовании – муниципальном округе Ломоносовский в городе Москве</w:t>
      </w:r>
      <w:r w:rsidRPr="007F49F5">
        <w:rPr>
          <w:bCs/>
          <w:sz w:val="26"/>
          <w:szCs w:val="26"/>
        </w:rPr>
        <w:t xml:space="preserve">. </w:t>
      </w:r>
    </w:p>
    <w:p w14:paraId="01F8D744" w14:textId="77777777" w:rsidR="00E07BCC" w:rsidRPr="007F49F5" w:rsidRDefault="00E07BCC" w:rsidP="00E07BCC">
      <w:pPr>
        <w:pStyle w:val="a7"/>
        <w:tabs>
          <w:tab w:val="left" w:pos="0"/>
        </w:tabs>
        <w:ind w:left="786"/>
        <w:jc w:val="right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 xml:space="preserve">Докладчик: </w:t>
      </w:r>
    </w:p>
    <w:p w14:paraId="426703AD" w14:textId="77777777" w:rsidR="00E07BCC" w:rsidRPr="007F49F5" w:rsidRDefault="00E07BCC" w:rsidP="00E07BCC">
      <w:pPr>
        <w:pStyle w:val="a7"/>
        <w:tabs>
          <w:tab w:val="left" w:pos="0"/>
        </w:tabs>
        <w:ind w:left="786"/>
        <w:jc w:val="right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 xml:space="preserve">Глава администрации </w:t>
      </w:r>
    </w:p>
    <w:p w14:paraId="0504D1A1" w14:textId="77777777" w:rsidR="00E07BCC" w:rsidRPr="007F49F5" w:rsidRDefault="00E07BCC" w:rsidP="00E07BCC">
      <w:pPr>
        <w:pStyle w:val="a7"/>
        <w:tabs>
          <w:tab w:val="left" w:pos="0"/>
        </w:tabs>
        <w:ind w:left="786"/>
        <w:jc w:val="right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 xml:space="preserve">муниципального округа </w:t>
      </w:r>
    </w:p>
    <w:p w14:paraId="24EAC670" w14:textId="77777777" w:rsidR="00E07BCC" w:rsidRPr="007F49F5" w:rsidRDefault="00E07BCC" w:rsidP="00E07BCC">
      <w:pPr>
        <w:pStyle w:val="a7"/>
        <w:tabs>
          <w:tab w:val="left" w:pos="0"/>
        </w:tabs>
        <w:ind w:left="786"/>
        <w:jc w:val="right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lastRenderedPageBreak/>
        <w:t>Ломоносовский в городе Москве</w:t>
      </w:r>
    </w:p>
    <w:p w14:paraId="5DCB6BF6" w14:textId="77777777" w:rsidR="00E07BCC" w:rsidRPr="007F49F5" w:rsidRDefault="00E07BCC" w:rsidP="00E07BCC">
      <w:pPr>
        <w:pStyle w:val="a7"/>
        <w:ind w:left="786"/>
        <w:jc w:val="right"/>
        <w:rPr>
          <w:sz w:val="26"/>
          <w:szCs w:val="26"/>
        </w:rPr>
      </w:pPr>
      <w:r w:rsidRPr="007F49F5">
        <w:rPr>
          <w:bCs/>
          <w:sz w:val="26"/>
          <w:szCs w:val="26"/>
        </w:rPr>
        <w:t>Анастасия Владимировна Шутова</w:t>
      </w:r>
    </w:p>
    <w:p w14:paraId="7F2A9F68" w14:textId="77777777" w:rsidR="00673358" w:rsidRPr="007F49F5" w:rsidRDefault="00673358" w:rsidP="00673358">
      <w:pPr>
        <w:pStyle w:val="a7"/>
        <w:ind w:left="0" w:firstLine="567"/>
        <w:jc w:val="right"/>
        <w:rPr>
          <w:bCs/>
        </w:rPr>
      </w:pPr>
    </w:p>
    <w:p w14:paraId="08C75959" w14:textId="74C49F2B" w:rsidR="00EE1D16" w:rsidRPr="007F49F5" w:rsidRDefault="00EE1D16" w:rsidP="00EE1D16">
      <w:pPr>
        <w:pStyle w:val="a7"/>
        <w:numPr>
          <w:ilvl w:val="0"/>
          <w:numId w:val="1"/>
        </w:numPr>
        <w:tabs>
          <w:tab w:val="left" w:pos="567"/>
        </w:tabs>
        <w:ind w:left="0" w:right="-1" w:firstLine="0"/>
        <w:jc w:val="both"/>
        <w:rPr>
          <w:bCs/>
          <w:sz w:val="26"/>
          <w:szCs w:val="26"/>
        </w:rPr>
      </w:pPr>
      <w:r w:rsidRPr="007F49F5">
        <w:rPr>
          <w:sz w:val="26"/>
          <w:szCs w:val="26"/>
        </w:rPr>
        <w:t>О признании утратившими силу решений Совета депутатов</w:t>
      </w:r>
      <w:r w:rsidRPr="007F49F5">
        <w:rPr>
          <w:color w:val="000000"/>
          <w:sz w:val="26"/>
          <w:szCs w:val="26"/>
        </w:rPr>
        <w:t xml:space="preserve"> муниципального округа Ломоносовский от 22 октября 2013 года № 28/6, от 13 сентября 2016 года № 74/5, от 13 октября 2020 года № 59/6, от 13 октября 2020 года № 59/7, от 11 октября 2022 года № 03/3</w:t>
      </w:r>
      <w:r w:rsidRPr="007F49F5">
        <w:rPr>
          <w:color w:val="000000"/>
          <w:sz w:val="26"/>
          <w:szCs w:val="26"/>
        </w:rPr>
        <w:t>.</w:t>
      </w:r>
    </w:p>
    <w:p w14:paraId="0966D0C9" w14:textId="77777777" w:rsidR="00EE1D16" w:rsidRPr="007F49F5" w:rsidRDefault="00EE1D16" w:rsidP="00EE1D16">
      <w:pPr>
        <w:pStyle w:val="a7"/>
        <w:tabs>
          <w:tab w:val="left" w:pos="5245"/>
        </w:tabs>
        <w:ind w:left="786" w:right="-1"/>
        <w:jc w:val="right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>Докладчик:</w:t>
      </w:r>
    </w:p>
    <w:p w14:paraId="48646D96" w14:textId="77777777" w:rsidR="00EE1D16" w:rsidRPr="007F49F5" w:rsidRDefault="00EE1D16" w:rsidP="00EE1D16">
      <w:pPr>
        <w:pStyle w:val="a7"/>
        <w:tabs>
          <w:tab w:val="left" w:pos="426"/>
        </w:tabs>
        <w:ind w:left="786"/>
        <w:jc w:val="right"/>
        <w:rPr>
          <w:bCs/>
          <w:sz w:val="26"/>
          <w:szCs w:val="26"/>
        </w:rPr>
      </w:pPr>
      <w:r w:rsidRPr="007F49F5">
        <w:rPr>
          <w:sz w:val="26"/>
          <w:szCs w:val="26"/>
        </w:rPr>
        <w:t xml:space="preserve">Глава </w:t>
      </w:r>
      <w:r w:rsidRPr="007F49F5">
        <w:rPr>
          <w:bCs/>
          <w:sz w:val="26"/>
          <w:szCs w:val="26"/>
        </w:rPr>
        <w:t xml:space="preserve">муниципального </w:t>
      </w:r>
    </w:p>
    <w:p w14:paraId="4FCCE0AB" w14:textId="77777777" w:rsidR="00EE1D16" w:rsidRPr="007F49F5" w:rsidRDefault="00EE1D16" w:rsidP="00EE1D16">
      <w:pPr>
        <w:pStyle w:val="a7"/>
        <w:tabs>
          <w:tab w:val="left" w:pos="0"/>
        </w:tabs>
        <w:ind w:left="786"/>
        <w:jc w:val="right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>округа Ломоносовский в городе Москве</w:t>
      </w:r>
    </w:p>
    <w:p w14:paraId="01D3DD69" w14:textId="77777777" w:rsidR="00EE1D16" w:rsidRPr="007F49F5" w:rsidRDefault="00EE1D16" w:rsidP="00EE1D16">
      <w:pPr>
        <w:pStyle w:val="a7"/>
        <w:ind w:left="786"/>
        <w:jc w:val="right"/>
        <w:rPr>
          <w:sz w:val="26"/>
          <w:szCs w:val="26"/>
        </w:rPr>
      </w:pPr>
      <w:r w:rsidRPr="007F49F5">
        <w:rPr>
          <w:sz w:val="26"/>
          <w:szCs w:val="26"/>
        </w:rPr>
        <w:t>Юлия Владимировна Куземина</w:t>
      </w:r>
    </w:p>
    <w:p w14:paraId="62BB5956" w14:textId="77777777" w:rsidR="00EE1D16" w:rsidRPr="007F49F5" w:rsidRDefault="00EE1D16" w:rsidP="00EE1D16">
      <w:pPr>
        <w:pStyle w:val="a7"/>
        <w:autoSpaceDE w:val="0"/>
        <w:autoSpaceDN w:val="0"/>
        <w:adjustRightInd w:val="0"/>
        <w:ind w:left="0"/>
        <w:jc w:val="both"/>
      </w:pPr>
    </w:p>
    <w:p w14:paraId="20B7009A" w14:textId="73C92E1C" w:rsidR="009151A7" w:rsidRPr="007F49F5" w:rsidRDefault="009151A7" w:rsidP="009151A7">
      <w:pPr>
        <w:pStyle w:val="a7"/>
        <w:numPr>
          <w:ilvl w:val="0"/>
          <w:numId w:val="1"/>
        </w:numPr>
        <w:tabs>
          <w:tab w:val="left" w:pos="567"/>
          <w:tab w:val="left" w:pos="2112"/>
          <w:tab w:val="left" w:pos="3721"/>
        </w:tabs>
        <w:spacing w:before="13"/>
        <w:ind w:left="0" w:right="-1" w:firstLine="0"/>
        <w:jc w:val="both"/>
        <w:rPr>
          <w:sz w:val="26"/>
          <w:szCs w:val="26"/>
        </w:rPr>
      </w:pPr>
      <w:r w:rsidRPr="007F49F5">
        <w:rPr>
          <w:sz w:val="26"/>
          <w:szCs w:val="26"/>
        </w:rPr>
        <w:t xml:space="preserve"> </w:t>
      </w:r>
      <w:r w:rsidRPr="007F49F5">
        <w:rPr>
          <w:sz w:val="26"/>
          <w:szCs w:val="26"/>
        </w:rPr>
        <w:t xml:space="preserve">Об утверждении Положения о </w:t>
      </w:r>
      <w:r w:rsidRPr="007F49F5">
        <w:rPr>
          <w:spacing w:val="-2"/>
          <w:sz w:val="26"/>
          <w:szCs w:val="26"/>
        </w:rPr>
        <w:t>комиссиях</w:t>
      </w:r>
      <w:r w:rsidRPr="007F49F5">
        <w:rPr>
          <w:sz w:val="26"/>
          <w:szCs w:val="26"/>
        </w:rPr>
        <w:t xml:space="preserve"> </w:t>
      </w:r>
      <w:r w:rsidRPr="007F49F5">
        <w:rPr>
          <w:spacing w:val="-2"/>
          <w:sz w:val="26"/>
          <w:szCs w:val="26"/>
        </w:rPr>
        <w:t xml:space="preserve">Совета депутатов </w:t>
      </w:r>
      <w:r w:rsidRPr="007F49F5">
        <w:rPr>
          <w:sz w:val="26"/>
          <w:szCs w:val="26"/>
        </w:rPr>
        <w:t xml:space="preserve">внутригородского муниципального образования </w:t>
      </w:r>
      <w:r w:rsidRPr="007F49F5">
        <w:rPr>
          <w:w w:val="90"/>
          <w:sz w:val="26"/>
          <w:szCs w:val="26"/>
        </w:rPr>
        <w:t xml:space="preserve">— </w:t>
      </w:r>
      <w:r w:rsidRPr="007F49F5">
        <w:rPr>
          <w:sz w:val="26"/>
          <w:szCs w:val="26"/>
        </w:rPr>
        <w:t>муниципального округа Ломоносовский</w:t>
      </w:r>
      <w:r w:rsidRPr="007F49F5">
        <w:rPr>
          <w:spacing w:val="40"/>
          <w:sz w:val="26"/>
          <w:szCs w:val="26"/>
        </w:rPr>
        <w:t xml:space="preserve"> </w:t>
      </w:r>
      <w:r w:rsidRPr="007F49F5">
        <w:rPr>
          <w:sz w:val="26"/>
          <w:szCs w:val="26"/>
        </w:rPr>
        <w:t>в городе Москве</w:t>
      </w:r>
      <w:r w:rsidRPr="007F49F5">
        <w:rPr>
          <w:sz w:val="26"/>
          <w:szCs w:val="26"/>
        </w:rPr>
        <w:t>.</w:t>
      </w:r>
    </w:p>
    <w:p w14:paraId="2B5D5062" w14:textId="77777777" w:rsidR="009151A7" w:rsidRPr="007F49F5" w:rsidRDefault="009151A7" w:rsidP="009151A7">
      <w:pPr>
        <w:pStyle w:val="a7"/>
        <w:tabs>
          <w:tab w:val="left" w:pos="5245"/>
        </w:tabs>
        <w:ind w:left="786" w:right="-1"/>
        <w:jc w:val="right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>Докладчик:</w:t>
      </w:r>
    </w:p>
    <w:p w14:paraId="35E182D0" w14:textId="77777777" w:rsidR="009151A7" w:rsidRPr="007F49F5" w:rsidRDefault="009151A7" w:rsidP="009151A7">
      <w:pPr>
        <w:pStyle w:val="a7"/>
        <w:tabs>
          <w:tab w:val="left" w:pos="426"/>
        </w:tabs>
        <w:ind w:left="786"/>
        <w:jc w:val="right"/>
        <w:rPr>
          <w:bCs/>
          <w:sz w:val="26"/>
          <w:szCs w:val="26"/>
        </w:rPr>
      </w:pPr>
      <w:r w:rsidRPr="007F49F5">
        <w:rPr>
          <w:sz w:val="26"/>
          <w:szCs w:val="26"/>
        </w:rPr>
        <w:t xml:space="preserve">Глава </w:t>
      </w:r>
      <w:r w:rsidRPr="007F49F5">
        <w:rPr>
          <w:bCs/>
          <w:sz w:val="26"/>
          <w:szCs w:val="26"/>
        </w:rPr>
        <w:t xml:space="preserve">муниципального </w:t>
      </w:r>
    </w:p>
    <w:p w14:paraId="27643CC8" w14:textId="77777777" w:rsidR="009151A7" w:rsidRPr="007F49F5" w:rsidRDefault="009151A7" w:rsidP="009151A7">
      <w:pPr>
        <w:pStyle w:val="a7"/>
        <w:tabs>
          <w:tab w:val="left" w:pos="0"/>
        </w:tabs>
        <w:ind w:left="786"/>
        <w:jc w:val="right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>округа Ломоносовский в городе Москве</w:t>
      </w:r>
    </w:p>
    <w:p w14:paraId="4B7C889E" w14:textId="77777777" w:rsidR="009151A7" w:rsidRPr="007F49F5" w:rsidRDefault="009151A7" w:rsidP="009151A7">
      <w:pPr>
        <w:pStyle w:val="a7"/>
        <w:ind w:left="786"/>
        <w:jc w:val="right"/>
        <w:rPr>
          <w:sz w:val="26"/>
          <w:szCs w:val="26"/>
        </w:rPr>
      </w:pPr>
      <w:r w:rsidRPr="007F49F5">
        <w:rPr>
          <w:sz w:val="26"/>
          <w:szCs w:val="26"/>
        </w:rPr>
        <w:t>Юлия Владимировна Куземина</w:t>
      </w:r>
    </w:p>
    <w:p w14:paraId="69DEBAF4" w14:textId="77777777" w:rsidR="009151A7" w:rsidRPr="007F49F5" w:rsidRDefault="009151A7" w:rsidP="009151A7">
      <w:pPr>
        <w:pStyle w:val="a7"/>
        <w:tabs>
          <w:tab w:val="left" w:pos="567"/>
        </w:tabs>
        <w:ind w:left="0" w:right="-1"/>
        <w:jc w:val="both"/>
        <w:rPr>
          <w:bCs/>
        </w:rPr>
      </w:pPr>
    </w:p>
    <w:p w14:paraId="31728E94" w14:textId="17091371" w:rsidR="00616A08" w:rsidRPr="007F49F5" w:rsidRDefault="00CD7417" w:rsidP="00616A08">
      <w:pPr>
        <w:pStyle w:val="a7"/>
        <w:numPr>
          <w:ilvl w:val="0"/>
          <w:numId w:val="1"/>
        </w:numPr>
        <w:tabs>
          <w:tab w:val="left" w:pos="567"/>
        </w:tabs>
        <w:ind w:left="0" w:right="-1" w:firstLine="0"/>
        <w:jc w:val="both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 xml:space="preserve"> </w:t>
      </w:r>
      <w:r w:rsidR="00616A08" w:rsidRPr="007F49F5">
        <w:rPr>
          <w:bCs/>
          <w:sz w:val="26"/>
          <w:szCs w:val="26"/>
        </w:rPr>
        <w:t>Об утверждении персонального состава постоянных комиссий Совета депутатов внутригородского муниципального образования – муниципального округа Ломоносовский в городе Москве</w:t>
      </w:r>
      <w:r w:rsidR="00616A08" w:rsidRPr="007F49F5">
        <w:rPr>
          <w:bCs/>
          <w:sz w:val="26"/>
          <w:szCs w:val="26"/>
        </w:rPr>
        <w:t>.</w:t>
      </w:r>
    </w:p>
    <w:p w14:paraId="4324C700" w14:textId="77777777" w:rsidR="00616A08" w:rsidRPr="007F49F5" w:rsidRDefault="00616A08" w:rsidP="00616A08">
      <w:pPr>
        <w:pStyle w:val="a7"/>
        <w:tabs>
          <w:tab w:val="left" w:pos="5245"/>
        </w:tabs>
        <w:ind w:left="786" w:right="-1"/>
        <w:jc w:val="right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>Докладчик:</w:t>
      </w:r>
    </w:p>
    <w:p w14:paraId="74F324C3" w14:textId="77777777" w:rsidR="00616A08" w:rsidRPr="007F49F5" w:rsidRDefault="00616A08" w:rsidP="00616A08">
      <w:pPr>
        <w:pStyle w:val="a7"/>
        <w:tabs>
          <w:tab w:val="left" w:pos="426"/>
        </w:tabs>
        <w:ind w:left="786"/>
        <w:jc w:val="right"/>
        <w:rPr>
          <w:bCs/>
          <w:sz w:val="26"/>
          <w:szCs w:val="26"/>
        </w:rPr>
      </w:pPr>
      <w:r w:rsidRPr="007F49F5">
        <w:rPr>
          <w:sz w:val="26"/>
          <w:szCs w:val="26"/>
        </w:rPr>
        <w:t xml:space="preserve">Глава </w:t>
      </w:r>
      <w:r w:rsidRPr="007F49F5">
        <w:rPr>
          <w:bCs/>
          <w:sz w:val="26"/>
          <w:szCs w:val="26"/>
        </w:rPr>
        <w:t xml:space="preserve">муниципального </w:t>
      </w:r>
    </w:p>
    <w:p w14:paraId="2ED63DE8" w14:textId="77777777" w:rsidR="00616A08" w:rsidRPr="007F49F5" w:rsidRDefault="00616A08" w:rsidP="00616A08">
      <w:pPr>
        <w:pStyle w:val="a7"/>
        <w:tabs>
          <w:tab w:val="left" w:pos="0"/>
        </w:tabs>
        <w:ind w:left="786"/>
        <w:jc w:val="right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>округа Ломоносовский в городе Москве</w:t>
      </w:r>
    </w:p>
    <w:p w14:paraId="6C11CADD" w14:textId="77777777" w:rsidR="00616A08" w:rsidRPr="007F49F5" w:rsidRDefault="00616A08" w:rsidP="00616A08">
      <w:pPr>
        <w:pStyle w:val="a7"/>
        <w:ind w:left="786"/>
        <w:jc w:val="right"/>
        <w:rPr>
          <w:sz w:val="26"/>
          <w:szCs w:val="26"/>
        </w:rPr>
      </w:pPr>
      <w:r w:rsidRPr="007F49F5">
        <w:rPr>
          <w:sz w:val="26"/>
          <w:szCs w:val="26"/>
        </w:rPr>
        <w:t>Юлия Владимировна Куземина</w:t>
      </w:r>
    </w:p>
    <w:p w14:paraId="20BB1D53" w14:textId="77777777" w:rsidR="00CD7417" w:rsidRPr="007F49F5" w:rsidRDefault="00CD7417" w:rsidP="00CF74D4">
      <w:pPr>
        <w:pStyle w:val="a7"/>
        <w:tabs>
          <w:tab w:val="left" w:pos="567"/>
        </w:tabs>
        <w:ind w:left="0" w:right="-1"/>
        <w:jc w:val="both"/>
      </w:pPr>
    </w:p>
    <w:p w14:paraId="3B4780C7" w14:textId="4CA07E96" w:rsidR="00CF74D4" w:rsidRPr="007F49F5" w:rsidRDefault="00CF74D4" w:rsidP="00CF74D4">
      <w:pPr>
        <w:pStyle w:val="a7"/>
        <w:numPr>
          <w:ilvl w:val="0"/>
          <w:numId w:val="1"/>
        </w:numPr>
        <w:tabs>
          <w:tab w:val="left" w:pos="567"/>
        </w:tabs>
        <w:ind w:left="0" w:right="-1" w:firstLine="0"/>
        <w:jc w:val="both"/>
        <w:rPr>
          <w:sz w:val="26"/>
          <w:szCs w:val="26"/>
        </w:rPr>
      </w:pPr>
      <w:r w:rsidRPr="007F49F5">
        <w:rPr>
          <w:sz w:val="26"/>
          <w:szCs w:val="26"/>
        </w:rPr>
        <w:t xml:space="preserve"> </w:t>
      </w:r>
      <w:r w:rsidRPr="007F49F5">
        <w:rPr>
          <w:sz w:val="26"/>
          <w:szCs w:val="26"/>
        </w:rPr>
        <w:t>Об утверждении персонального состава Комиссии Совета депутатов внутригородского муниципального образования – муниципального округа Ломоносовский в городе Москве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Pr="007F49F5">
        <w:rPr>
          <w:sz w:val="26"/>
          <w:szCs w:val="26"/>
        </w:rPr>
        <w:t>.</w:t>
      </w:r>
      <w:r w:rsidRPr="007F49F5">
        <w:rPr>
          <w:sz w:val="26"/>
          <w:szCs w:val="26"/>
        </w:rPr>
        <w:t xml:space="preserve"> </w:t>
      </w:r>
    </w:p>
    <w:p w14:paraId="4514B579" w14:textId="77777777" w:rsidR="00CF74D4" w:rsidRPr="007F49F5" w:rsidRDefault="00CF74D4" w:rsidP="00CF74D4">
      <w:pPr>
        <w:pStyle w:val="a7"/>
        <w:tabs>
          <w:tab w:val="left" w:pos="567"/>
        </w:tabs>
        <w:ind w:left="0" w:right="-1"/>
        <w:jc w:val="both"/>
        <w:rPr>
          <w:bCs/>
        </w:rPr>
      </w:pPr>
    </w:p>
    <w:p w14:paraId="0BA873FF" w14:textId="77777777" w:rsidR="00CF74D4" w:rsidRPr="007F49F5" w:rsidRDefault="00CF74D4" w:rsidP="00CF74D4">
      <w:pPr>
        <w:pStyle w:val="a7"/>
        <w:tabs>
          <w:tab w:val="left" w:pos="5245"/>
        </w:tabs>
        <w:ind w:left="786" w:right="-1"/>
        <w:jc w:val="right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>Докладчик:</w:t>
      </w:r>
    </w:p>
    <w:p w14:paraId="5876C3D8" w14:textId="77777777" w:rsidR="00CF74D4" w:rsidRPr="007F49F5" w:rsidRDefault="00CF74D4" w:rsidP="00CF74D4">
      <w:pPr>
        <w:pStyle w:val="a7"/>
        <w:tabs>
          <w:tab w:val="left" w:pos="426"/>
        </w:tabs>
        <w:ind w:left="786"/>
        <w:jc w:val="right"/>
        <w:rPr>
          <w:bCs/>
          <w:sz w:val="26"/>
          <w:szCs w:val="26"/>
        </w:rPr>
      </w:pPr>
      <w:r w:rsidRPr="007F49F5">
        <w:rPr>
          <w:sz w:val="26"/>
          <w:szCs w:val="26"/>
        </w:rPr>
        <w:t xml:space="preserve">Глава </w:t>
      </w:r>
      <w:r w:rsidRPr="007F49F5">
        <w:rPr>
          <w:bCs/>
          <w:sz w:val="26"/>
          <w:szCs w:val="26"/>
        </w:rPr>
        <w:t xml:space="preserve">муниципального </w:t>
      </w:r>
    </w:p>
    <w:p w14:paraId="5F4416E0" w14:textId="77777777" w:rsidR="00CF74D4" w:rsidRPr="007F49F5" w:rsidRDefault="00CF74D4" w:rsidP="00CF74D4">
      <w:pPr>
        <w:pStyle w:val="a7"/>
        <w:tabs>
          <w:tab w:val="left" w:pos="0"/>
        </w:tabs>
        <w:ind w:left="786"/>
        <w:jc w:val="right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>округа Ломоносовский в городе Москве</w:t>
      </w:r>
    </w:p>
    <w:p w14:paraId="522E6E4F" w14:textId="77777777" w:rsidR="00CF74D4" w:rsidRPr="007F49F5" w:rsidRDefault="00CF74D4" w:rsidP="00CF74D4">
      <w:pPr>
        <w:pStyle w:val="a7"/>
        <w:ind w:left="786"/>
        <w:jc w:val="right"/>
        <w:rPr>
          <w:sz w:val="26"/>
          <w:szCs w:val="26"/>
        </w:rPr>
      </w:pPr>
      <w:r w:rsidRPr="007F49F5">
        <w:rPr>
          <w:sz w:val="26"/>
          <w:szCs w:val="26"/>
        </w:rPr>
        <w:t>Юлия Владимировна Куземина</w:t>
      </w:r>
    </w:p>
    <w:p w14:paraId="2060D1FB" w14:textId="77777777" w:rsidR="00CF74D4" w:rsidRPr="007F49F5" w:rsidRDefault="00CF74D4" w:rsidP="00CF74D4">
      <w:pPr>
        <w:pStyle w:val="a7"/>
        <w:tabs>
          <w:tab w:val="left" w:pos="567"/>
        </w:tabs>
        <w:ind w:left="0" w:right="-1"/>
        <w:jc w:val="both"/>
        <w:rPr>
          <w:bCs/>
        </w:rPr>
      </w:pPr>
    </w:p>
    <w:p w14:paraId="561FE092" w14:textId="056A57BD" w:rsidR="00E07BCC" w:rsidRPr="007F49F5" w:rsidRDefault="00E07BCC" w:rsidP="00E07BCC">
      <w:pPr>
        <w:pStyle w:val="a7"/>
        <w:numPr>
          <w:ilvl w:val="0"/>
          <w:numId w:val="1"/>
        </w:numPr>
        <w:tabs>
          <w:tab w:val="left" w:pos="567"/>
        </w:tabs>
        <w:ind w:left="0" w:right="-1" w:firstLine="0"/>
        <w:jc w:val="both"/>
        <w:rPr>
          <w:bCs/>
          <w:sz w:val="26"/>
          <w:szCs w:val="26"/>
        </w:rPr>
      </w:pPr>
      <w:r w:rsidRPr="007F49F5">
        <w:rPr>
          <w:rFonts w:cs="Calibri"/>
          <w:bCs/>
          <w:sz w:val="26"/>
          <w:szCs w:val="26"/>
        </w:rPr>
        <w:t>О денежном поощрении муниципальных служащих администрации внутригородского муниципального образования – муниципального округа Ломоносовский в городе Москве по результатам работы за 2 квартал 2025 года</w:t>
      </w:r>
      <w:r w:rsidRPr="007F49F5">
        <w:rPr>
          <w:rFonts w:cs="Calibri"/>
          <w:bCs/>
          <w:sz w:val="26"/>
          <w:szCs w:val="26"/>
        </w:rPr>
        <w:t xml:space="preserve">. </w:t>
      </w:r>
    </w:p>
    <w:p w14:paraId="2FED7A54" w14:textId="77777777" w:rsidR="003D1911" w:rsidRPr="007F49F5" w:rsidRDefault="003D1911" w:rsidP="003D1911">
      <w:pPr>
        <w:pStyle w:val="a7"/>
        <w:tabs>
          <w:tab w:val="left" w:pos="5245"/>
        </w:tabs>
        <w:ind w:left="786" w:right="-1"/>
        <w:jc w:val="right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>Докладчик:</w:t>
      </w:r>
    </w:p>
    <w:p w14:paraId="447AAAFA" w14:textId="77777777" w:rsidR="003D1911" w:rsidRPr="007F49F5" w:rsidRDefault="003D1911" w:rsidP="003D1911">
      <w:pPr>
        <w:pStyle w:val="a7"/>
        <w:tabs>
          <w:tab w:val="left" w:pos="426"/>
        </w:tabs>
        <w:ind w:left="786"/>
        <w:jc w:val="right"/>
        <w:rPr>
          <w:bCs/>
          <w:sz w:val="26"/>
          <w:szCs w:val="26"/>
        </w:rPr>
      </w:pPr>
      <w:r w:rsidRPr="007F49F5">
        <w:rPr>
          <w:sz w:val="26"/>
          <w:szCs w:val="26"/>
        </w:rPr>
        <w:t xml:space="preserve">Глава </w:t>
      </w:r>
      <w:r w:rsidRPr="007F49F5">
        <w:rPr>
          <w:bCs/>
          <w:sz w:val="26"/>
          <w:szCs w:val="26"/>
        </w:rPr>
        <w:t xml:space="preserve">муниципального </w:t>
      </w:r>
    </w:p>
    <w:p w14:paraId="30FE1715" w14:textId="77777777" w:rsidR="003D1911" w:rsidRPr="007F49F5" w:rsidRDefault="003D1911" w:rsidP="003D1911">
      <w:pPr>
        <w:pStyle w:val="a7"/>
        <w:tabs>
          <w:tab w:val="left" w:pos="0"/>
        </w:tabs>
        <w:ind w:left="786"/>
        <w:jc w:val="right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>округа Ломоносовский в городе Москве</w:t>
      </w:r>
    </w:p>
    <w:p w14:paraId="1EC84770" w14:textId="77777777" w:rsidR="003D1911" w:rsidRPr="007F49F5" w:rsidRDefault="003D1911" w:rsidP="003D1911">
      <w:pPr>
        <w:pStyle w:val="a7"/>
        <w:ind w:left="786"/>
        <w:jc w:val="right"/>
        <w:rPr>
          <w:sz w:val="26"/>
          <w:szCs w:val="26"/>
        </w:rPr>
      </w:pPr>
      <w:r w:rsidRPr="007F49F5">
        <w:rPr>
          <w:sz w:val="26"/>
          <w:szCs w:val="26"/>
        </w:rPr>
        <w:t>Юлия Владимировна Куземина</w:t>
      </w:r>
    </w:p>
    <w:p w14:paraId="76E81C74" w14:textId="77777777" w:rsidR="00CF74D4" w:rsidRPr="007F49F5" w:rsidRDefault="00CF74D4" w:rsidP="00CF74D4">
      <w:pPr>
        <w:pStyle w:val="a7"/>
        <w:tabs>
          <w:tab w:val="left" w:pos="567"/>
        </w:tabs>
        <w:ind w:left="0" w:right="-1"/>
        <w:jc w:val="both"/>
        <w:rPr>
          <w:bCs/>
        </w:rPr>
      </w:pPr>
    </w:p>
    <w:p w14:paraId="59991CDD" w14:textId="03910EBE" w:rsidR="003D1911" w:rsidRPr="007F49F5" w:rsidRDefault="003D1911" w:rsidP="007F49F5">
      <w:pPr>
        <w:pStyle w:val="a7"/>
        <w:numPr>
          <w:ilvl w:val="0"/>
          <w:numId w:val="1"/>
        </w:numPr>
        <w:tabs>
          <w:tab w:val="left" w:pos="567"/>
        </w:tabs>
        <w:ind w:left="0" w:right="-1" w:firstLine="0"/>
        <w:jc w:val="both"/>
        <w:rPr>
          <w:bCs/>
          <w:sz w:val="26"/>
          <w:szCs w:val="26"/>
        </w:rPr>
      </w:pPr>
      <w:r w:rsidRPr="007F49F5">
        <w:rPr>
          <w:bCs/>
          <w:sz w:val="26"/>
          <w:szCs w:val="26"/>
        </w:rPr>
        <w:t>Разное.</w:t>
      </w:r>
    </w:p>
    <w:p w14:paraId="78A6B6BB" w14:textId="77777777" w:rsidR="003D1911" w:rsidRPr="007F49F5" w:rsidRDefault="003D1911" w:rsidP="00CF74D4">
      <w:pPr>
        <w:pStyle w:val="a7"/>
        <w:tabs>
          <w:tab w:val="left" w:pos="567"/>
        </w:tabs>
        <w:ind w:left="0" w:right="-1"/>
        <w:jc w:val="both"/>
        <w:rPr>
          <w:bCs/>
          <w:sz w:val="26"/>
          <w:szCs w:val="26"/>
        </w:rPr>
      </w:pPr>
    </w:p>
    <w:p w14:paraId="14EE8BF0" w14:textId="77777777" w:rsidR="00064EB1" w:rsidRPr="007F49F5" w:rsidRDefault="00064EB1" w:rsidP="00064EB1">
      <w:pPr>
        <w:rPr>
          <w:b/>
          <w:sz w:val="26"/>
          <w:szCs w:val="26"/>
        </w:rPr>
      </w:pPr>
      <w:r w:rsidRPr="007F49F5">
        <w:rPr>
          <w:b/>
          <w:sz w:val="26"/>
          <w:szCs w:val="26"/>
        </w:rPr>
        <w:t xml:space="preserve">Глава муниципального </w:t>
      </w:r>
    </w:p>
    <w:p w14:paraId="1E7B2D69" w14:textId="77777777" w:rsidR="00064EB1" w:rsidRPr="007F49F5" w:rsidRDefault="00064EB1" w:rsidP="00064EB1">
      <w:pPr>
        <w:rPr>
          <w:b/>
          <w:sz w:val="26"/>
          <w:szCs w:val="26"/>
        </w:rPr>
      </w:pPr>
      <w:r w:rsidRPr="007F49F5">
        <w:rPr>
          <w:b/>
          <w:sz w:val="26"/>
          <w:szCs w:val="26"/>
        </w:rPr>
        <w:t xml:space="preserve">округа Ломоносовский </w:t>
      </w:r>
    </w:p>
    <w:p w14:paraId="7689E9F6" w14:textId="77777777" w:rsidR="00064EB1" w:rsidRPr="007F49F5" w:rsidRDefault="00064EB1" w:rsidP="00064EB1">
      <w:pPr>
        <w:spacing w:after="200"/>
        <w:rPr>
          <w:b/>
          <w:sz w:val="26"/>
          <w:szCs w:val="26"/>
        </w:rPr>
      </w:pPr>
      <w:r w:rsidRPr="007F49F5">
        <w:rPr>
          <w:b/>
          <w:sz w:val="26"/>
          <w:szCs w:val="26"/>
        </w:rPr>
        <w:t>в городе Москве</w:t>
      </w:r>
      <w:r w:rsidRPr="007F49F5">
        <w:rPr>
          <w:b/>
          <w:sz w:val="26"/>
          <w:szCs w:val="26"/>
        </w:rPr>
        <w:tab/>
      </w:r>
      <w:r w:rsidRPr="007F49F5">
        <w:rPr>
          <w:b/>
          <w:sz w:val="26"/>
          <w:szCs w:val="26"/>
        </w:rPr>
        <w:tab/>
      </w:r>
      <w:r w:rsidRPr="007F49F5">
        <w:rPr>
          <w:b/>
          <w:sz w:val="26"/>
          <w:szCs w:val="26"/>
        </w:rPr>
        <w:tab/>
      </w:r>
      <w:r w:rsidRPr="007F49F5">
        <w:rPr>
          <w:b/>
          <w:sz w:val="26"/>
          <w:szCs w:val="26"/>
        </w:rPr>
        <w:tab/>
      </w:r>
      <w:r w:rsidRPr="007F49F5">
        <w:rPr>
          <w:b/>
          <w:sz w:val="26"/>
          <w:szCs w:val="26"/>
        </w:rPr>
        <w:tab/>
      </w:r>
      <w:r w:rsidRPr="007F49F5">
        <w:rPr>
          <w:b/>
          <w:sz w:val="26"/>
          <w:szCs w:val="26"/>
        </w:rPr>
        <w:tab/>
      </w:r>
      <w:r w:rsidRPr="007F49F5">
        <w:rPr>
          <w:b/>
          <w:sz w:val="26"/>
          <w:szCs w:val="26"/>
        </w:rPr>
        <w:tab/>
      </w:r>
      <w:r w:rsidRPr="007F49F5">
        <w:rPr>
          <w:b/>
          <w:sz w:val="26"/>
          <w:szCs w:val="26"/>
        </w:rPr>
        <w:tab/>
        <w:t>Ю.В. Куземина</w:t>
      </w:r>
    </w:p>
    <w:sectPr w:rsidR="00064EB1" w:rsidRPr="007F49F5" w:rsidSect="00064EB1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39D5"/>
    <w:multiLevelType w:val="hybridMultilevel"/>
    <w:tmpl w:val="1E04018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B4582"/>
    <w:multiLevelType w:val="hybridMultilevel"/>
    <w:tmpl w:val="1E0401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002734">
    <w:abstractNumId w:val="1"/>
  </w:num>
  <w:num w:numId="2" w16cid:durableId="151244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B1"/>
    <w:rsid w:val="00064EB1"/>
    <w:rsid w:val="001379B4"/>
    <w:rsid w:val="00282D6F"/>
    <w:rsid w:val="002849C2"/>
    <w:rsid w:val="002F6D2A"/>
    <w:rsid w:val="003C6490"/>
    <w:rsid w:val="003D1911"/>
    <w:rsid w:val="003E61A4"/>
    <w:rsid w:val="00494B20"/>
    <w:rsid w:val="005319C9"/>
    <w:rsid w:val="00616A08"/>
    <w:rsid w:val="00673358"/>
    <w:rsid w:val="006956D7"/>
    <w:rsid w:val="006C3BBA"/>
    <w:rsid w:val="007B36AF"/>
    <w:rsid w:val="007F49F5"/>
    <w:rsid w:val="00806989"/>
    <w:rsid w:val="00897679"/>
    <w:rsid w:val="009151A7"/>
    <w:rsid w:val="00994C88"/>
    <w:rsid w:val="00A23449"/>
    <w:rsid w:val="00A65557"/>
    <w:rsid w:val="00CD7417"/>
    <w:rsid w:val="00CF74D4"/>
    <w:rsid w:val="00D266C1"/>
    <w:rsid w:val="00E07BCC"/>
    <w:rsid w:val="00EC1236"/>
    <w:rsid w:val="00EE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494D"/>
  <w15:chartTrackingRefBased/>
  <w15:docId w15:val="{49D9F83A-9021-47FB-9EE5-7A827B7E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E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64E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064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E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E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E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E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E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E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E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064E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4E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4EB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4EB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4E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4E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4E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4E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4E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4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E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4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4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4E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4E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4EB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4E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4EB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64EB1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8976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ac">
    <w:name w:val="Body Text Indent"/>
    <w:basedOn w:val="a"/>
    <w:link w:val="ad"/>
    <w:uiPriority w:val="99"/>
    <w:semiHidden/>
    <w:unhideWhenUsed/>
    <w:rsid w:val="00EC1236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C123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21</cp:revision>
  <dcterms:created xsi:type="dcterms:W3CDTF">2025-06-09T07:53:00Z</dcterms:created>
  <dcterms:modified xsi:type="dcterms:W3CDTF">2025-06-26T09:16:00Z</dcterms:modified>
</cp:coreProperties>
</file>