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EA204" w14:textId="77777777" w:rsidR="0044030D" w:rsidRPr="004A7BC7" w:rsidRDefault="0044030D" w:rsidP="0044030D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bookmarkStart w:id="0" w:name="_Hlk33627548"/>
      <w:r>
        <w:rPr>
          <w:bCs/>
          <w:sz w:val="28"/>
          <w:szCs w:val="28"/>
        </w:rPr>
        <w:t>Проект</w:t>
      </w:r>
    </w:p>
    <w:p w14:paraId="674A3AEF" w14:textId="77777777" w:rsidR="0044030D" w:rsidRPr="004A7BC7" w:rsidRDefault="0044030D" w:rsidP="0044030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7BC7">
        <w:rPr>
          <w:b/>
          <w:bCs/>
          <w:sz w:val="28"/>
          <w:szCs w:val="28"/>
        </w:rPr>
        <w:t>СОВЕТ ДЕПУТАТОВ</w:t>
      </w:r>
    </w:p>
    <w:p w14:paraId="25C3C79B" w14:textId="77777777" w:rsidR="0044030D" w:rsidRPr="004A7BC7" w:rsidRDefault="0044030D" w:rsidP="0044030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7BC7">
        <w:rPr>
          <w:b/>
          <w:bCs/>
          <w:sz w:val="28"/>
          <w:szCs w:val="28"/>
        </w:rPr>
        <w:t xml:space="preserve">внутригородского муниципального образования – </w:t>
      </w:r>
    </w:p>
    <w:p w14:paraId="62CD448C" w14:textId="77777777" w:rsidR="0044030D" w:rsidRPr="004A7BC7" w:rsidRDefault="0044030D" w:rsidP="0044030D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A7BC7">
        <w:rPr>
          <w:b/>
          <w:bCs/>
          <w:iCs/>
          <w:sz w:val="28"/>
          <w:szCs w:val="28"/>
        </w:rPr>
        <w:t>муниципального округа</w:t>
      </w:r>
      <w:r w:rsidRPr="004A7BC7">
        <w:rPr>
          <w:b/>
          <w:bCs/>
          <w:i/>
          <w:sz w:val="28"/>
          <w:szCs w:val="28"/>
        </w:rPr>
        <w:t xml:space="preserve"> </w:t>
      </w:r>
      <w:r w:rsidRPr="004A7BC7">
        <w:rPr>
          <w:b/>
          <w:bCs/>
          <w:iCs/>
          <w:sz w:val="28"/>
          <w:szCs w:val="28"/>
        </w:rPr>
        <w:t>Ломоносовский</w:t>
      </w:r>
    </w:p>
    <w:p w14:paraId="77CB9462" w14:textId="77777777" w:rsidR="0044030D" w:rsidRPr="004A7BC7" w:rsidRDefault="0044030D" w:rsidP="0044030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в городе Москве</w:t>
      </w:r>
    </w:p>
    <w:p w14:paraId="58087886" w14:textId="77777777" w:rsidR="0044030D" w:rsidRPr="004A7BC7" w:rsidRDefault="0044030D" w:rsidP="0044030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8048F82" w14:textId="77777777" w:rsidR="0044030D" w:rsidRPr="004A7BC7" w:rsidRDefault="0044030D" w:rsidP="0044030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РЕШЕНИЕ</w:t>
      </w:r>
    </w:p>
    <w:p w14:paraId="42025E78" w14:textId="77777777" w:rsidR="0044030D" w:rsidRPr="003A326F" w:rsidRDefault="0044030D" w:rsidP="0044030D">
      <w:pPr>
        <w:spacing w:line="240" w:lineRule="atLeast"/>
        <w:jc w:val="center"/>
        <w:rPr>
          <w:b/>
          <w:bCs/>
        </w:rPr>
      </w:pPr>
    </w:p>
    <w:p w14:paraId="6FEEFF2D" w14:textId="77777777" w:rsidR="0044030D" w:rsidRPr="00DB0E9B" w:rsidRDefault="0044030D" w:rsidP="0044030D">
      <w:pPr>
        <w:jc w:val="both"/>
        <w:rPr>
          <w:sz w:val="26"/>
          <w:szCs w:val="26"/>
        </w:rPr>
      </w:pPr>
    </w:p>
    <w:p w14:paraId="3EC05C88" w14:textId="23517C60" w:rsidR="0044030D" w:rsidRPr="00362F0C" w:rsidRDefault="002C5C51" w:rsidP="0044030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20 мая </w:t>
      </w:r>
      <w:r w:rsidR="0044030D">
        <w:rPr>
          <w:b/>
          <w:sz w:val="28"/>
          <w:szCs w:val="28"/>
          <w:u w:val="single"/>
        </w:rPr>
        <w:t xml:space="preserve"> 2025 года   № </w:t>
      </w:r>
      <w:r>
        <w:rPr>
          <w:b/>
          <w:sz w:val="28"/>
          <w:szCs w:val="28"/>
          <w:u w:val="single"/>
        </w:rPr>
        <w:t>51/2</w:t>
      </w:r>
    </w:p>
    <w:p w14:paraId="74AA988E" w14:textId="77777777" w:rsidR="0044030D" w:rsidRPr="001A68BC" w:rsidRDefault="0044030D" w:rsidP="0044030D">
      <w:pPr>
        <w:jc w:val="both"/>
        <w:rPr>
          <w:b/>
          <w:bCs/>
          <w:sz w:val="16"/>
          <w:szCs w:val="16"/>
        </w:rPr>
      </w:pPr>
    </w:p>
    <w:p w14:paraId="4FAB86E8" w14:textId="77777777" w:rsidR="0044030D" w:rsidRPr="0005216A" w:rsidRDefault="0044030D" w:rsidP="0044030D">
      <w:pPr>
        <w:tabs>
          <w:tab w:val="left" w:pos="9923"/>
        </w:tabs>
        <w:ind w:right="5386"/>
        <w:jc w:val="both"/>
        <w:rPr>
          <w:b/>
          <w:bCs/>
        </w:rPr>
      </w:pPr>
      <w:r w:rsidRPr="00277042">
        <w:rPr>
          <w:b/>
          <w:bCs/>
          <w:iCs/>
        </w:rPr>
        <w:t>О согласовании</w:t>
      </w:r>
      <w:r w:rsidRPr="00D6798A">
        <w:rPr>
          <w:b/>
          <w:bCs/>
        </w:rPr>
        <w:t xml:space="preserve">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02634DEC" w14:textId="77777777" w:rsidR="0044030D" w:rsidRPr="0005216A" w:rsidRDefault="0044030D" w:rsidP="0044030D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36B10FD5" w14:textId="4665E04F" w:rsidR="0044030D" w:rsidRPr="001A33FE" w:rsidRDefault="0044030D" w:rsidP="0044030D">
      <w:pPr>
        <w:pStyle w:val="ac"/>
        <w:ind w:firstLine="700"/>
        <w:rPr>
          <w:bCs/>
        </w:rPr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24 апреля 202</w:t>
      </w:r>
      <w:r w:rsidRPr="001A33FE">
        <w:t>5</w:t>
      </w:r>
      <w:r>
        <w:t xml:space="preserve"> года № 12-08-1032/2</w:t>
      </w:r>
      <w:r w:rsidRPr="001A33FE">
        <w:t>5</w:t>
      </w:r>
      <w:r>
        <w:t xml:space="preserve">, </w:t>
      </w:r>
      <w:r w:rsidRPr="001A33FE">
        <w:rPr>
          <w:bCs/>
        </w:rPr>
        <w:t>Совет депутатов муниципального округа Ломоносовский в городе Москве решил:</w:t>
      </w:r>
    </w:p>
    <w:p w14:paraId="41B92198" w14:textId="77777777" w:rsidR="0044030D" w:rsidRPr="00147B60" w:rsidRDefault="0044030D" w:rsidP="0044030D">
      <w:pPr>
        <w:pStyle w:val="ac"/>
        <w:ind w:firstLine="700"/>
        <w:rPr>
          <w:sz w:val="16"/>
          <w:szCs w:val="16"/>
        </w:rPr>
      </w:pPr>
    </w:p>
    <w:p w14:paraId="764A8C12" w14:textId="77C15123" w:rsidR="0044030D" w:rsidRDefault="0044030D" w:rsidP="0044030D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F61F76">
        <w:rPr>
          <w:iCs/>
        </w:rPr>
        <w:t>Согласовать</w:t>
      </w:r>
      <w:r w:rsidRPr="00BF2D43">
        <w:rPr>
          <w:iCs/>
        </w:rPr>
        <w:t xml:space="preserve">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«Кулинарное Бюро» (86,44 кв.м.) по адресу: улица Гарибальди дом 6, корпус 1 (приложение). </w:t>
      </w:r>
    </w:p>
    <w:p w14:paraId="24EC9629" w14:textId="77777777" w:rsidR="0044030D" w:rsidRPr="00C90F88" w:rsidRDefault="0044030D" w:rsidP="0044030D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2349740B" w14:textId="77777777" w:rsidR="0044030D" w:rsidRPr="00E83B6F" w:rsidRDefault="0044030D" w:rsidP="0044030D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 xml:space="preserve">Опубликовать настоящее решение в </w:t>
      </w:r>
      <w:r>
        <w:t>сетевом издании «Московский муниципальный вестник»</w:t>
      </w:r>
      <w:r w:rsidRPr="00A17081">
        <w:t>.</w:t>
      </w:r>
      <w:r>
        <w:t xml:space="preserve"> </w:t>
      </w:r>
    </w:p>
    <w:p w14:paraId="53F598F8" w14:textId="77777777" w:rsidR="0044030D" w:rsidRPr="00C90F88" w:rsidRDefault="0044030D" w:rsidP="0044030D">
      <w:pPr>
        <w:pStyle w:val="ac"/>
        <w:ind w:left="720"/>
        <w:rPr>
          <w:iCs/>
        </w:rPr>
      </w:pPr>
    </w:p>
    <w:p w14:paraId="0FFA4D2B" w14:textId="77777777" w:rsidR="0044030D" w:rsidRPr="0038114C" w:rsidRDefault="0044030D" w:rsidP="0044030D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106F33C1" w14:textId="77777777" w:rsidR="0044030D" w:rsidRDefault="0044030D" w:rsidP="004403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</w:p>
    <w:p w14:paraId="15213162" w14:textId="77777777" w:rsidR="0044030D" w:rsidRDefault="0044030D" w:rsidP="004403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35702DE8" w14:textId="77777777" w:rsidR="0044030D" w:rsidRPr="003571B4" w:rsidRDefault="0044030D" w:rsidP="0044030D">
      <w:pPr>
        <w:jc w:val="both"/>
        <w:rPr>
          <w:b/>
          <w:sz w:val="28"/>
          <w:szCs w:val="28"/>
        </w:rPr>
      </w:pPr>
    </w:p>
    <w:p w14:paraId="2B9DE4B1" w14:textId="77777777" w:rsidR="0044030D" w:rsidRPr="003571B4" w:rsidRDefault="0044030D" w:rsidP="0044030D">
      <w:pPr>
        <w:jc w:val="both"/>
        <w:rPr>
          <w:b/>
          <w:sz w:val="28"/>
          <w:szCs w:val="28"/>
        </w:rPr>
        <w:sectPr w:rsidR="0044030D" w:rsidRPr="003571B4" w:rsidSect="0044030D">
          <w:pgSz w:w="11906" w:h="16838"/>
          <w:pgMar w:top="851" w:right="707" w:bottom="993" w:left="1418" w:header="708" w:footer="708" w:gutter="0"/>
          <w:cols w:space="708"/>
          <w:docGrid w:linePitch="360"/>
        </w:sectPr>
      </w:pPr>
    </w:p>
    <w:p w14:paraId="635B11BF" w14:textId="77777777" w:rsidR="0044030D" w:rsidRPr="007A3A0E" w:rsidRDefault="0044030D" w:rsidP="0044030D">
      <w:pPr>
        <w:ind w:left="6379"/>
      </w:pPr>
      <w:r w:rsidRPr="007A3A0E">
        <w:lastRenderedPageBreak/>
        <w:t xml:space="preserve">Приложение </w:t>
      </w:r>
    </w:p>
    <w:p w14:paraId="37C4B61D" w14:textId="77777777" w:rsidR="0044030D" w:rsidRPr="007A3A0E" w:rsidRDefault="0044030D" w:rsidP="0044030D">
      <w:pPr>
        <w:ind w:left="6379"/>
      </w:pPr>
      <w:r w:rsidRPr="007A3A0E">
        <w:t xml:space="preserve">к решению Совета депутатов </w:t>
      </w:r>
      <w:r>
        <w:t xml:space="preserve">внутригородского муниципального образования – </w:t>
      </w:r>
      <w:r w:rsidRPr="007A3A0E">
        <w:t xml:space="preserve">муниципального округа Ломоносовский </w:t>
      </w:r>
      <w:r>
        <w:t>в городе Москве</w:t>
      </w:r>
    </w:p>
    <w:p w14:paraId="108B3554" w14:textId="5A244E3B" w:rsidR="0044030D" w:rsidRDefault="0044030D" w:rsidP="0044030D">
      <w:pPr>
        <w:ind w:left="6379"/>
      </w:pPr>
      <w:r>
        <w:t xml:space="preserve">от </w:t>
      </w:r>
      <w:r w:rsidR="00693B78">
        <w:t>20 мая</w:t>
      </w:r>
      <w:r>
        <w:t xml:space="preserve"> 2025 года № </w:t>
      </w:r>
      <w:r w:rsidR="00693B78">
        <w:t>51/2</w:t>
      </w:r>
    </w:p>
    <w:p w14:paraId="4789933C" w14:textId="77777777" w:rsidR="0044030D" w:rsidRDefault="0044030D" w:rsidP="0044030D">
      <w:pPr>
        <w:ind w:left="6379"/>
      </w:pPr>
    </w:p>
    <w:p w14:paraId="35157BE7" w14:textId="77777777" w:rsidR="0044030D" w:rsidRDefault="0044030D" w:rsidP="0044030D">
      <w:pPr>
        <w:ind w:left="6379"/>
      </w:pPr>
    </w:p>
    <w:bookmarkEnd w:id="0"/>
    <w:p w14:paraId="03E235B9" w14:textId="721A5874" w:rsidR="0044030D" w:rsidRDefault="0044030D" w:rsidP="0044030D"/>
    <w:p w14:paraId="1833B447" w14:textId="28DC1C81" w:rsidR="0044030D" w:rsidRDefault="0044030D" w:rsidP="0044030D">
      <w:r>
        <w:rPr>
          <w:noProof/>
          <w14:ligatures w14:val="standardContextual"/>
        </w:rPr>
        <w:drawing>
          <wp:inline distT="0" distB="0" distL="0" distR="0" wp14:anchorId="1F3E5649" wp14:editId="20A58DA6">
            <wp:extent cx="6569710" cy="4572000"/>
            <wp:effectExtent l="0" t="0" r="2540" b="0"/>
            <wp:docPr id="1246398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984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202C" w14:textId="77777777" w:rsidR="0044030D" w:rsidRDefault="0044030D"/>
    <w:p w14:paraId="0A37E9A2" w14:textId="77777777" w:rsidR="001A5306" w:rsidRDefault="001A5306">
      <w:pPr>
        <w:sectPr w:rsidR="001A5306" w:rsidSect="0044030D">
          <w:pgSz w:w="11906" w:h="16838"/>
          <w:pgMar w:top="567" w:right="426" w:bottom="851" w:left="1134" w:header="708" w:footer="708" w:gutter="0"/>
          <w:cols w:space="708"/>
          <w:docGrid w:linePitch="360"/>
        </w:sectPr>
      </w:pPr>
    </w:p>
    <w:p w14:paraId="36C76D26" w14:textId="251A955E" w:rsidR="00806989" w:rsidRDefault="0044030D">
      <w:r>
        <w:rPr>
          <w:noProof/>
          <w14:ligatures w14:val="standardContextual"/>
        </w:rPr>
        <w:lastRenderedPageBreak/>
        <w:drawing>
          <wp:inline distT="0" distB="0" distL="0" distR="0" wp14:anchorId="07E0FC50" wp14:editId="453E935A">
            <wp:extent cx="6569710" cy="4572000"/>
            <wp:effectExtent l="0" t="0" r="2540" b="0"/>
            <wp:docPr id="194001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112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0BC1" w14:textId="77777777" w:rsidR="0044030D" w:rsidRDefault="0044030D"/>
    <w:p w14:paraId="62EB97FA" w14:textId="77777777" w:rsidR="0044030D" w:rsidRDefault="0044030D">
      <w:pPr>
        <w:sectPr w:rsidR="0044030D" w:rsidSect="0044030D">
          <w:pgSz w:w="11906" w:h="16838"/>
          <w:pgMar w:top="567" w:right="426" w:bottom="851" w:left="1134" w:header="708" w:footer="708" w:gutter="0"/>
          <w:cols w:space="708"/>
          <w:docGrid w:linePitch="360"/>
        </w:sectPr>
      </w:pPr>
    </w:p>
    <w:p w14:paraId="57FB68AD" w14:textId="77777777" w:rsidR="0044030D" w:rsidRDefault="0044030D"/>
    <w:p w14:paraId="02B100C7" w14:textId="77777777" w:rsidR="0044030D" w:rsidRDefault="0044030D"/>
    <w:p w14:paraId="139B9C02" w14:textId="77777777" w:rsidR="0044030D" w:rsidRDefault="0044030D"/>
    <w:p w14:paraId="0763A15C" w14:textId="77777777" w:rsidR="0044030D" w:rsidRDefault="0044030D"/>
    <w:p w14:paraId="388ACF81" w14:textId="6924C4F1" w:rsidR="0044030D" w:rsidRDefault="0044030D">
      <w:r>
        <w:rPr>
          <w:noProof/>
          <w14:ligatures w14:val="standardContextual"/>
        </w:rPr>
        <w:drawing>
          <wp:inline distT="0" distB="0" distL="0" distR="0" wp14:anchorId="42A45307" wp14:editId="77188DC9">
            <wp:extent cx="6569710" cy="5021580"/>
            <wp:effectExtent l="0" t="0" r="2540" b="7620"/>
            <wp:docPr id="2142337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373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30D" w:rsidSect="0044030D">
      <w:pgSz w:w="11906" w:h="16838"/>
      <w:pgMar w:top="567" w:right="42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30D"/>
    <w:rsid w:val="001518E5"/>
    <w:rsid w:val="001A5306"/>
    <w:rsid w:val="002C5C51"/>
    <w:rsid w:val="0044030D"/>
    <w:rsid w:val="00693B78"/>
    <w:rsid w:val="00806989"/>
    <w:rsid w:val="009C0260"/>
    <w:rsid w:val="00F4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14D2"/>
  <w15:chartTrackingRefBased/>
  <w15:docId w15:val="{E2F865FB-A256-4589-BBA3-62987752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30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403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3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3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3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03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03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03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03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03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3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03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03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030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030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030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030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030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030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03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0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03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03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03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030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030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030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03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030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4030D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44030D"/>
    <w:pPr>
      <w:autoSpaceDE w:val="0"/>
      <w:autoSpaceDN w:val="0"/>
      <w:jc w:val="both"/>
    </w:pPr>
    <w:rPr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44030D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4</cp:revision>
  <dcterms:created xsi:type="dcterms:W3CDTF">2025-04-28T05:49:00Z</dcterms:created>
  <dcterms:modified xsi:type="dcterms:W3CDTF">2025-05-13T05:29:00Z</dcterms:modified>
</cp:coreProperties>
</file>