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0A892" w14:textId="77777777" w:rsidR="002839C3" w:rsidRPr="00227E2C" w:rsidRDefault="002839C3" w:rsidP="002839C3">
      <w:pPr>
        <w:tabs>
          <w:tab w:val="left" w:pos="709"/>
        </w:tabs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ПРОЕКТ</w:t>
      </w:r>
    </w:p>
    <w:p w14:paraId="013FD47E" w14:textId="77777777" w:rsidR="002839C3" w:rsidRPr="00227E2C" w:rsidRDefault="002839C3" w:rsidP="002839C3">
      <w:pPr>
        <w:tabs>
          <w:tab w:val="left" w:pos="709"/>
        </w:tabs>
        <w:jc w:val="center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ПОВЕСТКА</w:t>
      </w:r>
    </w:p>
    <w:p w14:paraId="08C78506" w14:textId="77777777" w:rsidR="002839C3" w:rsidRPr="00227E2C" w:rsidRDefault="002839C3" w:rsidP="002839C3">
      <w:pPr>
        <w:tabs>
          <w:tab w:val="left" w:pos="709"/>
        </w:tabs>
        <w:jc w:val="center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 xml:space="preserve"> заседания Совета депутатов </w:t>
      </w:r>
    </w:p>
    <w:p w14:paraId="6946E0D7" w14:textId="77777777" w:rsidR="002839C3" w:rsidRPr="00227E2C" w:rsidRDefault="002839C3" w:rsidP="002839C3">
      <w:pPr>
        <w:tabs>
          <w:tab w:val="left" w:pos="0"/>
        </w:tabs>
        <w:jc w:val="center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</w:p>
    <w:p w14:paraId="5F2C7D25" w14:textId="77777777" w:rsidR="002839C3" w:rsidRPr="00227E2C" w:rsidRDefault="002839C3" w:rsidP="002839C3">
      <w:pPr>
        <w:tabs>
          <w:tab w:val="left" w:pos="709"/>
        </w:tabs>
        <w:jc w:val="center"/>
        <w:rPr>
          <w:sz w:val="28"/>
          <w:szCs w:val="28"/>
        </w:rPr>
      </w:pPr>
      <w:r w:rsidRPr="00227E2C">
        <w:rPr>
          <w:sz w:val="28"/>
          <w:szCs w:val="28"/>
        </w:rPr>
        <w:t xml:space="preserve">созыв 2022–2027 гг. </w:t>
      </w:r>
    </w:p>
    <w:p w14:paraId="48C9DF4A" w14:textId="77777777" w:rsidR="002839C3" w:rsidRPr="002839C3" w:rsidRDefault="002839C3" w:rsidP="002839C3">
      <w:pPr>
        <w:tabs>
          <w:tab w:val="left" w:pos="709"/>
        </w:tabs>
        <w:rPr>
          <w:sz w:val="28"/>
          <w:szCs w:val="28"/>
        </w:rPr>
      </w:pPr>
    </w:p>
    <w:p w14:paraId="0387F47A" w14:textId="2ECB619E" w:rsidR="002839C3" w:rsidRPr="00227E2C" w:rsidRDefault="002839C3" w:rsidP="002839C3">
      <w:pPr>
        <w:tabs>
          <w:tab w:val="left" w:pos="0"/>
        </w:tabs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город Москва</w:t>
      </w:r>
      <w:r w:rsidRPr="00227E2C">
        <w:rPr>
          <w:bCs/>
          <w:sz w:val="28"/>
          <w:szCs w:val="28"/>
        </w:rPr>
        <w:tab/>
      </w:r>
      <w:r w:rsidRPr="00227E2C">
        <w:rPr>
          <w:bCs/>
          <w:sz w:val="28"/>
          <w:szCs w:val="28"/>
        </w:rPr>
        <w:tab/>
      </w:r>
      <w:r w:rsidRPr="00227E2C">
        <w:rPr>
          <w:bCs/>
          <w:sz w:val="28"/>
          <w:szCs w:val="28"/>
        </w:rPr>
        <w:tab/>
      </w:r>
      <w:r w:rsidRPr="00227E2C">
        <w:rPr>
          <w:bCs/>
          <w:sz w:val="28"/>
          <w:szCs w:val="28"/>
        </w:rPr>
        <w:tab/>
      </w:r>
      <w:r w:rsidRPr="00227E2C">
        <w:rPr>
          <w:bCs/>
          <w:sz w:val="28"/>
          <w:szCs w:val="28"/>
        </w:rPr>
        <w:tab/>
      </w:r>
      <w:r w:rsidRPr="00227E2C">
        <w:rPr>
          <w:bCs/>
          <w:sz w:val="28"/>
          <w:szCs w:val="28"/>
        </w:rPr>
        <w:tab/>
      </w:r>
      <w:r w:rsidRPr="00227E2C">
        <w:rPr>
          <w:bCs/>
          <w:sz w:val="28"/>
          <w:szCs w:val="28"/>
        </w:rPr>
        <w:tab/>
      </w:r>
      <w:r w:rsidRPr="00227E2C">
        <w:rPr>
          <w:bCs/>
          <w:sz w:val="28"/>
          <w:szCs w:val="28"/>
        </w:rPr>
        <w:tab/>
        <w:t>2</w:t>
      </w:r>
      <w:r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мая</w:t>
      </w:r>
      <w:r w:rsidRPr="00227E2C">
        <w:rPr>
          <w:bCs/>
          <w:sz w:val="28"/>
          <w:szCs w:val="28"/>
        </w:rPr>
        <w:t xml:space="preserve"> 2025 год</w:t>
      </w:r>
    </w:p>
    <w:p w14:paraId="11BA9097" w14:textId="77777777" w:rsidR="002839C3" w:rsidRPr="00227E2C" w:rsidRDefault="002839C3" w:rsidP="002839C3">
      <w:pPr>
        <w:tabs>
          <w:tab w:val="left" w:pos="0"/>
        </w:tabs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проспект Вернадского дом 33 корпус 1</w:t>
      </w:r>
      <w:r w:rsidRPr="00227E2C">
        <w:rPr>
          <w:bCs/>
          <w:sz w:val="28"/>
          <w:szCs w:val="28"/>
        </w:rPr>
        <w:tab/>
      </w:r>
      <w:r w:rsidRPr="00227E2C">
        <w:rPr>
          <w:bCs/>
          <w:sz w:val="28"/>
          <w:szCs w:val="28"/>
        </w:rPr>
        <w:tab/>
      </w:r>
      <w:r w:rsidRPr="00227E2C">
        <w:rPr>
          <w:bCs/>
          <w:sz w:val="28"/>
          <w:szCs w:val="28"/>
        </w:rPr>
        <w:tab/>
      </w:r>
      <w:r w:rsidRPr="00227E2C">
        <w:rPr>
          <w:bCs/>
          <w:sz w:val="28"/>
          <w:szCs w:val="28"/>
        </w:rPr>
        <w:tab/>
        <w:t>15.00 ч.</w:t>
      </w:r>
    </w:p>
    <w:p w14:paraId="3D49A109" w14:textId="77777777" w:rsidR="002839C3" w:rsidRPr="002839C3" w:rsidRDefault="002839C3" w:rsidP="002839C3">
      <w:pPr>
        <w:pStyle w:val="a7"/>
        <w:ind w:left="0" w:right="-1"/>
        <w:jc w:val="both"/>
        <w:rPr>
          <w:sz w:val="28"/>
          <w:szCs w:val="28"/>
        </w:rPr>
      </w:pPr>
    </w:p>
    <w:p w14:paraId="72F69AE7" w14:textId="6760EF16" w:rsidR="002839C3" w:rsidRPr="002839C3" w:rsidRDefault="002839C3" w:rsidP="002839C3">
      <w:pPr>
        <w:pStyle w:val="a7"/>
        <w:numPr>
          <w:ilvl w:val="0"/>
          <w:numId w:val="1"/>
        </w:numPr>
        <w:tabs>
          <w:tab w:val="left" w:pos="567"/>
        </w:tabs>
        <w:ind w:left="0" w:right="-1" w:firstLine="567"/>
        <w:jc w:val="both"/>
        <w:rPr>
          <w:sz w:val="28"/>
          <w:szCs w:val="28"/>
        </w:rPr>
      </w:pPr>
      <w:r w:rsidRPr="002839C3">
        <w:rPr>
          <w:sz w:val="28"/>
          <w:szCs w:val="28"/>
        </w:rPr>
        <w:t xml:space="preserve"> О проекте решения Совета депутатов внутригородского муниципального образования – муниципального округа </w:t>
      </w:r>
      <w:r w:rsidRPr="002839C3">
        <w:rPr>
          <w:iCs/>
          <w:sz w:val="28"/>
          <w:szCs w:val="28"/>
        </w:rPr>
        <w:t xml:space="preserve">Ломоносовский </w:t>
      </w:r>
      <w:r w:rsidRPr="002839C3">
        <w:rPr>
          <w:sz w:val="28"/>
          <w:szCs w:val="28"/>
        </w:rPr>
        <w:t xml:space="preserve">в городе Москве «О внесении изменений и дополнений в Устав внутригородского муниципального образования – муниципального округа </w:t>
      </w:r>
      <w:r w:rsidRPr="002839C3">
        <w:rPr>
          <w:iCs/>
          <w:sz w:val="28"/>
          <w:szCs w:val="28"/>
        </w:rPr>
        <w:t xml:space="preserve">Ломоносовский </w:t>
      </w:r>
      <w:r w:rsidRPr="002839C3">
        <w:rPr>
          <w:sz w:val="28"/>
          <w:szCs w:val="28"/>
        </w:rPr>
        <w:t>в городе Москве» и назначении публичных слушаний</w:t>
      </w:r>
      <w:r w:rsidRPr="002839C3">
        <w:rPr>
          <w:sz w:val="28"/>
          <w:szCs w:val="28"/>
        </w:rPr>
        <w:t>.</w:t>
      </w:r>
    </w:p>
    <w:p w14:paraId="2ED83D29" w14:textId="77777777" w:rsidR="002839C3" w:rsidRPr="005C300B" w:rsidRDefault="002839C3" w:rsidP="002839C3">
      <w:pPr>
        <w:pStyle w:val="a7"/>
        <w:tabs>
          <w:tab w:val="left" w:pos="567"/>
        </w:tabs>
        <w:ind w:left="567" w:right="-1"/>
        <w:jc w:val="both"/>
        <w:rPr>
          <w:bCs/>
          <w:sz w:val="28"/>
          <w:szCs w:val="28"/>
        </w:rPr>
      </w:pPr>
    </w:p>
    <w:p w14:paraId="370F0611" w14:textId="77777777" w:rsidR="002839C3" w:rsidRPr="00227E2C" w:rsidRDefault="002839C3" w:rsidP="002839C3">
      <w:pPr>
        <w:pStyle w:val="a7"/>
        <w:tabs>
          <w:tab w:val="left" w:pos="5245"/>
        </w:tabs>
        <w:ind w:left="786" w:right="-1"/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Докладчик:</w:t>
      </w:r>
    </w:p>
    <w:p w14:paraId="56688E65" w14:textId="77777777" w:rsidR="002839C3" w:rsidRPr="00227E2C" w:rsidRDefault="002839C3" w:rsidP="002839C3">
      <w:pPr>
        <w:pStyle w:val="a7"/>
        <w:tabs>
          <w:tab w:val="left" w:pos="426"/>
        </w:tabs>
        <w:ind w:left="786"/>
        <w:jc w:val="right"/>
        <w:rPr>
          <w:bCs/>
          <w:sz w:val="28"/>
          <w:szCs w:val="28"/>
        </w:rPr>
      </w:pPr>
      <w:r w:rsidRPr="00227E2C">
        <w:rPr>
          <w:sz w:val="28"/>
          <w:szCs w:val="28"/>
        </w:rPr>
        <w:t xml:space="preserve">Глава </w:t>
      </w:r>
      <w:r w:rsidRPr="00227E2C">
        <w:rPr>
          <w:bCs/>
          <w:sz w:val="28"/>
          <w:szCs w:val="28"/>
        </w:rPr>
        <w:t xml:space="preserve">муниципального </w:t>
      </w:r>
    </w:p>
    <w:p w14:paraId="042B98D4" w14:textId="77777777" w:rsidR="002839C3" w:rsidRPr="00227E2C" w:rsidRDefault="002839C3" w:rsidP="002839C3">
      <w:pPr>
        <w:pStyle w:val="a7"/>
        <w:tabs>
          <w:tab w:val="left" w:pos="0"/>
        </w:tabs>
        <w:ind w:left="786"/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округа Ломоносовский в городе Москве</w:t>
      </w:r>
    </w:p>
    <w:p w14:paraId="1792B238" w14:textId="77777777" w:rsidR="002839C3" w:rsidRDefault="002839C3" w:rsidP="002839C3">
      <w:pPr>
        <w:pStyle w:val="a7"/>
        <w:tabs>
          <w:tab w:val="left" w:pos="567"/>
          <w:tab w:val="left" w:pos="851"/>
          <w:tab w:val="left" w:pos="4860"/>
        </w:tabs>
        <w:ind w:left="786" w:right="-3"/>
        <w:jc w:val="right"/>
        <w:rPr>
          <w:sz w:val="28"/>
          <w:szCs w:val="28"/>
        </w:rPr>
      </w:pPr>
      <w:r w:rsidRPr="00227E2C">
        <w:rPr>
          <w:sz w:val="28"/>
          <w:szCs w:val="28"/>
        </w:rPr>
        <w:t>Юлия Владимировна Куземина</w:t>
      </w:r>
      <w:r>
        <w:rPr>
          <w:sz w:val="28"/>
          <w:szCs w:val="28"/>
        </w:rPr>
        <w:t xml:space="preserve"> </w:t>
      </w:r>
    </w:p>
    <w:p w14:paraId="71CBC078" w14:textId="77777777" w:rsidR="002839C3" w:rsidRPr="00F64196" w:rsidRDefault="002839C3" w:rsidP="002839C3">
      <w:pPr>
        <w:pStyle w:val="a7"/>
        <w:ind w:right="-1"/>
        <w:jc w:val="right"/>
        <w:rPr>
          <w:bCs/>
          <w:sz w:val="16"/>
          <w:szCs w:val="16"/>
        </w:rPr>
      </w:pPr>
    </w:p>
    <w:p w14:paraId="33D7EA2C" w14:textId="0CC10A11" w:rsidR="002839C3" w:rsidRPr="00227E2C" w:rsidRDefault="002839C3" w:rsidP="002839C3">
      <w:pPr>
        <w:pStyle w:val="a7"/>
        <w:ind w:left="786" w:right="-1"/>
        <w:jc w:val="right"/>
        <w:rPr>
          <w:sz w:val="28"/>
          <w:szCs w:val="28"/>
        </w:rPr>
      </w:pPr>
    </w:p>
    <w:p w14:paraId="7D3F729F" w14:textId="77777777" w:rsidR="002839C3" w:rsidRPr="00227E2C" w:rsidRDefault="002839C3" w:rsidP="002839C3">
      <w:pPr>
        <w:pStyle w:val="a7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Разное.</w:t>
      </w:r>
    </w:p>
    <w:p w14:paraId="061D3966" w14:textId="77777777" w:rsidR="002839C3" w:rsidRPr="00227E2C" w:rsidRDefault="002839C3" w:rsidP="002839C3">
      <w:pPr>
        <w:ind w:right="-1"/>
        <w:jc w:val="both"/>
        <w:rPr>
          <w:bCs/>
          <w:sz w:val="28"/>
          <w:szCs w:val="28"/>
        </w:rPr>
      </w:pPr>
    </w:p>
    <w:p w14:paraId="2A2FA671" w14:textId="77777777" w:rsidR="002839C3" w:rsidRPr="00227E2C" w:rsidRDefault="002839C3" w:rsidP="002839C3">
      <w:pPr>
        <w:rPr>
          <w:b/>
          <w:sz w:val="28"/>
          <w:szCs w:val="28"/>
        </w:rPr>
      </w:pPr>
      <w:r w:rsidRPr="00227E2C">
        <w:rPr>
          <w:b/>
          <w:sz w:val="28"/>
          <w:szCs w:val="28"/>
        </w:rPr>
        <w:t xml:space="preserve">Глава муниципального </w:t>
      </w:r>
    </w:p>
    <w:p w14:paraId="01111339" w14:textId="77777777" w:rsidR="002839C3" w:rsidRPr="00227E2C" w:rsidRDefault="002839C3" w:rsidP="002839C3">
      <w:pPr>
        <w:rPr>
          <w:b/>
          <w:sz w:val="28"/>
          <w:szCs w:val="28"/>
        </w:rPr>
      </w:pPr>
      <w:r w:rsidRPr="00227E2C">
        <w:rPr>
          <w:b/>
          <w:sz w:val="28"/>
          <w:szCs w:val="28"/>
        </w:rPr>
        <w:t xml:space="preserve">округа Ломоносовский </w:t>
      </w:r>
    </w:p>
    <w:p w14:paraId="071B20D7" w14:textId="77777777" w:rsidR="002839C3" w:rsidRPr="00227E2C" w:rsidRDefault="002839C3" w:rsidP="002839C3">
      <w:pPr>
        <w:spacing w:after="200"/>
        <w:rPr>
          <w:b/>
          <w:sz w:val="28"/>
          <w:szCs w:val="28"/>
        </w:rPr>
      </w:pPr>
      <w:r w:rsidRPr="00227E2C">
        <w:rPr>
          <w:b/>
          <w:sz w:val="28"/>
          <w:szCs w:val="28"/>
        </w:rPr>
        <w:t>в городе Москве</w:t>
      </w:r>
      <w:r w:rsidRPr="00227E2C">
        <w:rPr>
          <w:b/>
          <w:sz w:val="28"/>
          <w:szCs w:val="28"/>
        </w:rPr>
        <w:tab/>
      </w:r>
      <w:r w:rsidRPr="00227E2C">
        <w:rPr>
          <w:b/>
          <w:sz w:val="28"/>
          <w:szCs w:val="28"/>
        </w:rPr>
        <w:tab/>
      </w:r>
      <w:r w:rsidRPr="00227E2C">
        <w:rPr>
          <w:b/>
          <w:sz w:val="28"/>
          <w:szCs w:val="28"/>
        </w:rPr>
        <w:tab/>
      </w:r>
      <w:r w:rsidRPr="00227E2C">
        <w:rPr>
          <w:b/>
          <w:sz w:val="28"/>
          <w:szCs w:val="28"/>
        </w:rPr>
        <w:tab/>
      </w:r>
      <w:r w:rsidRPr="00227E2C">
        <w:rPr>
          <w:b/>
          <w:sz w:val="28"/>
          <w:szCs w:val="28"/>
        </w:rPr>
        <w:tab/>
      </w:r>
      <w:r w:rsidRPr="00227E2C">
        <w:rPr>
          <w:b/>
          <w:sz w:val="28"/>
          <w:szCs w:val="28"/>
        </w:rPr>
        <w:tab/>
      </w:r>
      <w:r w:rsidRPr="00227E2C">
        <w:rPr>
          <w:b/>
          <w:sz w:val="28"/>
          <w:szCs w:val="28"/>
        </w:rPr>
        <w:tab/>
      </w:r>
      <w:r w:rsidRPr="00227E2C">
        <w:rPr>
          <w:b/>
          <w:sz w:val="28"/>
          <w:szCs w:val="28"/>
        </w:rPr>
        <w:tab/>
        <w:t>Ю.В. Куземина</w:t>
      </w:r>
    </w:p>
    <w:p w14:paraId="36C79540" w14:textId="77777777" w:rsidR="002839C3" w:rsidRDefault="002839C3" w:rsidP="002839C3"/>
    <w:p w14:paraId="2C26414D" w14:textId="77777777" w:rsidR="00806989" w:rsidRDefault="00806989"/>
    <w:sectPr w:rsidR="00806989" w:rsidSect="002839C3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1B4582"/>
    <w:multiLevelType w:val="hybridMultilevel"/>
    <w:tmpl w:val="1E04018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002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C3"/>
    <w:rsid w:val="002839C3"/>
    <w:rsid w:val="00806989"/>
    <w:rsid w:val="00C2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0975"/>
  <w15:chartTrackingRefBased/>
  <w15:docId w15:val="{9F7F5AE0-72C1-4648-98AA-E704D3B0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9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839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9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9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9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9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9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9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9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9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39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39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39C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39C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39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39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39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39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39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3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9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39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3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39C3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2839C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39C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39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39C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839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2025-05-23T15:52:00Z</dcterms:created>
  <dcterms:modified xsi:type="dcterms:W3CDTF">2025-05-23T15:55:00Z</dcterms:modified>
</cp:coreProperties>
</file>