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54DB0" w14:textId="77777777" w:rsidR="00FA77AC" w:rsidRPr="00CD0D91" w:rsidRDefault="00FA77AC" w:rsidP="00D97B90">
      <w:pPr>
        <w:autoSpaceDE w:val="0"/>
        <w:autoSpaceDN w:val="0"/>
        <w:adjustRightInd w:val="0"/>
        <w:spacing w:after="0" w:line="240" w:lineRule="auto"/>
        <w:jc w:val="right"/>
        <w:rPr>
          <w:rFonts w:ascii="Times New Roman" w:hAnsi="Times New Roman"/>
          <w:bCs/>
          <w:sz w:val="28"/>
          <w:szCs w:val="28"/>
        </w:rPr>
      </w:pPr>
      <w:r w:rsidRPr="00CD0D91">
        <w:rPr>
          <w:rFonts w:ascii="Times New Roman" w:hAnsi="Times New Roman"/>
          <w:bCs/>
          <w:sz w:val="28"/>
          <w:szCs w:val="28"/>
        </w:rPr>
        <w:t>Проект</w:t>
      </w:r>
    </w:p>
    <w:p w14:paraId="07322658" w14:textId="77777777" w:rsidR="00FA77AC" w:rsidRPr="00CD0D91" w:rsidRDefault="00FA77AC" w:rsidP="00D97B90">
      <w:pPr>
        <w:autoSpaceDE w:val="0"/>
        <w:autoSpaceDN w:val="0"/>
        <w:adjustRightInd w:val="0"/>
        <w:spacing w:after="0" w:line="240" w:lineRule="auto"/>
        <w:jc w:val="center"/>
        <w:rPr>
          <w:rFonts w:ascii="Times New Roman" w:hAnsi="Times New Roman"/>
          <w:b/>
          <w:bCs/>
          <w:sz w:val="28"/>
          <w:szCs w:val="28"/>
        </w:rPr>
      </w:pPr>
      <w:r w:rsidRPr="00CD0D91">
        <w:rPr>
          <w:rFonts w:ascii="Times New Roman" w:hAnsi="Times New Roman"/>
          <w:b/>
          <w:bCs/>
          <w:sz w:val="28"/>
          <w:szCs w:val="28"/>
        </w:rPr>
        <w:t>СОВЕТ ДЕПУТАТОВ</w:t>
      </w:r>
    </w:p>
    <w:p w14:paraId="29F5A36F" w14:textId="77777777" w:rsidR="00FA77AC" w:rsidRPr="00CD0D91" w:rsidRDefault="00FA77AC" w:rsidP="00D97B90">
      <w:pPr>
        <w:autoSpaceDE w:val="0"/>
        <w:autoSpaceDN w:val="0"/>
        <w:adjustRightInd w:val="0"/>
        <w:spacing w:after="0" w:line="240" w:lineRule="auto"/>
        <w:jc w:val="center"/>
        <w:rPr>
          <w:rFonts w:ascii="Times New Roman" w:hAnsi="Times New Roman"/>
          <w:b/>
          <w:bCs/>
          <w:sz w:val="28"/>
          <w:szCs w:val="28"/>
        </w:rPr>
      </w:pPr>
      <w:r w:rsidRPr="00CD0D91">
        <w:rPr>
          <w:rFonts w:ascii="Times New Roman" w:hAnsi="Times New Roman"/>
          <w:b/>
          <w:bCs/>
          <w:sz w:val="28"/>
          <w:szCs w:val="28"/>
        </w:rPr>
        <w:t xml:space="preserve">внутригородского муниципального образования – </w:t>
      </w:r>
    </w:p>
    <w:p w14:paraId="4F8BAC45" w14:textId="77777777" w:rsidR="00FA77AC" w:rsidRPr="00CD0D91" w:rsidRDefault="00FA77AC" w:rsidP="00D97B90">
      <w:pPr>
        <w:autoSpaceDE w:val="0"/>
        <w:autoSpaceDN w:val="0"/>
        <w:adjustRightInd w:val="0"/>
        <w:spacing w:after="0" w:line="240" w:lineRule="auto"/>
        <w:jc w:val="center"/>
        <w:rPr>
          <w:rFonts w:ascii="Times New Roman" w:hAnsi="Times New Roman"/>
          <w:b/>
          <w:iCs/>
          <w:sz w:val="28"/>
          <w:szCs w:val="28"/>
        </w:rPr>
      </w:pPr>
      <w:r w:rsidRPr="00CD0D91">
        <w:rPr>
          <w:rFonts w:ascii="Times New Roman" w:hAnsi="Times New Roman"/>
          <w:b/>
          <w:bCs/>
          <w:iCs/>
          <w:sz w:val="28"/>
          <w:szCs w:val="28"/>
        </w:rPr>
        <w:t>муниципального округа</w:t>
      </w:r>
      <w:r w:rsidRPr="00CD0D91">
        <w:rPr>
          <w:rFonts w:ascii="Times New Roman" w:hAnsi="Times New Roman"/>
          <w:b/>
          <w:bCs/>
          <w:i/>
          <w:sz w:val="28"/>
          <w:szCs w:val="28"/>
        </w:rPr>
        <w:t xml:space="preserve"> </w:t>
      </w:r>
      <w:r w:rsidRPr="00CD0D91">
        <w:rPr>
          <w:rFonts w:ascii="Times New Roman" w:hAnsi="Times New Roman"/>
          <w:b/>
          <w:bCs/>
          <w:iCs/>
          <w:sz w:val="28"/>
          <w:szCs w:val="28"/>
        </w:rPr>
        <w:t>Ломоносовский</w:t>
      </w:r>
    </w:p>
    <w:p w14:paraId="3C5CAFD4" w14:textId="77777777" w:rsidR="00FA77AC" w:rsidRPr="00CD0D91" w:rsidRDefault="00FA77AC" w:rsidP="00D97B90">
      <w:pPr>
        <w:autoSpaceDE w:val="0"/>
        <w:autoSpaceDN w:val="0"/>
        <w:adjustRightInd w:val="0"/>
        <w:spacing w:after="0" w:line="240" w:lineRule="auto"/>
        <w:jc w:val="center"/>
        <w:rPr>
          <w:rFonts w:ascii="Times New Roman" w:hAnsi="Times New Roman"/>
          <w:b/>
          <w:sz w:val="28"/>
          <w:szCs w:val="28"/>
        </w:rPr>
      </w:pPr>
      <w:r w:rsidRPr="00CD0D91">
        <w:rPr>
          <w:rFonts w:ascii="Times New Roman" w:hAnsi="Times New Roman"/>
          <w:b/>
          <w:sz w:val="28"/>
          <w:szCs w:val="28"/>
        </w:rPr>
        <w:t>в городе Москве</w:t>
      </w:r>
    </w:p>
    <w:p w14:paraId="4AD22CE9" w14:textId="77777777" w:rsidR="00FA77AC" w:rsidRPr="00CD0D91" w:rsidRDefault="00FA77AC" w:rsidP="00D97B90">
      <w:pPr>
        <w:autoSpaceDE w:val="0"/>
        <w:autoSpaceDN w:val="0"/>
        <w:adjustRightInd w:val="0"/>
        <w:spacing w:after="0" w:line="240" w:lineRule="auto"/>
        <w:jc w:val="center"/>
        <w:rPr>
          <w:rFonts w:ascii="Times New Roman" w:hAnsi="Times New Roman"/>
          <w:b/>
          <w:sz w:val="28"/>
          <w:szCs w:val="28"/>
        </w:rPr>
      </w:pPr>
    </w:p>
    <w:p w14:paraId="7C11B8C3" w14:textId="77777777" w:rsidR="00FA77AC" w:rsidRPr="00CD0D91" w:rsidRDefault="00FA77AC" w:rsidP="00D97B90">
      <w:pPr>
        <w:autoSpaceDE w:val="0"/>
        <w:autoSpaceDN w:val="0"/>
        <w:adjustRightInd w:val="0"/>
        <w:spacing w:after="0" w:line="240" w:lineRule="auto"/>
        <w:jc w:val="center"/>
        <w:rPr>
          <w:rFonts w:ascii="Times New Roman" w:hAnsi="Times New Roman"/>
          <w:b/>
          <w:sz w:val="28"/>
          <w:szCs w:val="28"/>
        </w:rPr>
      </w:pPr>
      <w:r w:rsidRPr="00CD0D91">
        <w:rPr>
          <w:rFonts w:ascii="Times New Roman" w:hAnsi="Times New Roman"/>
          <w:b/>
          <w:sz w:val="28"/>
          <w:szCs w:val="28"/>
        </w:rPr>
        <w:t>РЕШЕНИЕ</w:t>
      </w:r>
    </w:p>
    <w:p w14:paraId="4EEA140A" w14:textId="77777777" w:rsidR="00FA77AC" w:rsidRPr="00CD0D91" w:rsidRDefault="00FA77AC" w:rsidP="00D97B90">
      <w:pPr>
        <w:spacing w:after="0" w:line="240" w:lineRule="auto"/>
        <w:jc w:val="center"/>
        <w:rPr>
          <w:rFonts w:ascii="Times New Roman" w:hAnsi="Times New Roman"/>
          <w:b/>
          <w:bCs/>
        </w:rPr>
      </w:pPr>
    </w:p>
    <w:p w14:paraId="050F9F93" w14:textId="77777777" w:rsidR="00FA77AC" w:rsidRPr="00CD0D91" w:rsidRDefault="00FA77AC" w:rsidP="00D97B90">
      <w:pPr>
        <w:spacing w:after="0" w:line="240" w:lineRule="auto"/>
        <w:jc w:val="both"/>
        <w:rPr>
          <w:rFonts w:ascii="Times New Roman" w:hAnsi="Times New Roman"/>
          <w:sz w:val="26"/>
          <w:szCs w:val="26"/>
        </w:rPr>
      </w:pPr>
    </w:p>
    <w:p w14:paraId="43697902" w14:textId="391FCB60" w:rsidR="00FA77AC" w:rsidRPr="00CD0D91" w:rsidRDefault="00FA77AC" w:rsidP="00D97B90">
      <w:pPr>
        <w:spacing w:after="0" w:line="240" w:lineRule="auto"/>
        <w:jc w:val="both"/>
        <w:rPr>
          <w:rFonts w:ascii="Times New Roman" w:hAnsi="Times New Roman"/>
          <w:b/>
          <w:sz w:val="28"/>
          <w:szCs w:val="28"/>
          <w:u w:val="single"/>
        </w:rPr>
      </w:pPr>
      <w:r>
        <w:rPr>
          <w:rFonts w:ascii="Times New Roman" w:hAnsi="Times New Roman"/>
          <w:b/>
          <w:sz w:val="28"/>
          <w:szCs w:val="28"/>
          <w:u w:val="single"/>
        </w:rPr>
        <w:t>22 апреля</w:t>
      </w:r>
      <w:r w:rsidRPr="00CD0D91">
        <w:rPr>
          <w:rFonts w:ascii="Times New Roman" w:hAnsi="Times New Roman"/>
          <w:b/>
          <w:sz w:val="28"/>
          <w:szCs w:val="28"/>
          <w:u w:val="single"/>
        </w:rPr>
        <w:t xml:space="preserve"> 2025 года   № </w:t>
      </w:r>
      <w:r w:rsidR="0071725B">
        <w:rPr>
          <w:rFonts w:ascii="Times New Roman" w:hAnsi="Times New Roman"/>
          <w:b/>
          <w:sz w:val="28"/>
          <w:szCs w:val="28"/>
          <w:u w:val="single"/>
        </w:rPr>
        <w:t>50</w:t>
      </w:r>
      <w:r w:rsidRPr="00CD0D91">
        <w:rPr>
          <w:rFonts w:ascii="Times New Roman" w:hAnsi="Times New Roman"/>
          <w:b/>
          <w:sz w:val="28"/>
          <w:szCs w:val="28"/>
          <w:u w:val="single"/>
        </w:rPr>
        <w:t>/</w:t>
      </w:r>
      <w:r w:rsidR="00926919">
        <w:rPr>
          <w:rFonts w:ascii="Times New Roman" w:hAnsi="Times New Roman"/>
          <w:b/>
          <w:sz w:val="28"/>
          <w:szCs w:val="28"/>
          <w:u w:val="single"/>
        </w:rPr>
        <w:t>3</w:t>
      </w:r>
    </w:p>
    <w:p w14:paraId="648C3810" w14:textId="77777777" w:rsidR="001F6FC5" w:rsidRPr="002F0679" w:rsidRDefault="001F6FC5" w:rsidP="00D97B90">
      <w:pPr>
        <w:spacing w:after="0" w:line="240" w:lineRule="auto"/>
        <w:jc w:val="both"/>
        <w:rPr>
          <w:rFonts w:ascii="Times New Roman" w:hAnsi="Times New Roman"/>
          <w:sz w:val="28"/>
          <w:szCs w:val="28"/>
        </w:rPr>
      </w:pPr>
    </w:p>
    <w:p w14:paraId="66FDC036" w14:textId="5731EAE6" w:rsidR="001F6FC5" w:rsidRPr="00FA77AC" w:rsidRDefault="001F6FC5" w:rsidP="00D97B90">
      <w:pPr>
        <w:autoSpaceDE w:val="0"/>
        <w:autoSpaceDN w:val="0"/>
        <w:adjustRightInd w:val="0"/>
        <w:spacing w:after="0" w:line="240" w:lineRule="auto"/>
        <w:ind w:right="4393"/>
        <w:rPr>
          <w:rFonts w:ascii="Times New Roman" w:hAnsi="Times New Roman"/>
          <w:b/>
          <w:bCs/>
          <w:sz w:val="24"/>
          <w:szCs w:val="24"/>
        </w:rPr>
      </w:pPr>
      <w:r w:rsidRPr="00FA77AC">
        <w:rPr>
          <w:rFonts w:ascii="Times New Roman" w:hAnsi="Times New Roman"/>
          <w:b/>
          <w:sz w:val="24"/>
          <w:szCs w:val="24"/>
        </w:rPr>
        <w:t xml:space="preserve">Об утверждении </w:t>
      </w:r>
      <w:r w:rsidRPr="00FA77AC">
        <w:rPr>
          <w:rFonts w:ascii="Times New Roman" w:hAnsi="Times New Roman"/>
          <w:b/>
          <w:bCs/>
          <w:sz w:val="24"/>
          <w:szCs w:val="24"/>
        </w:rPr>
        <w:t>Положения о бюджетном процессе в</w:t>
      </w:r>
      <w:r w:rsidR="00FA77AC" w:rsidRPr="00FA77AC">
        <w:rPr>
          <w:rFonts w:ascii="Times New Roman" w:hAnsi="Times New Roman"/>
          <w:b/>
          <w:bCs/>
          <w:sz w:val="24"/>
          <w:szCs w:val="24"/>
        </w:rPr>
        <w:t xml:space="preserve">о внутригородском муниципальном образовании – </w:t>
      </w:r>
      <w:r w:rsidRPr="00FA77AC">
        <w:rPr>
          <w:rFonts w:ascii="Times New Roman" w:hAnsi="Times New Roman"/>
          <w:b/>
          <w:bCs/>
          <w:sz w:val="24"/>
          <w:szCs w:val="24"/>
        </w:rPr>
        <w:t>муниципальном</w:t>
      </w:r>
      <w:r w:rsidR="00FA77AC" w:rsidRPr="00FA77AC">
        <w:rPr>
          <w:rFonts w:ascii="Times New Roman" w:hAnsi="Times New Roman"/>
          <w:b/>
          <w:bCs/>
          <w:sz w:val="24"/>
          <w:szCs w:val="24"/>
        </w:rPr>
        <w:t xml:space="preserve"> </w:t>
      </w:r>
      <w:r w:rsidRPr="00FA77AC">
        <w:rPr>
          <w:rFonts w:ascii="Times New Roman" w:hAnsi="Times New Roman"/>
          <w:b/>
          <w:bCs/>
          <w:sz w:val="24"/>
          <w:szCs w:val="24"/>
        </w:rPr>
        <w:t>округе Ломоносовский</w:t>
      </w:r>
      <w:r w:rsidR="00FA77AC" w:rsidRPr="00FA77AC">
        <w:rPr>
          <w:rFonts w:ascii="Times New Roman" w:hAnsi="Times New Roman"/>
          <w:b/>
          <w:bCs/>
          <w:sz w:val="24"/>
          <w:szCs w:val="24"/>
        </w:rPr>
        <w:t xml:space="preserve"> в городе Москве</w:t>
      </w:r>
    </w:p>
    <w:p w14:paraId="2FC3CAEF" w14:textId="77777777" w:rsidR="001F6FC5" w:rsidRPr="002F0679" w:rsidRDefault="001F6FC5" w:rsidP="00D97B90">
      <w:pPr>
        <w:autoSpaceDE w:val="0"/>
        <w:autoSpaceDN w:val="0"/>
        <w:adjustRightInd w:val="0"/>
        <w:spacing w:after="0" w:line="240" w:lineRule="auto"/>
        <w:jc w:val="both"/>
        <w:rPr>
          <w:rFonts w:ascii="Times New Roman" w:hAnsi="Times New Roman"/>
          <w:sz w:val="28"/>
          <w:szCs w:val="28"/>
        </w:rPr>
      </w:pPr>
    </w:p>
    <w:p w14:paraId="054CFB35" w14:textId="7D6C861D" w:rsidR="001F6FC5" w:rsidRPr="002F0679" w:rsidRDefault="001F6FC5" w:rsidP="00D97B90">
      <w:pPr>
        <w:autoSpaceDE w:val="0"/>
        <w:autoSpaceDN w:val="0"/>
        <w:adjustRightInd w:val="0"/>
        <w:spacing w:after="0" w:line="240" w:lineRule="auto"/>
        <w:ind w:firstLine="709"/>
        <w:jc w:val="both"/>
        <w:rPr>
          <w:rFonts w:ascii="Times New Roman" w:hAnsi="Times New Roman"/>
          <w:b/>
          <w:sz w:val="28"/>
          <w:szCs w:val="28"/>
        </w:rPr>
      </w:pPr>
      <w:r w:rsidRPr="002F0679">
        <w:rPr>
          <w:rFonts w:ascii="Times New Roman" w:hAnsi="Times New Roman"/>
          <w:sz w:val="28"/>
          <w:szCs w:val="28"/>
        </w:rPr>
        <w:t xml:space="preserve">В соответствии с Бюджетным кодексом Российской Федерации, Законом города Москвы от 10 сентября 2008 года № 39 «О бюджетном устройстве и бюджетном процессе в городе Москве», Законом города Москвы от 6 ноября 2002 года № 56 «Об организации местного самоуправления в городе Москве», Уставом </w:t>
      </w:r>
      <w:r w:rsidR="00FA77AC">
        <w:rPr>
          <w:rFonts w:ascii="Times New Roman" w:hAnsi="Times New Roman"/>
          <w:sz w:val="28"/>
          <w:szCs w:val="28"/>
        </w:rPr>
        <w:t>внутригородского муниципального образования – муниципального округа Ломоносовский в городе Москве</w:t>
      </w:r>
      <w:r w:rsidRPr="002F0679">
        <w:rPr>
          <w:rFonts w:ascii="Times New Roman" w:hAnsi="Times New Roman"/>
          <w:sz w:val="28"/>
          <w:szCs w:val="28"/>
        </w:rPr>
        <w:t>, Совет депутатов</w:t>
      </w:r>
      <w:r w:rsidR="00FA77AC">
        <w:rPr>
          <w:rFonts w:ascii="Times New Roman" w:hAnsi="Times New Roman"/>
          <w:sz w:val="28"/>
          <w:szCs w:val="28"/>
        </w:rPr>
        <w:t xml:space="preserve"> муниципального округа Ломоносовский в городе Москве </w:t>
      </w:r>
      <w:r w:rsidRPr="002F0679">
        <w:rPr>
          <w:rFonts w:ascii="Times New Roman" w:hAnsi="Times New Roman"/>
          <w:sz w:val="28"/>
          <w:szCs w:val="28"/>
        </w:rPr>
        <w:t>решил:</w:t>
      </w:r>
    </w:p>
    <w:p w14:paraId="754DE58F" w14:textId="77777777" w:rsidR="001F6FC5" w:rsidRPr="002F0679" w:rsidRDefault="001F6FC5" w:rsidP="00D97B90">
      <w:pPr>
        <w:autoSpaceDE w:val="0"/>
        <w:autoSpaceDN w:val="0"/>
        <w:adjustRightInd w:val="0"/>
        <w:spacing w:after="0" w:line="240" w:lineRule="auto"/>
        <w:jc w:val="both"/>
        <w:rPr>
          <w:rFonts w:ascii="Times New Roman" w:hAnsi="Times New Roman"/>
          <w:sz w:val="28"/>
          <w:szCs w:val="28"/>
        </w:rPr>
      </w:pPr>
    </w:p>
    <w:p w14:paraId="486C9FD3" w14:textId="32635F12" w:rsidR="001F6FC5" w:rsidRPr="002F0679" w:rsidRDefault="001F6FC5" w:rsidP="00D97B90">
      <w:pPr>
        <w:pStyle w:val="a7"/>
        <w:numPr>
          <w:ilvl w:val="0"/>
          <w:numId w:val="1"/>
        </w:numPr>
        <w:autoSpaceDE w:val="0"/>
        <w:autoSpaceDN w:val="0"/>
        <w:adjustRightInd w:val="0"/>
        <w:spacing w:after="0" w:line="240" w:lineRule="auto"/>
        <w:ind w:left="0" w:firstLine="284"/>
        <w:jc w:val="both"/>
        <w:rPr>
          <w:rFonts w:ascii="Times New Roman" w:hAnsi="Times New Roman"/>
          <w:sz w:val="28"/>
          <w:szCs w:val="28"/>
        </w:rPr>
      </w:pPr>
      <w:r w:rsidRPr="002F0679">
        <w:rPr>
          <w:rFonts w:ascii="Times New Roman" w:hAnsi="Times New Roman"/>
          <w:sz w:val="28"/>
          <w:szCs w:val="28"/>
        </w:rPr>
        <w:t>Утвердить Положение о бюджетном процессе в</w:t>
      </w:r>
      <w:r w:rsidR="00FA77AC">
        <w:rPr>
          <w:rFonts w:ascii="Times New Roman" w:hAnsi="Times New Roman"/>
          <w:sz w:val="28"/>
          <w:szCs w:val="28"/>
        </w:rPr>
        <w:t>о внутригородском муниципальном образовании –</w:t>
      </w:r>
      <w:r w:rsidRPr="002F0679">
        <w:rPr>
          <w:rFonts w:ascii="Times New Roman" w:hAnsi="Times New Roman"/>
          <w:sz w:val="28"/>
          <w:szCs w:val="28"/>
        </w:rPr>
        <w:t xml:space="preserve"> муниципальном округе Ломоносовский</w:t>
      </w:r>
      <w:r w:rsidR="00FA77AC">
        <w:rPr>
          <w:rFonts w:ascii="Times New Roman" w:hAnsi="Times New Roman"/>
          <w:sz w:val="28"/>
          <w:szCs w:val="28"/>
        </w:rPr>
        <w:t xml:space="preserve"> в городе Москве</w:t>
      </w:r>
      <w:r w:rsidRPr="002F0679">
        <w:rPr>
          <w:rFonts w:ascii="Times New Roman" w:hAnsi="Times New Roman"/>
          <w:sz w:val="28"/>
          <w:szCs w:val="28"/>
        </w:rPr>
        <w:t xml:space="preserve"> (приложение). </w:t>
      </w:r>
    </w:p>
    <w:p w14:paraId="0A3C4BAE" w14:textId="563A7DD9" w:rsidR="001F6FC5" w:rsidRPr="002F0679" w:rsidRDefault="001F6FC5" w:rsidP="00D97B90">
      <w:pPr>
        <w:pStyle w:val="a7"/>
        <w:numPr>
          <w:ilvl w:val="0"/>
          <w:numId w:val="1"/>
        </w:numPr>
        <w:autoSpaceDE w:val="0"/>
        <w:autoSpaceDN w:val="0"/>
        <w:adjustRightInd w:val="0"/>
        <w:spacing w:after="0" w:line="240" w:lineRule="auto"/>
        <w:ind w:left="0" w:firstLine="284"/>
        <w:jc w:val="both"/>
        <w:rPr>
          <w:rFonts w:ascii="Times New Roman" w:hAnsi="Times New Roman"/>
          <w:sz w:val="28"/>
          <w:szCs w:val="28"/>
        </w:rPr>
      </w:pPr>
      <w:r w:rsidRPr="002F0679">
        <w:rPr>
          <w:rFonts w:ascii="Times New Roman" w:hAnsi="Times New Roman"/>
          <w:sz w:val="28"/>
          <w:szCs w:val="28"/>
        </w:rPr>
        <w:t xml:space="preserve">Признать утратившим силу решение </w:t>
      </w:r>
      <w:r w:rsidR="00FA77AC">
        <w:rPr>
          <w:rFonts w:ascii="Times New Roman" w:hAnsi="Times New Roman"/>
          <w:sz w:val="28"/>
          <w:szCs w:val="28"/>
        </w:rPr>
        <w:t>Совета депутатов муниципального округа Ломоносовский от 30 марта 2021 года № 69/4</w:t>
      </w:r>
      <w:r w:rsidRPr="002F0679">
        <w:rPr>
          <w:rFonts w:ascii="Times New Roman" w:hAnsi="Times New Roman"/>
          <w:sz w:val="28"/>
          <w:szCs w:val="28"/>
        </w:rPr>
        <w:t xml:space="preserve"> «Об утверждении Положения о бюджетном процессе в муниципальном округе Ломоносовский». </w:t>
      </w:r>
    </w:p>
    <w:p w14:paraId="15F51EBF" w14:textId="77777777" w:rsidR="005C3CE6" w:rsidRDefault="005C3CE6" w:rsidP="00D97B90">
      <w:pPr>
        <w:numPr>
          <w:ilvl w:val="0"/>
          <w:numId w:val="1"/>
        </w:numPr>
        <w:spacing w:after="160" w:line="240" w:lineRule="auto"/>
        <w:ind w:left="0" w:firstLine="284"/>
        <w:jc w:val="both"/>
        <w:rPr>
          <w:rFonts w:ascii="Times New Roman" w:hAnsi="Times New Roman"/>
          <w:bCs/>
          <w:iCs/>
          <w:sz w:val="28"/>
          <w:szCs w:val="28"/>
        </w:rPr>
      </w:pPr>
      <w:r w:rsidRPr="007A42A0">
        <w:rPr>
          <w:rFonts w:ascii="Times New Roman" w:hAnsi="Times New Roman"/>
          <w:bCs/>
          <w:iCs/>
          <w:sz w:val="28"/>
          <w:szCs w:val="28"/>
        </w:rPr>
        <w:t xml:space="preserve">Опубликовать настоящее </w:t>
      </w:r>
      <w:r>
        <w:rPr>
          <w:rFonts w:ascii="Times New Roman" w:hAnsi="Times New Roman"/>
          <w:bCs/>
          <w:iCs/>
          <w:sz w:val="28"/>
          <w:szCs w:val="28"/>
        </w:rPr>
        <w:t>решение</w:t>
      </w:r>
      <w:r w:rsidRPr="007A42A0">
        <w:rPr>
          <w:rFonts w:ascii="Times New Roman" w:hAnsi="Times New Roman"/>
          <w:bCs/>
          <w:iCs/>
          <w:sz w:val="28"/>
          <w:szCs w:val="28"/>
        </w:rPr>
        <w:t xml:space="preserve"> в </w:t>
      </w:r>
      <w:r>
        <w:rPr>
          <w:rFonts w:ascii="Times New Roman" w:hAnsi="Times New Roman"/>
          <w:bCs/>
          <w:iCs/>
          <w:sz w:val="28"/>
          <w:szCs w:val="28"/>
        </w:rPr>
        <w:t>сетевом издании</w:t>
      </w:r>
      <w:r w:rsidRPr="007A42A0">
        <w:rPr>
          <w:rFonts w:ascii="Times New Roman" w:hAnsi="Times New Roman"/>
          <w:bCs/>
          <w:iCs/>
          <w:sz w:val="28"/>
          <w:szCs w:val="28"/>
        </w:rPr>
        <w:t xml:space="preserve"> «Московский муниципальный вестник».</w:t>
      </w:r>
      <w:r>
        <w:rPr>
          <w:rFonts w:ascii="Times New Roman" w:hAnsi="Times New Roman"/>
          <w:bCs/>
          <w:iCs/>
          <w:sz w:val="28"/>
          <w:szCs w:val="28"/>
        </w:rPr>
        <w:t xml:space="preserve"> </w:t>
      </w:r>
    </w:p>
    <w:p w14:paraId="77A949A5" w14:textId="77777777" w:rsidR="005C3CE6" w:rsidRPr="00FD41DB" w:rsidRDefault="005C3CE6" w:rsidP="00D97B90">
      <w:pPr>
        <w:spacing w:after="0" w:line="240" w:lineRule="auto"/>
        <w:rPr>
          <w:rFonts w:ascii="Times New Roman" w:hAnsi="Times New Roman"/>
          <w:b/>
          <w:sz w:val="28"/>
          <w:szCs w:val="28"/>
          <w:lang w:eastAsia="ru-RU"/>
        </w:rPr>
      </w:pPr>
    </w:p>
    <w:p w14:paraId="347B2AFD" w14:textId="77777777" w:rsidR="005C3CE6" w:rsidRPr="00FD41DB" w:rsidRDefault="005C3CE6" w:rsidP="00D97B90">
      <w:pPr>
        <w:spacing w:after="0" w:line="240" w:lineRule="auto"/>
        <w:jc w:val="both"/>
        <w:rPr>
          <w:rFonts w:ascii="Times New Roman" w:hAnsi="Times New Roman"/>
          <w:b/>
          <w:sz w:val="28"/>
          <w:szCs w:val="28"/>
          <w:lang w:eastAsia="ru-RU"/>
        </w:rPr>
      </w:pPr>
      <w:r w:rsidRPr="00FD41DB">
        <w:rPr>
          <w:rFonts w:ascii="Times New Roman" w:hAnsi="Times New Roman"/>
          <w:b/>
          <w:sz w:val="28"/>
          <w:szCs w:val="28"/>
          <w:lang w:eastAsia="ru-RU"/>
        </w:rPr>
        <w:t xml:space="preserve">Глава муниципального </w:t>
      </w:r>
    </w:p>
    <w:p w14:paraId="742D030D" w14:textId="77777777" w:rsidR="005C3CE6" w:rsidRDefault="005C3CE6" w:rsidP="00D97B90">
      <w:pPr>
        <w:spacing w:after="0" w:line="240" w:lineRule="auto"/>
        <w:jc w:val="both"/>
        <w:rPr>
          <w:rFonts w:ascii="Times New Roman" w:hAnsi="Times New Roman"/>
          <w:b/>
          <w:sz w:val="28"/>
          <w:szCs w:val="28"/>
          <w:lang w:eastAsia="ru-RU"/>
        </w:rPr>
      </w:pPr>
      <w:r w:rsidRPr="00FD41DB">
        <w:rPr>
          <w:rFonts w:ascii="Times New Roman" w:hAnsi="Times New Roman"/>
          <w:b/>
          <w:sz w:val="28"/>
          <w:szCs w:val="28"/>
          <w:lang w:eastAsia="ru-RU"/>
        </w:rPr>
        <w:t>округа Ломоносовский</w:t>
      </w:r>
      <w:r>
        <w:rPr>
          <w:rFonts w:ascii="Times New Roman" w:hAnsi="Times New Roman"/>
          <w:b/>
          <w:sz w:val="28"/>
          <w:szCs w:val="28"/>
          <w:lang w:eastAsia="ru-RU"/>
        </w:rPr>
        <w:t xml:space="preserve"> </w:t>
      </w:r>
    </w:p>
    <w:p w14:paraId="7DDAED13" w14:textId="77777777" w:rsidR="005C3CE6" w:rsidRPr="00FD41DB" w:rsidRDefault="005C3CE6" w:rsidP="00D97B90">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в городе Москве</w:t>
      </w:r>
      <w:r w:rsidRPr="00FD41DB">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sidRPr="00FD41DB">
        <w:rPr>
          <w:rFonts w:ascii="Times New Roman" w:hAnsi="Times New Roman"/>
          <w:b/>
          <w:sz w:val="28"/>
          <w:szCs w:val="28"/>
          <w:lang w:eastAsia="ru-RU"/>
        </w:rPr>
        <w:tab/>
        <w:t xml:space="preserve">Ю.В. Куземина </w:t>
      </w:r>
    </w:p>
    <w:p w14:paraId="54AE6DFD" w14:textId="77777777" w:rsidR="00D97B90" w:rsidRDefault="00D97B90" w:rsidP="00D97B90">
      <w:pPr>
        <w:spacing w:line="240" w:lineRule="auto"/>
        <w:rPr>
          <w:rFonts w:ascii="Times New Roman" w:hAnsi="Times New Roman"/>
          <w:sz w:val="28"/>
          <w:szCs w:val="28"/>
        </w:rPr>
      </w:pPr>
    </w:p>
    <w:p w14:paraId="598F980B" w14:textId="77777777" w:rsidR="00D97B90" w:rsidRDefault="00D97B90" w:rsidP="00D97B90">
      <w:pPr>
        <w:spacing w:line="240" w:lineRule="auto"/>
        <w:rPr>
          <w:rFonts w:ascii="Times New Roman" w:hAnsi="Times New Roman"/>
          <w:sz w:val="28"/>
          <w:szCs w:val="28"/>
        </w:rPr>
        <w:sectPr w:rsidR="00D97B90">
          <w:pgSz w:w="11906" w:h="16838"/>
          <w:pgMar w:top="1134" w:right="850" w:bottom="1134" w:left="1701" w:header="708" w:footer="708" w:gutter="0"/>
          <w:cols w:space="708"/>
          <w:docGrid w:linePitch="360"/>
        </w:sectPr>
      </w:pPr>
    </w:p>
    <w:p w14:paraId="13BC7869" w14:textId="77777777" w:rsidR="001F6FC5" w:rsidRPr="002F0679" w:rsidRDefault="001F6FC5" w:rsidP="00D97B90">
      <w:pPr>
        <w:spacing w:after="0" w:line="240" w:lineRule="auto"/>
        <w:ind w:left="4112" w:firstLine="708"/>
        <w:jc w:val="both"/>
        <w:rPr>
          <w:rFonts w:ascii="Times New Roman" w:hAnsi="Times New Roman"/>
          <w:sz w:val="24"/>
          <w:szCs w:val="24"/>
        </w:rPr>
      </w:pPr>
      <w:r w:rsidRPr="002F0679">
        <w:rPr>
          <w:rFonts w:ascii="Times New Roman" w:hAnsi="Times New Roman"/>
          <w:sz w:val="24"/>
          <w:szCs w:val="24"/>
        </w:rPr>
        <w:lastRenderedPageBreak/>
        <w:t xml:space="preserve">Приложение  </w:t>
      </w:r>
    </w:p>
    <w:p w14:paraId="578DFB8E" w14:textId="38F63D29" w:rsidR="001F6FC5" w:rsidRPr="002F0679" w:rsidRDefault="001F6FC5" w:rsidP="00D97B90">
      <w:pPr>
        <w:spacing w:after="0" w:line="240" w:lineRule="auto"/>
        <w:ind w:left="4820"/>
        <w:jc w:val="both"/>
        <w:rPr>
          <w:rFonts w:ascii="Times New Roman" w:hAnsi="Times New Roman"/>
          <w:sz w:val="24"/>
          <w:szCs w:val="24"/>
        </w:rPr>
      </w:pPr>
      <w:r w:rsidRPr="002F0679">
        <w:rPr>
          <w:rFonts w:ascii="Times New Roman" w:hAnsi="Times New Roman"/>
          <w:sz w:val="24"/>
          <w:szCs w:val="24"/>
        </w:rPr>
        <w:t xml:space="preserve">к решению Совета депутатов </w:t>
      </w:r>
      <w:r w:rsidR="00025E45">
        <w:rPr>
          <w:rFonts w:ascii="Times New Roman" w:hAnsi="Times New Roman"/>
          <w:sz w:val="24"/>
          <w:szCs w:val="24"/>
        </w:rPr>
        <w:t xml:space="preserve">внутригородского муниципального образования – </w:t>
      </w:r>
      <w:r w:rsidRPr="002F0679">
        <w:rPr>
          <w:rFonts w:ascii="Times New Roman" w:hAnsi="Times New Roman"/>
          <w:sz w:val="24"/>
          <w:szCs w:val="24"/>
        </w:rPr>
        <w:t xml:space="preserve">муниципального округа Ломоносовский </w:t>
      </w:r>
      <w:r w:rsidR="00025E45">
        <w:rPr>
          <w:rFonts w:ascii="Times New Roman" w:hAnsi="Times New Roman"/>
          <w:sz w:val="24"/>
          <w:szCs w:val="24"/>
        </w:rPr>
        <w:t>в городе Москве</w:t>
      </w:r>
    </w:p>
    <w:p w14:paraId="7CF8591D" w14:textId="22D655D2" w:rsidR="001F6FC5" w:rsidRPr="002F0679" w:rsidRDefault="001F6FC5" w:rsidP="00D97B90">
      <w:pPr>
        <w:spacing w:after="0" w:line="240" w:lineRule="auto"/>
        <w:ind w:left="4820"/>
        <w:jc w:val="both"/>
        <w:rPr>
          <w:rFonts w:ascii="Times New Roman" w:hAnsi="Times New Roman"/>
          <w:sz w:val="24"/>
          <w:szCs w:val="24"/>
        </w:rPr>
      </w:pPr>
      <w:r w:rsidRPr="002F0679">
        <w:rPr>
          <w:rFonts w:ascii="Times New Roman" w:hAnsi="Times New Roman"/>
          <w:sz w:val="24"/>
          <w:szCs w:val="24"/>
        </w:rPr>
        <w:t xml:space="preserve">от </w:t>
      </w:r>
      <w:r w:rsidR="00025E45">
        <w:rPr>
          <w:rFonts w:ascii="Times New Roman" w:hAnsi="Times New Roman"/>
          <w:sz w:val="24"/>
          <w:szCs w:val="24"/>
        </w:rPr>
        <w:t xml:space="preserve">22 апреля 2025 года № </w:t>
      </w:r>
      <w:r w:rsidR="00C604CD">
        <w:rPr>
          <w:rFonts w:ascii="Times New Roman" w:hAnsi="Times New Roman"/>
          <w:sz w:val="24"/>
          <w:szCs w:val="24"/>
        </w:rPr>
        <w:t>50</w:t>
      </w:r>
      <w:r w:rsidR="00025E45">
        <w:rPr>
          <w:rFonts w:ascii="Times New Roman" w:hAnsi="Times New Roman"/>
          <w:sz w:val="24"/>
          <w:szCs w:val="24"/>
        </w:rPr>
        <w:t>/</w:t>
      </w:r>
      <w:r w:rsidR="00926919">
        <w:rPr>
          <w:rFonts w:ascii="Times New Roman" w:hAnsi="Times New Roman"/>
          <w:sz w:val="24"/>
          <w:szCs w:val="24"/>
        </w:rPr>
        <w:t>3</w:t>
      </w:r>
    </w:p>
    <w:p w14:paraId="5E7FA844" w14:textId="77777777" w:rsidR="001F6FC5" w:rsidRPr="002F0679" w:rsidRDefault="001F6FC5" w:rsidP="00D97B90">
      <w:pPr>
        <w:spacing w:before="280" w:after="280" w:line="240" w:lineRule="auto"/>
        <w:jc w:val="center"/>
        <w:rPr>
          <w:rFonts w:ascii="Times New Roman" w:hAnsi="Times New Roman"/>
          <w:b/>
          <w:sz w:val="28"/>
          <w:szCs w:val="28"/>
        </w:rPr>
      </w:pPr>
    </w:p>
    <w:p w14:paraId="626726EC" w14:textId="77777777" w:rsidR="001F6FC5" w:rsidRPr="002F0679" w:rsidRDefault="001F6FC5" w:rsidP="00D97B90">
      <w:pPr>
        <w:spacing w:after="0" w:line="240" w:lineRule="auto"/>
        <w:jc w:val="center"/>
        <w:rPr>
          <w:rFonts w:ascii="Times New Roman" w:hAnsi="Times New Roman"/>
          <w:b/>
          <w:sz w:val="28"/>
          <w:szCs w:val="28"/>
        </w:rPr>
      </w:pPr>
      <w:r w:rsidRPr="002F0679">
        <w:rPr>
          <w:rFonts w:ascii="Times New Roman" w:hAnsi="Times New Roman"/>
          <w:b/>
          <w:sz w:val="28"/>
          <w:szCs w:val="28"/>
        </w:rPr>
        <w:t>Положение</w:t>
      </w:r>
    </w:p>
    <w:p w14:paraId="2A4D0CFE" w14:textId="0E34D3AF" w:rsidR="001F6FC5" w:rsidRDefault="001F6FC5" w:rsidP="00D97B90">
      <w:pPr>
        <w:spacing w:after="0" w:line="240" w:lineRule="auto"/>
        <w:jc w:val="center"/>
        <w:rPr>
          <w:rFonts w:ascii="Times New Roman" w:hAnsi="Times New Roman"/>
          <w:b/>
          <w:sz w:val="28"/>
          <w:szCs w:val="28"/>
        </w:rPr>
      </w:pPr>
      <w:r w:rsidRPr="002F0679">
        <w:rPr>
          <w:rFonts w:ascii="Times New Roman" w:hAnsi="Times New Roman"/>
          <w:b/>
          <w:sz w:val="28"/>
          <w:szCs w:val="28"/>
        </w:rPr>
        <w:t>о бюджетном процессе</w:t>
      </w:r>
      <w:r w:rsidR="00025E45">
        <w:rPr>
          <w:rFonts w:ascii="Times New Roman" w:hAnsi="Times New Roman"/>
          <w:b/>
          <w:sz w:val="28"/>
          <w:szCs w:val="28"/>
        </w:rPr>
        <w:t xml:space="preserve"> </w:t>
      </w:r>
    </w:p>
    <w:p w14:paraId="57367F23" w14:textId="0661CB1A" w:rsidR="00025E45" w:rsidRPr="002F0679" w:rsidRDefault="00025E45" w:rsidP="00D97B90">
      <w:pPr>
        <w:spacing w:after="0" w:line="240" w:lineRule="auto"/>
        <w:jc w:val="center"/>
        <w:rPr>
          <w:rFonts w:ascii="Times New Roman" w:hAnsi="Times New Roman"/>
          <w:b/>
          <w:sz w:val="28"/>
          <w:szCs w:val="28"/>
        </w:rPr>
      </w:pPr>
      <w:r>
        <w:rPr>
          <w:rFonts w:ascii="Times New Roman" w:hAnsi="Times New Roman"/>
          <w:b/>
          <w:sz w:val="28"/>
          <w:szCs w:val="28"/>
        </w:rPr>
        <w:t xml:space="preserve">во внутригородском муниципальном образовании – </w:t>
      </w:r>
    </w:p>
    <w:p w14:paraId="68F83D45" w14:textId="05A4C459" w:rsidR="001F6FC5" w:rsidRPr="002F0679" w:rsidRDefault="001F6FC5" w:rsidP="00D97B90">
      <w:pPr>
        <w:spacing w:after="0" w:line="240" w:lineRule="auto"/>
        <w:jc w:val="center"/>
        <w:rPr>
          <w:rFonts w:ascii="Times New Roman" w:hAnsi="Times New Roman"/>
          <w:b/>
          <w:sz w:val="28"/>
          <w:szCs w:val="28"/>
        </w:rPr>
      </w:pPr>
      <w:r w:rsidRPr="002F0679">
        <w:rPr>
          <w:rFonts w:ascii="Times New Roman" w:hAnsi="Times New Roman"/>
          <w:b/>
          <w:sz w:val="28"/>
          <w:szCs w:val="28"/>
        </w:rPr>
        <w:t>муниципальном округе Ломоносовский</w:t>
      </w:r>
      <w:r w:rsidR="00025E45">
        <w:rPr>
          <w:rFonts w:ascii="Times New Roman" w:hAnsi="Times New Roman"/>
          <w:b/>
          <w:sz w:val="28"/>
          <w:szCs w:val="28"/>
        </w:rPr>
        <w:t xml:space="preserve"> в городе Москве</w:t>
      </w:r>
    </w:p>
    <w:p w14:paraId="35A8085D" w14:textId="77777777" w:rsidR="00F324C2" w:rsidRPr="00F324C2" w:rsidRDefault="00F324C2" w:rsidP="00D97B90">
      <w:pPr>
        <w:spacing w:after="0" w:line="240" w:lineRule="auto"/>
        <w:jc w:val="center"/>
        <w:rPr>
          <w:rFonts w:ascii="Times New Roman" w:hAnsi="Times New Roman"/>
          <w:b/>
          <w:sz w:val="28"/>
          <w:szCs w:val="28"/>
        </w:rPr>
      </w:pPr>
    </w:p>
    <w:p w14:paraId="0A55AE42" w14:textId="77777777" w:rsidR="00F324C2" w:rsidRPr="00F324C2" w:rsidRDefault="00F324C2" w:rsidP="00D97B90">
      <w:pPr>
        <w:spacing w:after="0" w:line="240" w:lineRule="auto"/>
        <w:jc w:val="center"/>
        <w:rPr>
          <w:rFonts w:ascii="Times New Roman" w:hAnsi="Times New Roman"/>
          <w:b/>
          <w:sz w:val="28"/>
          <w:szCs w:val="28"/>
        </w:rPr>
      </w:pPr>
      <w:r w:rsidRPr="00F324C2">
        <w:rPr>
          <w:rFonts w:ascii="Times New Roman" w:hAnsi="Times New Roman"/>
          <w:b/>
          <w:sz w:val="28"/>
          <w:szCs w:val="28"/>
        </w:rPr>
        <w:t>Раздел 1. Общие положения</w:t>
      </w:r>
    </w:p>
    <w:p w14:paraId="140ABE9F" w14:textId="77777777" w:rsidR="00F324C2" w:rsidRPr="00F324C2" w:rsidRDefault="00F324C2" w:rsidP="00E4154F">
      <w:pPr>
        <w:spacing w:after="0" w:line="240" w:lineRule="auto"/>
        <w:ind w:left="-142" w:firstLine="142"/>
        <w:jc w:val="both"/>
        <w:rPr>
          <w:rFonts w:ascii="Times New Roman" w:hAnsi="Times New Roman"/>
          <w:b/>
          <w:sz w:val="28"/>
          <w:szCs w:val="28"/>
        </w:rPr>
      </w:pPr>
    </w:p>
    <w:p w14:paraId="7B3F866A" w14:textId="3AF16B4F" w:rsidR="00F324C2" w:rsidRPr="00F324C2" w:rsidRDefault="00F324C2" w:rsidP="00926919">
      <w:pPr>
        <w:spacing w:after="0" w:line="240" w:lineRule="auto"/>
        <w:ind w:firstLine="709"/>
        <w:jc w:val="both"/>
        <w:rPr>
          <w:rFonts w:ascii="Times New Roman" w:hAnsi="Times New Roman"/>
          <w:sz w:val="28"/>
          <w:szCs w:val="28"/>
        </w:rPr>
      </w:pPr>
      <w:r w:rsidRPr="00F324C2">
        <w:rPr>
          <w:rFonts w:ascii="Times New Roman" w:hAnsi="Times New Roman"/>
          <w:sz w:val="28"/>
          <w:szCs w:val="28"/>
        </w:rPr>
        <w:t>1.1. Настоящее Положение устанавливает порядок организации и осуществления бюджетного процесса и полномочия субъектов бюджетных правоотношений во внутригородском муниципальном образовании - муниципальном округе Ломоносовский в городе Москве (далее – муниципальный округ Ломоносовский в городе Москве, муниципальный округ). Бюджетные правоотношения в муниципальном округе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города Москвы от 06 ноября 2002 года № 56 «Об организации местного самоуправления в городе Москве», иными законодательными и нормативными правовыми актами Российской Федерации, города Москвы, Уставом муниципального округа Ломоносовский.</w:t>
      </w:r>
      <w:r w:rsidR="00926919">
        <w:rPr>
          <w:rFonts w:ascii="Times New Roman" w:hAnsi="Times New Roman"/>
          <w:sz w:val="28"/>
          <w:szCs w:val="28"/>
        </w:rPr>
        <w:t xml:space="preserve"> </w:t>
      </w:r>
    </w:p>
    <w:p w14:paraId="4F149A9A" w14:textId="5AAE8040" w:rsidR="00F324C2" w:rsidRPr="00F324C2" w:rsidRDefault="00F324C2" w:rsidP="00926919">
      <w:pPr>
        <w:spacing w:after="0" w:line="240" w:lineRule="auto"/>
        <w:ind w:firstLine="709"/>
        <w:jc w:val="both"/>
        <w:rPr>
          <w:rFonts w:ascii="Times New Roman" w:hAnsi="Times New Roman"/>
          <w:sz w:val="28"/>
          <w:szCs w:val="28"/>
        </w:rPr>
      </w:pPr>
      <w:r w:rsidRPr="00F324C2">
        <w:rPr>
          <w:rFonts w:ascii="Times New Roman" w:hAnsi="Times New Roman"/>
          <w:sz w:val="28"/>
          <w:szCs w:val="28"/>
        </w:rPr>
        <w:t>1.2. Органы местного самоуправления принимают муниципальные правовые акты, регулирующие бюджетные правоотношения, в пределах своих полномочий, установленных Бюджетным кодексом Российской Федерации, иными нормативными правовыми актами Российской Федерации и города Москвы, Уставом муниципального округа, настоящим Положением и иными муниципальными правовыми актами.</w:t>
      </w:r>
      <w:r w:rsidR="00926919">
        <w:rPr>
          <w:rFonts w:ascii="Times New Roman" w:hAnsi="Times New Roman"/>
          <w:sz w:val="28"/>
          <w:szCs w:val="28"/>
        </w:rPr>
        <w:t xml:space="preserve"> </w:t>
      </w:r>
    </w:p>
    <w:p w14:paraId="647BD6CB" w14:textId="3DB094C8" w:rsidR="00F324C2" w:rsidRPr="00F324C2" w:rsidRDefault="00F324C2" w:rsidP="00F454F3">
      <w:pPr>
        <w:spacing w:after="0" w:line="240" w:lineRule="auto"/>
        <w:ind w:firstLine="709"/>
        <w:jc w:val="both"/>
        <w:rPr>
          <w:rFonts w:ascii="Times New Roman" w:hAnsi="Times New Roman"/>
          <w:sz w:val="28"/>
          <w:szCs w:val="28"/>
        </w:rPr>
      </w:pPr>
      <w:r w:rsidRPr="00F324C2">
        <w:rPr>
          <w:rFonts w:ascii="Times New Roman" w:hAnsi="Times New Roman"/>
          <w:sz w:val="28"/>
          <w:szCs w:val="28"/>
        </w:rPr>
        <w:t>1.3. Понятия и термины, применяемые в настоящем Положении, используются в том значении, в котором они определены Бюджетным кодексом Российской Федерации.</w:t>
      </w:r>
      <w:r w:rsidR="00F454F3">
        <w:rPr>
          <w:rFonts w:ascii="Times New Roman" w:hAnsi="Times New Roman"/>
          <w:sz w:val="28"/>
          <w:szCs w:val="28"/>
        </w:rPr>
        <w:t xml:space="preserve"> </w:t>
      </w:r>
    </w:p>
    <w:p w14:paraId="7DEC0335" w14:textId="77777777" w:rsidR="00F324C2" w:rsidRPr="00F324C2" w:rsidRDefault="00F324C2" w:rsidP="007C5C57">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1.4.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бюджетная классификация Российской Федерации, а также порядок ее применения, установленный Министерством финансов Российской Федерации. </w:t>
      </w:r>
    </w:p>
    <w:p w14:paraId="624403CF"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1.5. В случае противоречия между настоящим Положением и иными правовыми актами органов местного самоуправления, регулирующими бюджетные правоотношения, применяется настоящее Положение.</w:t>
      </w:r>
    </w:p>
    <w:p w14:paraId="66530A44"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lastRenderedPageBreak/>
        <w:t>Раздел 2. Доходы местного бюджета</w:t>
      </w:r>
    </w:p>
    <w:p w14:paraId="1ABDCC64" w14:textId="37AFB6A2" w:rsidR="00F324C2" w:rsidRPr="00F324C2" w:rsidRDefault="00F324C2" w:rsidP="00BA1AEA">
      <w:pPr>
        <w:spacing w:after="0" w:line="240" w:lineRule="auto"/>
        <w:ind w:firstLine="709"/>
        <w:jc w:val="both"/>
        <w:rPr>
          <w:rFonts w:ascii="Times New Roman" w:hAnsi="Times New Roman"/>
          <w:sz w:val="28"/>
          <w:szCs w:val="28"/>
        </w:rPr>
      </w:pPr>
      <w:r w:rsidRPr="00F324C2">
        <w:rPr>
          <w:rFonts w:ascii="Times New Roman" w:hAnsi="Times New Roman"/>
          <w:sz w:val="28"/>
          <w:szCs w:val="28"/>
        </w:rPr>
        <w:t>2.1. Доходы бюджета муниципального округа (далее – местный бюджет)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К доходам бюджета относятся налоговые доходы, неналоговые доходы и безвозмездные поступления.</w:t>
      </w:r>
      <w:r w:rsidR="00BA1AEA">
        <w:rPr>
          <w:rFonts w:ascii="Times New Roman" w:hAnsi="Times New Roman"/>
          <w:sz w:val="28"/>
          <w:szCs w:val="28"/>
        </w:rPr>
        <w:t xml:space="preserve"> </w:t>
      </w:r>
    </w:p>
    <w:p w14:paraId="7E56CB33" w14:textId="607D70C8" w:rsidR="00F324C2" w:rsidRPr="00F324C2" w:rsidRDefault="00F324C2" w:rsidP="00983CBA">
      <w:pPr>
        <w:spacing w:after="0" w:line="240" w:lineRule="auto"/>
        <w:ind w:firstLine="709"/>
        <w:jc w:val="both"/>
        <w:rPr>
          <w:rFonts w:ascii="Times New Roman" w:hAnsi="Times New Roman"/>
          <w:sz w:val="28"/>
          <w:szCs w:val="28"/>
        </w:rPr>
      </w:pPr>
      <w:r w:rsidRPr="00F324C2">
        <w:rPr>
          <w:rFonts w:ascii="Times New Roman" w:hAnsi="Times New Roman"/>
          <w:sz w:val="28"/>
          <w:szCs w:val="28"/>
        </w:rPr>
        <w:t>2.2.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и сборов в местный бюджет определяются Бюджетным кодексом Российской Федерации , законом города Москвы о бюджете города Москвы на очередной финансовый год (очередной финансовый год и плановый период) и не подлежат изменению в течение очередного финансового года.</w:t>
      </w:r>
      <w:r w:rsidR="00983CBA">
        <w:rPr>
          <w:rFonts w:ascii="Times New Roman" w:hAnsi="Times New Roman"/>
          <w:sz w:val="28"/>
          <w:szCs w:val="28"/>
        </w:rPr>
        <w:t xml:space="preserve"> </w:t>
      </w:r>
    </w:p>
    <w:p w14:paraId="62BE708A" w14:textId="6736D1FC" w:rsidR="00F324C2" w:rsidRPr="00F324C2" w:rsidRDefault="00F324C2" w:rsidP="00F05DDB">
      <w:pPr>
        <w:spacing w:after="0" w:line="240" w:lineRule="auto"/>
        <w:ind w:firstLine="709"/>
        <w:jc w:val="both"/>
        <w:rPr>
          <w:rFonts w:ascii="Times New Roman" w:hAnsi="Times New Roman"/>
          <w:sz w:val="28"/>
          <w:szCs w:val="28"/>
        </w:rPr>
      </w:pPr>
      <w:r w:rsidRPr="00F324C2">
        <w:rPr>
          <w:rFonts w:ascii="Times New Roman" w:hAnsi="Times New Roman"/>
          <w:sz w:val="28"/>
          <w:szCs w:val="28"/>
        </w:rPr>
        <w:t>2.3. Неналоговые доходы местного бюджета формируются в соответствии со статьями 41, 42, 46 и 62 Бюджетного кодекса Российской Федерации.</w:t>
      </w:r>
      <w:r w:rsidR="00F05DDB">
        <w:rPr>
          <w:rFonts w:ascii="Times New Roman" w:hAnsi="Times New Roman"/>
          <w:sz w:val="28"/>
          <w:szCs w:val="28"/>
        </w:rPr>
        <w:t xml:space="preserve"> </w:t>
      </w:r>
    </w:p>
    <w:p w14:paraId="3EF058A4"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2.4. Безвозмездные поступления, подлежащие зачислению в местный бюджет, формируются в соответствии бюджетным законодательством Российской Федерации.</w:t>
      </w:r>
    </w:p>
    <w:p w14:paraId="0976ACB6" w14:textId="77777777" w:rsidR="00F324C2" w:rsidRPr="00F324C2" w:rsidRDefault="00F324C2" w:rsidP="00D97B90">
      <w:pPr>
        <w:spacing w:before="280" w:after="280" w:line="240" w:lineRule="auto"/>
        <w:ind w:firstLine="709"/>
        <w:jc w:val="center"/>
        <w:rPr>
          <w:rFonts w:ascii="Times New Roman" w:hAnsi="Times New Roman"/>
          <w:b/>
          <w:sz w:val="28"/>
          <w:szCs w:val="28"/>
        </w:rPr>
      </w:pPr>
      <w:r w:rsidRPr="00F324C2">
        <w:rPr>
          <w:rFonts w:ascii="Times New Roman" w:hAnsi="Times New Roman"/>
          <w:b/>
          <w:sz w:val="28"/>
          <w:szCs w:val="28"/>
        </w:rPr>
        <w:t>Раздел 3. Расходы местного бюджета</w:t>
      </w:r>
    </w:p>
    <w:p w14:paraId="28CC73DF" w14:textId="66DCC998" w:rsidR="00F324C2" w:rsidRPr="00F324C2" w:rsidRDefault="00F324C2" w:rsidP="00E2638D">
      <w:pPr>
        <w:spacing w:after="0" w:line="240" w:lineRule="auto"/>
        <w:ind w:firstLine="709"/>
        <w:jc w:val="both"/>
        <w:rPr>
          <w:rFonts w:ascii="Times New Roman" w:hAnsi="Times New Roman"/>
          <w:sz w:val="28"/>
          <w:szCs w:val="28"/>
        </w:rPr>
      </w:pPr>
      <w:r w:rsidRPr="00F324C2">
        <w:rPr>
          <w:rFonts w:ascii="Times New Roman" w:hAnsi="Times New Roman"/>
          <w:sz w:val="28"/>
          <w:szCs w:val="28"/>
        </w:rPr>
        <w:t>3.1. Формирование расходов местного бюджета осуществляется в соответствии с расходными обязательствами муниципального округа (далее - расходные обязательства), обусловленными полномочиями органов местного самоуправления по решению вопросов местного значения, осуществлению переданных государственных полномочий города Москвы в соответствии с Бюджетным кодексом Российской Федерации и правовыми актами города Москвы.</w:t>
      </w:r>
      <w:r w:rsidR="00E2638D">
        <w:rPr>
          <w:rFonts w:ascii="Times New Roman" w:hAnsi="Times New Roman"/>
          <w:sz w:val="28"/>
          <w:szCs w:val="28"/>
        </w:rPr>
        <w:t xml:space="preserve"> </w:t>
      </w:r>
    </w:p>
    <w:p w14:paraId="4685FCDD" w14:textId="3F2EC275" w:rsidR="00F324C2" w:rsidRPr="00F324C2" w:rsidRDefault="00F324C2" w:rsidP="00E2638D">
      <w:pPr>
        <w:spacing w:after="0" w:line="240" w:lineRule="auto"/>
        <w:ind w:firstLine="709"/>
        <w:jc w:val="both"/>
        <w:rPr>
          <w:rFonts w:ascii="Times New Roman" w:hAnsi="Times New Roman"/>
          <w:sz w:val="28"/>
          <w:szCs w:val="28"/>
        </w:rPr>
      </w:pPr>
      <w:r w:rsidRPr="00F324C2">
        <w:rPr>
          <w:rFonts w:ascii="Times New Roman" w:hAnsi="Times New Roman"/>
          <w:sz w:val="28"/>
          <w:szCs w:val="28"/>
        </w:rPr>
        <w:t>3.2. Нормативы обеспечения расходных обязательств для определения минимальных расходов местного бюджета утверждаются законом города Москвы о бюджете города Москвы на очередной финансовый год и плановый период.</w:t>
      </w:r>
      <w:r w:rsidR="00E2638D">
        <w:rPr>
          <w:rFonts w:ascii="Times New Roman" w:hAnsi="Times New Roman"/>
          <w:sz w:val="28"/>
          <w:szCs w:val="28"/>
        </w:rPr>
        <w:t xml:space="preserve"> </w:t>
      </w:r>
    </w:p>
    <w:p w14:paraId="1D4295BC" w14:textId="77777777" w:rsidR="00F324C2" w:rsidRPr="00F324C2" w:rsidRDefault="00F324C2" w:rsidP="00142FD6">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3.3. Порядок ведения реестра расходных обязательств устанавливается администрацией внутригородского муниципального образования – муниципального округа Ломоносовский в городе Москве (далее – администрация). </w:t>
      </w:r>
    </w:p>
    <w:p w14:paraId="1E7712E8" w14:textId="59472338" w:rsidR="00F324C2" w:rsidRPr="00F324C2" w:rsidRDefault="00F324C2" w:rsidP="00142FD6">
      <w:pPr>
        <w:spacing w:after="0" w:line="240" w:lineRule="auto"/>
        <w:ind w:firstLine="709"/>
        <w:jc w:val="both"/>
        <w:rPr>
          <w:rFonts w:ascii="Times New Roman" w:hAnsi="Times New Roman"/>
          <w:sz w:val="28"/>
          <w:szCs w:val="28"/>
        </w:rPr>
      </w:pPr>
      <w:r w:rsidRPr="00F324C2">
        <w:rPr>
          <w:rFonts w:ascii="Times New Roman" w:hAnsi="Times New Roman"/>
          <w:sz w:val="28"/>
          <w:szCs w:val="28"/>
        </w:rPr>
        <w:t>3.4. Реестр расходных обязательств представляется администрацией в Департамент финансов города Москвы в установленном им порядке.</w:t>
      </w:r>
      <w:r w:rsidR="00142FD6">
        <w:rPr>
          <w:rFonts w:ascii="Times New Roman" w:hAnsi="Times New Roman"/>
          <w:sz w:val="28"/>
          <w:szCs w:val="28"/>
        </w:rPr>
        <w:t xml:space="preserve"> </w:t>
      </w:r>
    </w:p>
    <w:p w14:paraId="591D1E4E" w14:textId="77777777" w:rsidR="00F324C2" w:rsidRPr="00F324C2" w:rsidRDefault="00F324C2" w:rsidP="00142FD6">
      <w:pPr>
        <w:spacing w:after="0" w:line="240" w:lineRule="auto"/>
        <w:ind w:firstLine="709"/>
        <w:jc w:val="both"/>
        <w:rPr>
          <w:rFonts w:ascii="Times New Roman" w:hAnsi="Times New Roman"/>
          <w:sz w:val="28"/>
          <w:szCs w:val="28"/>
        </w:rPr>
      </w:pPr>
      <w:r w:rsidRPr="00F324C2">
        <w:rPr>
          <w:rFonts w:ascii="Times New Roman" w:hAnsi="Times New Roman"/>
          <w:sz w:val="28"/>
          <w:szCs w:val="28"/>
        </w:rPr>
        <w:t>3.5. Расходные обязательства возникают в результате:</w:t>
      </w:r>
    </w:p>
    <w:p w14:paraId="4D206FE0" w14:textId="3F1A31A4"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w:t>
      </w:r>
      <w:r w:rsidR="00A5700B">
        <w:rPr>
          <w:rFonts w:ascii="Times New Roman" w:hAnsi="Times New Roman"/>
          <w:sz w:val="28"/>
          <w:szCs w:val="28"/>
        </w:rPr>
        <w:t>)</w:t>
      </w:r>
      <w:r w:rsidRPr="00F324C2">
        <w:rPr>
          <w:rFonts w:ascii="Times New Roman" w:hAnsi="Times New Roman"/>
          <w:sz w:val="28"/>
          <w:szCs w:val="28"/>
        </w:rPr>
        <w:t xml:space="preserve"> Принятия муниципальных правовых актов по вопросам местного значения, определенным Законом города Москвы «Об организации местного самоуправления в городе Москве», а также заключения от имени муниципального </w:t>
      </w:r>
      <w:r w:rsidRPr="00F324C2">
        <w:rPr>
          <w:rFonts w:ascii="Times New Roman" w:hAnsi="Times New Roman"/>
          <w:sz w:val="28"/>
          <w:szCs w:val="28"/>
        </w:rPr>
        <w:lastRenderedPageBreak/>
        <w:t>округа договоров (соглашений) при осуществлении органами местного самоуправления полномочий по данным вопросам;</w:t>
      </w:r>
    </w:p>
    <w:p w14:paraId="7070C089" w14:textId="043476A9" w:rsidR="00F324C2" w:rsidRPr="00F324C2" w:rsidRDefault="00F324C2" w:rsidP="00C5692C">
      <w:pPr>
        <w:spacing w:after="0" w:line="240" w:lineRule="auto"/>
        <w:ind w:firstLine="709"/>
        <w:jc w:val="both"/>
        <w:rPr>
          <w:rFonts w:ascii="Times New Roman" w:hAnsi="Times New Roman"/>
          <w:sz w:val="28"/>
          <w:szCs w:val="28"/>
        </w:rPr>
      </w:pPr>
      <w:r w:rsidRPr="00F324C2">
        <w:rPr>
          <w:rFonts w:ascii="Times New Roman" w:hAnsi="Times New Roman"/>
          <w:sz w:val="28"/>
          <w:szCs w:val="28"/>
        </w:rPr>
        <w:t>2</w:t>
      </w:r>
      <w:r w:rsidR="00A5700B">
        <w:rPr>
          <w:rFonts w:ascii="Times New Roman" w:hAnsi="Times New Roman"/>
          <w:sz w:val="28"/>
          <w:szCs w:val="28"/>
        </w:rPr>
        <w:t>)</w:t>
      </w:r>
      <w:r w:rsidRPr="00F324C2">
        <w:rPr>
          <w:rFonts w:ascii="Times New Roman" w:hAnsi="Times New Roman"/>
          <w:sz w:val="28"/>
          <w:szCs w:val="28"/>
        </w:rPr>
        <w:t xml:space="preserve"> Принятия в соответствии с законами города Москвы муниципальных правовых актов при осуществлении органами местного самоуправления переданных им отдельных государственных полномочий города Москвы;</w:t>
      </w:r>
      <w:r w:rsidR="00C5692C">
        <w:rPr>
          <w:rFonts w:ascii="Times New Roman" w:hAnsi="Times New Roman"/>
          <w:sz w:val="28"/>
          <w:szCs w:val="28"/>
        </w:rPr>
        <w:t xml:space="preserve"> </w:t>
      </w:r>
    </w:p>
    <w:p w14:paraId="309731A5" w14:textId="6BB8DBE0" w:rsidR="00F324C2" w:rsidRPr="00F324C2" w:rsidRDefault="00F324C2" w:rsidP="00C5692C">
      <w:pPr>
        <w:spacing w:after="0" w:line="240" w:lineRule="auto"/>
        <w:ind w:firstLine="709"/>
        <w:jc w:val="both"/>
        <w:rPr>
          <w:rFonts w:ascii="Times New Roman" w:hAnsi="Times New Roman"/>
          <w:sz w:val="28"/>
          <w:szCs w:val="28"/>
        </w:rPr>
      </w:pPr>
      <w:r w:rsidRPr="00F324C2">
        <w:rPr>
          <w:rFonts w:ascii="Times New Roman" w:hAnsi="Times New Roman"/>
          <w:sz w:val="28"/>
          <w:szCs w:val="28"/>
        </w:rPr>
        <w:t>3</w:t>
      </w:r>
      <w:r w:rsidR="00A5700B">
        <w:rPr>
          <w:rFonts w:ascii="Times New Roman" w:hAnsi="Times New Roman"/>
          <w:sz w:val="28"/>
          <w:szCs w:val="28"/>
        </w:rPr>
        <w:t>)</w:t>
      </w:r>
      <w:r w:rsidRPr="00F324C2">
        <w:rPr>
          <w:rFonts w:ascii="Times New Roman" w:hAnsi="Times New Roman"/>
          <w:sz w:val="28"/>
          <w:szCs w:val="28"/>
        </w:rPr>
        <w:t xml:space="preserve"> Принятия муниципальных правовых актов, предусматривающих предоставление из местного бюджета межбюджетных трансфертов бюджету города Москвы.</w:t>
      </w:r>
      <w:r w:rsidR="00C5692C">
        <w:rPr>
          <w:rFonts w:ascii="Times New Roman" w:hAnsi="Times New Roman"/>
          <w:sz w:val="28"/>
          <w:szCs w:val="28"/>
        </w:rPr>
        <w:t xml:space="preserve"> </w:t>
      </w:r>
    </w:p>
    <w:p w14:paraId="335853BE" w14:textId="34F5A5A2" w:rsidR="00F324C2" w:rsidRPr="00F324C2" w:rsidRDefault="00F324C2" w:rsidP="00D6623B">
      <w:pPr>
        <w:spacing w:after="0" w:line="240" w:lineRule="auto"/>
        <w:ind w:firstLine="709"/>
        <w:jc w:val="both"/>
        <w:rPr>
          <w:rFonts w:ascii="Times New Roman" w:hAnsi="Times New Roman"/>
          <w:sz w:val="28"/>
          <w:szCs w:val="28"/>
        </w:rPr>
      </w:pPr>
      <w:r w:rsidRPr="00F324C2">
        <w:rPr>
          <w:rFonts w:ascii="Times New Roman" w:hAnsi="Times New Roman"/>
          <w:sz w:val="28"/>
          <w:szCs w:val="28"/>
        </w:rPr>
        <w:t>3.6. Расходные обязательства, указанные в подпунктах первом, третьем пункта 3.5, устанавливаются органами местного самоуправления самостоятельно и исполняются за счет собственных доходов местного бюджета, определяемых в соответствии с разделом 2 настоящего Положения, и источников финансирования дефицита местного бюджета.</w:t>
      </w:r>
      <w:r w:rsidR="00D6623B">
        <w:rPr>
          <w:rFonts w:ascii="Times New Roman" w:hAnsi="Times New Roman"/>
          <w:sz w:val="28"/>
          <w:szCs w:val="28"/>
        </w:rPr>
        <w:t xml:space="preserve"> </w:t>
      </w:r>
    </w:p>
    <w:p w14:paraId="5E9180D4" w14:textId="77777777" w:rsidR="00F324C2" w:rsidRPr="00F324C2" w:rsidRDefault="00F324C2" w:rsidP="00234A3C">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3.7. Расходные обязательства, указанные в подпункте втором пункта 3.5, устанавливаются муниципальными правовыми актами органов местного самоуправления в соответствии с законами города Москвы, исполняются за счет и в пределах субсидий из бюджета города Москвы, предоставляемых местному бюджету. </w:t>
      </w:r>
    </w:p>
    <w:p w14:paraId="0F0838EF" w14:textId="3A9F2D06" w:rsidR="00F324C2" w:rsidRPr="00F324C2" w:rsidRDefault="00F324C2" w:rsidP="00C6046B">
      <w:pPr>
        <w:spacing w:after="0" w:line="240" w:lineRule="auto"/>
        <w:ind w:firstLine="709"/>
        <w:jc w:val="both"/>
        <w:rPr>
          <w:rFonts w:ascii="Times New Roman" w:hAnsi="Times New Roman"/>
          <w:sz w:val="28"/>
          <w:szCs w:val="28"/>
        </w:rPr>
      </w:pPr>
      <w:r w:rsidRPr="00F324C2">
        <w:rPr>
          <w:rFonts w:ascii="Times New Roman" w:hAnsi="Times New Roman"/>
          <w:sz w:val="28"/>
          <w:szCs w:val="28"/>
        </w:rPr>
        <w:t>3.8. 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законами города Москвы, принятыми в соответствии с ними правовыми актами города Москвы, муниципальными правовыми актами.</w:t>
      </w:r>
      <w:r w:rsidR="00C6046B">
        <w:rPr>
          <w:rFonts w:ascii="Times New Roman" w:hAnsi="Times New Roman"/>
          <w:sz w:val="28"/>
          <w:szCs w:val="28"/>
        </w:rPr>
        <w:t xml:space="preserve"> </w:t>
      </w:r>
    </w:p>
    <w:p w14:paraId="497CDC3A" w14:textId="77777777" w:rsidR="00F324C2" w:rsidRPr="00F324C2" w:rsidRDefault="00F324C2" w:rsidP="00651B70">
      <w:pPr>
        <w:spacing w:after="0" w:line="240" w:lineRule="auto"/>
        <w:ind w:firstLine="709"/>
        <w:jc w:val="both"/>
        <w:rPr>
          <w:rFonts w:ascii="Times New Roman" w:hAnsi="Times New Roman"/>
          <w:sz w:val="28"/>
          <w:szCs w:val="28"/>
        </w:rPr>
      </w:pPr>
      <w:r w:rsidRPr="00F324C2">
        <w:rPr>
          <w:rFonts w:ascii="Times New Roman" w:hAnsi="Times New Roman"/>
          <w:sz w:val="28"/>
          <w:szCs w:val="28"/>
        </w:rPr>
        <w:t>3.9. Для финансирования непредвиденных расходов в расходной части местного бюджета предусматривается резервный фонд администрации в размере, не превышающем 3 процентов общего объема расходов местного бюджета, утвержденного решением Совета депутатов внутригородского муниципального образования - муниципального округа Ломоносовский в городе Москве (далее – Совет депутатов) о местном бюджете на очередной финансовый год и плановый период.</w:t>
      </w:r>
    </w:p>
    <w:p w14:paraId="561967C6" w14:textId="08274828" w:rsidR="00F324C2" w:rsidRPr="00F324C2" w:rsidRDefault="00F324C2" w:rsidP="001F3FEC">
      <w:pPr>
        <w:spacing w:after="0" w:line="240" w:lineRule="auto"/>
        <w:ind w:firstLine="709"/>
        <w:jc w:val="both"/>
        <w:rPr>
          <w:rFonts w:ascii="Times New Roman" w:hAnsi="Times New Roman"/>
          <w:sz w:val="28"/>
          <w:szCs w:val="28"/>
        </w:rPr>
      </w:pPr>
      <w:r w:rsidRPr="00F324C2">
        <w:rPr>
          <w:rFonts w:ascii="Times New Roman" w:hAnsi="Times New Roman"/>
          <w:sz w:val="28"/>
          <w:szCs w:val="28"/>
        </w:rPr>
        <w:t>3.10. Порядок использования бюджетных ассигнований резервного фонда администрации устанавливается администрацией.</w:t>
      </w:r>
      <w:r w:rsidR="001F3FEC">
        <w:rPr>
          <w:rFonts w:ascii="Times New Roman" w:hAnsi="Times New Roman"/>
          <w:sz w:val="28"/>
          <w:szCs w:val="28"/>
        </w:rPr>
        <w:t xml:space="preserve"> </w:t>
      </w:r>
    </w:p>
    <w:p w14:paraId="27AEF471" w14:textId="6607E58B" w:rsidR="00F324C2" w:rsidRPr="00F324C2" w:rsidRDefault="00F324C2" w:rsidP="001F3FEC">
      <w:pPr>
        <w:spacing w:after="0" w:line="240" w:lineRule="auto"/>
        <w:ind w:firstLine="709"/>
        <w:jc w:val="both"/>
        <w:rPr>
          <w:rFonts w:ascii="Times New Roman" w:hAnsi="Times New Roman"/>
          <w:sz w:val="28"/>
          <w:szCs w:val="28"/>
        </w:rPr>
      </w:pPr>
      <w:r w:rsidRPr="00F324C2">
        <w:rPr>
          <w:rFonts w:ascii="Times New Roman" w:hAnsi="Times New Roman"/>
          <w:sz w:val="28"/>
          <w:szCs w:val="28"/>
        </w:rPr>
        <w:t>3.11. Отчет об использовании бюджетных ассигнований резервного фонда администрации прилагается к годовому отчету об исполнении местного бюджета.</w:t>
      </w:r>
      <w:r w:rsidR="001F3FEC">
        <w:rPr>
          <w:rFonts w:ascii="Times New Roman" w:hAnsi="Times New Roman"/>
          <w:sz w:val="28"/>
          <w:szCs w:val="28"/>
        </w:rPr>
        <w:t xml:space="preserve"> </w:t>
      </w:r>
    </w:p>
    <w:p w14:paraId="7DE460E6" w14:textId="57FDFC7B" w:rsidR="00F324C2" w:rsidRPr="00F324C2" w:rsidRDefault="00F324C2" w:rsidP="001F3FEC">
      <w:pPr>
        <w:spacing w:after="0" w:line="240" w:lineRule="auto"/>
        <w:ind w:firstLine="709"/>
        <w:jc w:val="both"/>
        <w:rPr>
          <w:rFonts w:ascii="Times New Roman" w:hAnsi="Times New Roman"/>
          <w:sz w:val="28"/>
          <w:szCs w:val="28"/>
        </w:rPr>
      </w:pPr>
      <w:r w:rsidRPr="00F324C2">
        <w:rPr>
          <w:rFonts w:ascii="Times New Roman" w:hAnsi="Times New Roman"/>
          <w:sz w:val="28"/>
          <w:szCs w:val="28"/>
        </w:rPr>
        <w:t>3.12. Муниципальный долг внутригородского муниципального образования - муниципального округа Ломоносовский в городе Москве (далее - муниципальный долг) - совокупность долговых обязательств муниципального округа.</w:t>
      </w:r>
      <w:r w:rsidR="001F3FEC">
        <w:rPr>
          <w:rFonts w:ascii="Times New Roman" w:hAnsi="Times New Roman"/>
          <w:sz w:val="28"/>
          <w:szCs w:val="28"/>
        </w:rPr>
        <w:t xml:space="preserve"> </w:t>
      </w:r>
    </w:p>
    <w:p w14:paraId="3D664D31" w14:textId="45CBE59B" w:rsidR="00F324C2" w:rsidRPr="00F324C2" w:rsidRDefault="00F324C2" w:rsidP="001F3FEC">
      <w:pPr>
        <w:spacing w:after="0" w:line="240" w:lineRule="auto"/>
        <w:ind w:firstLine="709"/>
        <w:jc w:val="both"/>
        <w:rPr>
          <w:rFonts w:ascii="Times New Roman" w:hAnsi="Times New Roman"/>
          <w:sz w:val="28"/>
          <w:szCs w:val="28"/>
        </w:rPr>
      </w:pPr>
      <w:r w:rsidRPr="00F324C2">
        <w:rPr>
          <w:rFonts w:ascii="Times New Roman" w:hAnsi="Times New Roman"/>
          <w:sz w:val="28"/>
          <w:szCs w:val="28"/>
        </w:rPr>
        <w:t>3.13. Долговые обязательства муниципального округа могут существовать в формах, предусмотренных статьей 100 Бюджетного кодекса Российской Федерации.</w:t>
      </w:r>
      <w:r w:rsidR="001F3FEC">
        <w:rPr>
          <w:rFonts w:ascii="Times New Roman" w:hAnsi="Times New Roman"/>
          <w:sz w:val="28"/>
          <w:szCs w:val="28"/>
        </w:rPr>
        <w:t xml:space="preserve"> </w:t>
      </w:r>
    </w:p>
    <w:p w14:paraId="18AC3189" w14:textId="70A6C9B4" w:rsidR="00F324C2" w:rsidRPr="00F324C2" w:rsidRDefault="00F324C2" w:rsidP="0049697F">
      <w:pPr>
        <w:spacing w:after="0" w:line="240" w:lineRule="auto"/>
        <w:ind w:firstLine="709"/>
        <w:jc w:val="both"/>
        <w:rPr>
          <w:rFonts w:ascii="Times New Roman" w:hAnsi="Times New Roman"/>
          <w:sz w:val="28"/>
          <w:szCs w:val="28"/>
        </w:rPr>
      </w:pPr>
      <w:r w:rsidRPr="00F324C2">
        <w:rPr>
          <w:rFonts w:ascii="Times New Roman" w:hAnsi="Times New Roman"/>
          <w:sz w:val="28"/>
          <w:szCs w:val="28"/>
        </w:rPr>
        <w:t>3.14. Управление муниципальным долгом осуществляется местной администрацией в соответствии с уставом муниципального образования.</w:t>
      </w:r>
      <w:r w:rsidR="0049697F">
        <w:rPr>
          <w:rFonts w:ascii="Times New Roman" w:hAnsi="Times New Roman"/>
          <w:sz w:val="28"/>
          <w:szCs w:val="28"/>
        </w:rPr>
        <w:t xml:space="preserve"> </w:t>
      </w:r>
      <w:r w:rsidR="0069424B">
        <w:rPr>
          <w:rFonts w:ascii="Times New Roman" w:hAnsi="Times New Roman"/>
          <w:sz w:val="28"/>
          <w:szCs w:val="28"/>
        </w:rPr>
        <w:t xml:space="preserve"> </w:t>
      </w:r>
    </w:p>
    <w:p w14:paraId="20F51B5B"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lastRenderedPageBreak/>
        <w:t>3.15. Полномочия по управлению муниципальным долгом, осуществлению муниципальных внутренних заимствований, выдаче муниципальных гарантий осуществляются администрацией в соответствии с Бюджетным кодексом Российской Федерации.</w:t>
      </w:r>
    </w:p>
    <w:p w14:paraId="76272994"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4. Межбюджетные трансферты</w:t>
      </w:r>
    </w:p>
    <w:p w14:paraId="57730375" w14:textId="499504F6" w:rsidR="00F324C2" w:rsidRPr="00F324C2" w:rsidRDefault="00F324C2" w:rsidP="0069424B">
      <w:pPr>
        <w:spacing w:after="0" w:line="240" w:lineRule="auto"/>
        <w:ind w:firstLine="709"/>
        <w:jc w:val="both"/>
        <w:rPr>
          <w:rFonts w:ascii="Times New Roman" w:hAnsi="Times New Roman"/>
          <w:sz w:val="28"/>
          <w:szCs w:val="28"/>
        </w:rPr>
      </w:pPr>
      <w:r w:rsidRPr="00F324C2">
        <w:rPr>
          <w:rFonts w:ascii="Times New Roman" w:hAnsi="Times New Roman"/>
          <w:sz w:val="28"/>
          <w:szCs w:val="28"/>
        </w:rPr>
        <w:t>4.1. В случаях, предусмотренных законом города Москвы, местному бюджету могут быть предоставлены межбюджетные трансферты из бюджета города Москвы на финансовое обеспечение расходных обязательств муниципального образования.</w:t>
      </w:r>
      <w:r w:rsidR="0069424B">
        <w:rPr>
          <w:rFonts w:ascii="Times New Roman" w:hAnsi="Times New Roman"/>
          <w:sz w:val="28"/>
          <w:szCs w:val="28"/>
        </w:rPr>
        <w:t xml:space="preserve"> </w:t>
      </w:r>
    </w:p>
    <w:p w14:paraId="72588089" w14:textId="74EC33E5" w:rsidR="00F324C2" w:rsidRPr="00F324C2" w:rsidRDefault="00F324C2" w:rsidP="0069424B">
      <w:pPr>
        <w:spacing w:after="0" w:line="240" w:lineRule="auto"/>
        <w:ind w:firstLine="709"/>
        <w:jc w:val="both"/>
        <w:rPr>
          <w:rFonts w:ascii="Times New Roman" w:hAnsi="Times New Roman"/>
          <w:sz w:val="28"/>
          <w:szCs w:val="28"/>
        </w:rPr>
      </w:pPr>
      <w:r w:rsidRPr="00F324C2">
        <w:rPr>
          <w:rFonts w:ascii="Times New Roman" w:hAnsi="Times New Roman"/>
          <w:sz w:val="28"/>
          <w:szCs w:val="28"/>
        </w:rPr>
        <w:t>4.2. Формы, порядок и условия предоставления межбюджетных трансфертов местному бюджету из бюджета города Москвы устанавливаются законами города Москвы. Межбюджетные трансферты местному бюджету из бюджета города Москвы предоставляются на основании соглашения.</w:t>
      </w:r>
      <w:r w:rsidR="0069424B">
        <w:rPr>
          <w:rFonts w:ascii="Times New Roman" w:hAnsi="Times New Roman"/>
          <w:sz w:val="28"/>
          <w:szCs w:val="28"/>
        </w:rPr>
        <w:t xml:space="preserve"> </w:t>
      </w:r>
    </w:p>
    <w:p w14:paraId="4847EA3A" w14:textId="248FD2ED"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Субсидии из местного бюджета бюджету города Москвы.</w:t>
      </w:r>
      <w:r w:rsidR="0069424B">
        <w:rPr>
          <w:rFonts w:ascii="Times New Roman" w:hAnsi="Times New Roman"/>
          <w:sz w:val="28"/>
          <w:szCs w:val="28"/>
        </w:rPr>
        <w:t xml:space="preserve"> </w:t>
      </w:r>
    </w:p>
    <w:p w14:paraId="09F180A0" w14:textId="2BB549C4" w:rsidR="00F324C2" w:rsidRPr="00F324C2" w:rsidRDefault="00F324C2" w:rsidP="002F7E0A">
      <w:pPr>
        <w:spacing w:after="0" w:line="240" w:lineRule="auto"/>
        <w:ind w:firstLine="709"/>
        <w:jc w:val="both"/>
        <w:rPr>
          <w:rFonts w:ascii="Times New Roman" w:hAnsi="Times New Roman"/>
          <w:sz w:val="28"/>
          <w:szCs w:val="28"/>
        </w:rPr>
      </w:pPr>
      <w:r w:rsidRPr="00F324C2">
        <w:rPr>
          <w:rFonts w:ascii="Times New Roman" w:hAnsi="Times New Roman"/>
          <w:sz w:val="28"/>
          <w:szCs w:val="28"/>
        </w:rPr>
        <w:t>4.3. На основании решения Совета депутатов из местного бюджета могут предоставляться субсидии (иные межбюджетные трансферты) бюджету города Москвы. Указанное решение Совета депутатов должно содержать цели, 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r w:rsidR="002F7E0A">
        <w:rPr>
          <w:rFonts w:ascii="Times New Roman" w:hAnsi="Times New Roman"/>
          <w:sz w:val="28"/>
          <w:szCs w:val="28"/>
        </w:rPr>
        <w:t xml:space="preserve"> </w:t>
      </w:r>
    </w:p>
    <w:p w14:paraId="10E02D87"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4.4. Субсидии предоставляются на основании соглашения (договора) о предоставлении субсидий, заключенного между главой внутригородского муниципального образования - муниципального округа Ломоносовский в городе Москве (далее – глава муниципального округа) и органом исполнительной власти города Москвы (получателем субсидии). Соглашение (договор) о предоставлении субсидий должно содержать цели, 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p>
    <w:p w14:paraId="033F5EC0" w14:textId="77777777" w:rsidR="00F324C2" w:rsidRPr="00F324C2" w:rsidRDefault="00F324C2" w:rsidP="00D97B90">
      <w:pPr>
        <w:spacing w:before="280" w:after="280" w:line="240" w:lineRule="auto"/>
        <w:ind w:firstLine="709"/>
        <w:jc w:val="center"/>
        <w:rPr>
          <w:rFonts w:ascii="Times New Roman" w:hAnsi="Times New Roman"/>
          <w:b/>
          <w:sz w:val="28"/>
          <w:szCs w:val="28"/>
        </w:rPr>
      </w:pPr>
      <w:r w:rsidRPr="00F324C2">
        <w:rPr>
          <w:rFonts w:ascii="Times New Roman" w:hAnsi="Times New Roman"/>
          <w:b/>
          <w:sz w:val="28"/>
          <w:szCs w:val="28"/>
        </w:rPr>
        <w:t>Раздел 5. Участники бюджетного процесса</w:t>
      </w:r>
    </w:p>
    <w:p w14:paraId="3122A2E6" w14:textId="64DBA65D" w:rsidR="00F324C2" w:rsidRPr="00F324C2" w:rsidRDefault="00F324C2" w:rsidP="002F7E0A">
      <w:pPr>
        <w:spacing w:after="0" w:line="240" w:lineRule="auto"/>
        <w:ind w:firstLine="709"/>
        <w:jc w:val="both"/>
        <w:rPr>
          <w:rFonts w:ascii="Times New Roman" w:hAnsi="Times New Roman"/>
          <w:sz w:val="28"/>
          <w:szCs w:val="28"/>
        </w:rPr>
      </w:pPr>
      <w:r w:rsidRPr="00F324C2">
        <w:rPr>
          <w:rFonts w:ascii="Times New Roman" w:hAnsi="Times New Roman"/>
          <w:sz w:val="28"/>
          <w:szCs w:val="28"/>
        </w:rPr>
        <w:t>5.1. Участниками бюджетного процесса являются:</w:t>
      </w:r>
      <w:r w:rsidR="002F7E0A">
        <w:rPr>
          <w:rFonts w:ascii="Times New Roman" w:hAnsi="Times New Roman"/>
          <w:sz w:val="28"/>
          <w:szCs w:val="28"/>
        </w:rPr>
        <w:t xml:space="preserve"> </w:t>
      </w:r>
    </w:p>
    <w:p w14:paraId="18D01F69" w14:textId="040F2EDE" w:rsidR="00F324C2" w:rsidRPr="00F324C2" w:rsidRDefault="00F324C2" w:rsidP="00E05A90">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F324C2">
        <w:rPr>
          <w:rFonts w:ascii="Times New Roman" w:hAnsi="Times New Roman"/>
          <w:sz w:val="28"/>
          <w:szCs w:val="28"/>
        </w:rPr>
        <w:t xml:space="preserve"> глава муниципального округа;</w:t>
      </w:r>
      <w:r w:rsidR="00E05A90">
        <w:rPr>
          <w:rFonts w:ascii="Times New Roman" w:hAnsi="Times New Roman"/>
          <w:sz w:val="28"/>
          <w:szCs w:val="28"/>
        </w:rPr>
        <w:t xml:space="preserve"> </w:t>
      </w:r>
    </w:p>
    <w:p w14:paraId="0351BF10" w14:textId="598A2689" w:rsidR="00F324C2" w:rsidRPr="00F324C2" w:rsidRDefault="00F324C2" w:rsidP="002F7E0A">
      <w:pPr>
        <w:spacing w:after="0" w:line="240" w:lineRule="auto"/>
        <w:ind w:firstLine="709"/>
        <w:jc w:val="both"/>
        <w:rPr>
          <w:rFonts w:ascii="Times New Roman" w:hAnsi="Times New Roman"/>
          <w:sz w:val="28"/>
          <w:szCs w:val="28"/>
        </w:rPr>
      </w:pPr>
      <w:r w:rsidRPr="00F324C2">
        <w:rPr>
          <w:rFonts w:ascii="Times New Roman" w:hAnsi="Times New Roman"/>
          <w:sz w:val="28"/>
          <w:szCs w:val="28"/>
        </w:rPr>
        <w:t>2</w:t>
      </w:r>
      <w:r>
        <w:rPr>
          <w:rFonts w:ascii="Times New Roman" w:hAnsi="Times New Roman"/>
          <w:sz w:val="28"/>
          <w:szCs w:val="28"/>
        </w:rPr>
        <w:t>)</w:t>
      </w:r>
      <w:r w:rsidRPr="00F324C2">
        <w:rPr>
          <w:rFonts w:ascii="Times New Roman" w:hAnsi="Times New Roman"/>
          <w:sz w:val="28"/>
          <w:szCs w:val="28"/>
        </w:rPr>
        <w:t xml:space="preserve"> Совет депутатов;</w:t>
      </w:r>
      <w:r w:rsidR="002F7E0A">
        <w:rPr>
          <w:rFonts w:ascii="Times New Roman" w:hAnsi="Times New Roman"/>
          <w:sz w:val="28"/>
          <w:szCs w:val="28"/>
        </w:rPr>
        <w:t xml:space="preserve"> </w:t>
      </w:r>
    </w:p>
    <w:p w14:paraId="721B79F6" w14:textId="7AEED920" w:rsidR="00F324C2" w:rsidRPr="00F324C2" w:rsidRDefault="00F324C2" w:rsidP="002F7E0A">
      <w:pPr>
        <w:spacing w:after="0" w:line="240" w:lineRule="auto"/>
        <w:ind w:firstLine="709"/>
        <w:jc w:val="both"/>
        <w:rPr>
          <w:rFonts w:ascii="Times New Roman" w:hAnsi="Times New Roman"/>
          <w:sz w:val="28"/>
          <w:szCs w:val="28"/>
        </w:rPr>
      </w:pPr>
      <w:r w:rsidRPr="00F324C2">
        <w:rPr>
          <w:rFonts w:ascii="Times New Roman" w:hAnsi="Times New Roman"/>
          <w:sz w:val="28"/>
          <w:szCs w:val="28"/>
        </w:rPr>
        <w:t>3</w:t>
      </w:r>
      <w:r>
        <w:rPr>
          <w:rFonts w:ascii="Times New Roman" w:hAnsi="Times New Roman"/>
          <w:sz w:val="28"/>
          <w:szCs w:val="28"/>
        </w:rPr>
        <w:t>)</w:t>
      </w:r>
      <w:r w:rsidRPr="00F324C2">
        <w:rPr>
          <w:rFonts w:ascii="Times New Roman" w:hAnsi="Times New Roman"/>
          <w:sz w:val="28"/>
          <w:szCs w:val="28"/>
        </w:rPr>
        <w:t xml:space="preserve"> администрация;</w:t>
      </w:r>
    </w:p>
    <w:p w14:paraId="2322D891" w14:textId="23F52D10" w:rsidR="00F324C2" w:rsidRPr="00F324C2" w:rsidRDefault="00F324C2" w:rsidP="002F7E0A">
      <w:pPr>
        <w:spacing w:after="0" w:line="240" w:lineRule="auto"/>
        <w:ind w:firstLine="709"/>
        <w:jc w:val="both"/>
        <w:rPr>
          <w:rFonts w:ascii="Times New Roman" w:hAnsi="Times New Roman"/>
          <w:sz w:val="28"/>
          <w:szCs w:val="28"/>
        </w:rPr>
      </w:pPr>
      <w:r w:rsidRPr="00F324C2">
        <w:rPr>
          <w:rFonts w:ascii="Times New Roman" w:hAnsi="Times New Roman"/>
          <w:sz w:val="28"/>
          <w:szCs w:val="28"/>
        </w:rPr>
        <w:t>4</w:t>
      </w:r>
      <w:r>
        <w:rPr>
          <w:rFonts w:ascii="Times New Roman" w:hAnsi="Times New Roman"/>
          <w:sz w:val="28"/>
          <w:szCs w:val="28"/>
        </w:rPr>
        <w:t>)</w:t>
      </w:r>
      <w:r w:rsidRPr="00F324C2">
        <w:rPr>
          <w:rFonts w:ascii="Times New Roman" w:hAnsi="Times New Roman"/>
          <w:sz w:val="28"/>
          <w:szCs w:val="28"/>
        </w:rPr>
        <w:t xml:space="preserve"> Бюджетно-финансовая комиссия Совета депутатов (далее - Бюджетно-финансовая комиссия);</w:t>
      </w:r>
      <w:r w:rsidR="002F7E0A">
        <w:rPr>
          <w:rFonts w:ascii="Times New Roman" w:hAnsi="Times New Roman"/>
          <w:sz w:val="28"/>
          <w:szCs w:val="28"/>
        </w:rPr>
        <w:t xml:space="preserve"> </w:t>
      </w:r>
    </w:p>
    <w:p w14:paraId="0ADB095F" w14:textId="2CF432C5" w:rsidR="00F324C2" w:rsidRPr="00F324C2" w:rsidRDefault="00F324C2" w:rsidP="002F7E0A">
      <w:pPr>
        <w:spacing w:after="0" w:line="240" w:lineRule="auto"/>
        <w:ind w:firstLine="709"/>
        <w:jc w:val="both"/>
        <w:rPr>
          <w:rFonts w:ascii="Times New Roman" w:hAnsi="Times New Roman"/>
          <w:sz w:val="28"/>
          <w:szCs w:val="28"/>
        </w:rPr>
      </w:pPr>
      <w:r w:rsidRPr="00F324C2">
        <w:rPr>
          <w:rFonts w:ascii="Times New Roman" w:hAnsi="Times New Roman"/>
          <w:sz w:val="28"/>
          <w:szCs w:val="28"/>
        </w:rPr>
        <w:t>5</w:t>
      </w:r>
      <w:r>
        <w:rPr>
          <w:rFonts w:ascii="Times New Roman" w:hAnsi="Times New Roman"/>
          <w:sz w:val="28"/>
          <w:szCs w:val="28"/>
        </w:rPr>
        <w:t>)</w:t>
      </w:r>
      <w:r w:rsidRPr="00F324C2">
        <w:rPr>
          <w:rFonts w:ascii="Times New Roman" w:hAnsi="Times New Roman"/>
          <w:sz w:val="28"/>
          <w:szCs w:val="28"/>
        </w:rPr>
        <w:t xml:space="preserve"> Территориальные органы Федерального казначейства;</w:t>
      </w:r>
    </w:p>
    <w:p w14:paraId="10033B0F" w14:textId="310439D7" w:rsidR="00F324C2" w:rsidRPr="00F324C2" w:rsidRDefault="00F324C2" w:rsidP="002F7E0A">
      <w:pPr>
        <w:spacing w:after="0" w:line="240" w:lineRule="auto"/>
        <w:ind w:firstLine="709"/>
        <w:jc w:val="both"/>
        <w:rPr>
          <w:rFonts w:ascii="Times New Roman" w:hAnsi="Times New Roman"/>
          <w:sz w:val="28"/>
          <w:szCs w:val="28"/>
        </w:rPr>
      </w:pPr>
      <w:r w:rsidRPr="00F324C2">
        <w:rPr>
          <w:rFonts w:ascii="Times New Roman" w:hAnsi="Times New Roman"/>
          <w:sz w:val="28"/>
          <w:szCs w:val="28"/>
        </w:rPr>
        <w:t>6</w:t>
      </w:r>
      <w:r>
        <w:rPr>
          <w:rFonts w:ascii="Times New Roman" w:hAnsi="Times New Roman"/>
          <w:sz w:val="28"/>
          <w:szCs w:val="28"/>
        </w:rPr>
        <w:t>)</w:t>
      </w:r>
      <w:r w:rsidRPr="00F324C2">
        <w:rPr>
          <w:rFonts w:ascii="Times New Roman" w:hAnsi="Times New Roman"/>
          <w:sz w:val="28"/>
          <w:szCs w:val="28"/>
        </w:rPr>
        <w:t xml:space="preserve"> Контрольно-счетная палата Москвы;</w:t>
      </w:r>
    </w:p>
    <w:p w14:paraId="66FD751B" w14:textId="01870A14" w:rsidR="00F324C2" w:rsidRPr="00F324C2" w:rsidRDefault="00F324C2" w:rsidP="002F7E0A">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7</w:t>
      </w:r>
      <w:r>
        <w:rPr>
          <w:rFonts w:ascii="Times New Roman" w:hAnsi="Times New Roman"/>
          <w:sz w:val="28"/>
          <w:szCs w:val="28"/>
        </w:rPr>
        <w:t xml:space="preserve">) </w:t>
      </w:r>
      <w:r w:rsidRPr="00F324C2">
        <w:rPr>
          <w:rFonts w:ascii="Times New Roman" w:hAnsi="Times New Roman"/>
          <w:sz w:val="28"/>
          <w:szCs w:val="28"/>
        </w:rPr>
        <w:t>главный распорядитель (распорядитель) бюджетных средств; главный администратор (администратор) доходов местного бюджета;</w:t>
      </w:r>
      <w:r w:rsidR="002F7E0A">
        <w:rPr>
          <w:rFonts w:ascii="Times New Roman" w:hAnsi="Times New Roman"/>
          <w:sz w:val="28"/>
          <w:szCs w:val="28"/>
        </w:rPr>
        <w:t xml:space="preserve"> </w:t>
      </w:r>
    </w:p>
    <w:p w14:paraId="248271AA" w14:textId="122D0B3D" w:rsidR="00F324C2" w:rsidRPr="00F324C2" w:rsidRDefault="00F324C2" w:rsidP="002F7E0A">
      <w:pPr>
        <w:spacing w:after="0" w:line="240" w:lineRule="auto"/>
        <w:ind w:firstLine="709"/>
        <w:jc w:val="both"/>
        <w:rPr>
          <w:rFonts w:ascii="Times New Roman" w:hAnsi="Times New Roman"/>
          <w:sz w:val="28"/>
          <w:szCs w:val="28"/>
        </w:rPr>
      </w:pPr>
      <w:r w:rsidRPr="00F324C2">
        <w:rPr>
          <w:rFonts w:ascii="Times New Roman" w:hAnsi="Times New Roman"/>
          <w:sz w:val="28"/>
          <w:szCs w:val="28"/>
        </w:rPr>
        <w:t>8</w:t>
      </w:r>
      <w:r>
        <w:rPr>
          <w:rFonts w:ascii="Times New Roman" w:hAnsi="Times New Roman"/>
          <w:sz w:val="28"/>
          <w:szCs w:val="28"/>
        </w:rPr>
        <w:t>)</w:t>
      </w:r>
      <w:r w:rsidRPr="00F324C2">
        <w:rPr>
          <w:rFonts w:ascii="Times New Roman" w:hAnsi="Times New Roman"/>
          <w:sz w:val="28"/>
          <w:szCs w:val="28"/>
        </w:rPr>
        <w:t xml:space="preserve"> получатели средств местного бюджета;</w:t>
      </w:r>
    </w:p>
    <w:p w14:paraId="3B4F4CF7" w14:textId="1CF4B7C2"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9</w:t>
      </w:r>
      <w:r>
        <w:rPr>
          <w:rFonts w:ascii="Times New Roman" w:hAnsi="Times New Roman"/>
          <w:sz w:val="28"/>
          <w:szCs w:val="28"/>
        </w:rPr>
        <w:t>)</w:t>
      </w:r>
      <w:r w:rsidRPr="00F324C2">
        <w:rPr>
          <w:rFonts w:ascii="Times New Roman" w:hAnsi="Times New Roman"/>
          <w:sz w:val="28"/>
          <w:szCs w:val="28"/>
        </w:rPr>
        <w:t xml:space="preserve"> иные органы, на которые федеральным законодательством и законодательством города Москвы, а также правовыми актами органов местного самоуправления возложены бюджетные полномочия.</w:t>
      </w:r>
    </w:p>
    <w:p w14:paraId="6C488123" w14:textId="16FD630C" w:rsidR="00F324C2" w:rsidRPr="00F324C2" w:rsidRDefault="00F324C2" w:rsidP="003A40E0">
      <w:pPr>
        <w:spacing w:after="0" w:line="240" w:lineRule="auto"/>
        <w:ind w:firstLine="709"/>
        <w:jc w:val="both"/>
        <w:rPr>
          <w:rFonts w:ascii="Times New Roman" w:hAnsi="Times New Roman"/>
          <w:sz w:val="28"/>
          <w:szCs w:val="28"/>
        </w:rPr>
      </w:pPr>
      <w:r w:rsidRPr="00F324C2">
        <w:rPr>
          <w:rFonts w:ascii="Times New Roman" w:hAnsi="Times New Roman"/>
          <w:sz w:val="28"/>
          <w:szCs w:val="28"/>
        </w:rPr>
        <w:t>5.2. Бюджетные полномочия участников бюджетного процесса, указанных в подпунктах 1-4, 7-8 пункта 5.1 настоящего Положения, регулируются Бюджетным кодексом Российской Федерации, принятыми в соответствии с ним нормативными правовыми актами Российской Федерации, правовыми актами города Москвы, настоящим Положением и муниципальными правовыми актами</w:t>
      </w:r>
      <w:r w:rsidR="003A40E0">
        <w:rPr>
          <w:rFonts w:ascii="Times New Roman" w:hAnsi="Times New Roman"/>
          <w:sz w:val="28"/>
          <w:szCs w:val="28"/>
        </w:rPr>
        <w:t xml:space="preserve">. </w:t>
      </w:r>
    </w:p>
    <w:p w14:paraId="348EFAA6"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5.3. Бюджетные полномочия участников бюджетного процесса, указанных в подпунктах 5 и 6 пункта 5.1 настоящего Положения определяются в порядке, установленном Бюджетным кодексом Российской Федерации и иными нормативными правовыми актами Российской Федерации, правовыми актами города Москвы.</w:t>
      </w:r>
    </w:p>
    <w:p w14:paraId="6C329189"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6. Бюджетные полномочия главы муниципального округа</w:t>
      </w:r>
    </w:p>
    <w:p w14:paraId="6B062FCD" w14:textId="77777777" w:rsidR="00F324C2" w:rsidRPr="00F324C2" w:rsidRDefault="00F324C2" w:rsidP="00D97B90">
      <w:pPr>
        <w:spacing w:before="280" w:after="0" w:line="240" w:lineRule="auto"/>
        <w:ind w:firstLine="708"/>
        <w:contextualSpacing/>
        <w:jc w:val="both"/>
        <w:rPr>
          <w:rFonts w:ascii="Times New Roman" w:hAnsi="Times New Roman"/>
          <w:sz w:val="28"/>
          <w:szCs w:val="28"/>
        </w:rPr>
      </w:pPr>
      <w:r w:rsidRPr="00F324C2">
        <w:rPr>
          <w:rFonts w:ascii="Times New Roman" w:hAnsi="Times New Roman"/>
          <w:sz w:val="28"/>
          <w:szCs w:val="28"/>
        </w:rPr>
        <w:t>В области регулирования бюджетных правоотношений к компетенции главы муниципального округа относятся:</w:t>
      </w:r>
    </w:p>
    <w:p w14:paraId="6764AF33" w14:textId="77777777" w:rsidR="00F324C2" w:rsidRPr="00F324C2" w:rsidRDefault="00F324C2" w:rsidP="00D97B90">
      <w:pPr>
        <w:numPr>
          <w:ilvl w:val="1"/>
          <w:numId w:val="3"/>
        </w:numPr>
        <w:spacing w:after="0" w:line="240" w:lineRule="auto"/>
        <w:ind w:left="0" w:firstLine="709"/>
        <w:contextualSpacing/>
        <w:jc w:val="both"/>
        <w:rPr>
          <w:rFonts w:ascii="Times New Roman" w:hAnsi="Times New Roman"/>
          <w:sz w:val="28"/>
          <w:szCs w:val="28"/>
        </w:rPr>
      </w:pPr>
      <w:r w:rsidRPr="00F324C2">
        <w:rPr>
          <w:rFonts w:ascii="Times New Roman" w:hAnsi="Times New Roman"/>
          <w:sz w:val="28"/>
          <w:szCs w:val="28"/>
        </w:rPr>
        <w:t>Подписание и обнародование решений Совета депутатов о местном бюджете, решений о внесении изменений в местный бюджет, решений об исполнении местного бюджета, другие решения, регулирующие бюджетные правоотношения в муниципальном округе;</w:t>
      </w:r>
    </w:p>
    <w:p w14:paraId="1CA22EBE" w14:textId="77777777" w:rsidR="00F324C2" w:rsidRPr="00F324C2" w:rsidRDefault="00F324C2" w:rsidP="00D97B90">
      <w:pPr>
        <w:numPr>
          <w:ilvl w:val="1"/>
          <w:numId w:val="3"/>
        </w:numPr>
        <w:spacing w:after="0" w:line="240" w:lineRule="auto"/>
        <w:ind w:left="0" w:firstLine="709"/>
        <w:contextualSpacing/>
        <w:jc w:val="both"/>
        <w:rPr>
          <w:rFonts w:ascii="Times New Roman" w:hAnsi="Times New Roman"/>
          <w:sz w:val="28"/>
          <w:szCs w:val="28"/>
        </w:rPr>
      </w:pPr>
      <w:r w:rsidRPr="00F324C2">
        <w:rPr>
          <w:rFonts w:ascii="Times New Roman" w:hAnsi="Times New Roman"/>
          <w:sz w:val="28"/>
          <w:szCs w:val="28"/>
        </w:rPr>
        <w:t>Взаимодействие с Контрольно-счетной палатой Москвы в части осуществления бюджетных полномочий Совета депутатов;</w:t>
      </w:r>
    </w:p>
    <w:p w14:paraId="14E7E221" w14:textId="77777777" w:rsidR="00F324C2" w:rsidRPr="00F324C2" w:rsidRDefault="00F324C2" w:rsidP="00D97B90">
      <w:pPr>
        <w:numPr>
          <w:ilvl w:val="1"/>
          <w:numId w:val="3"/>
        </w:numPr>
        <w:spacing w:after="0" w:line="240" w:lineRule="auto"/>
        <w:ind w:left="0" w:firstLine="709"/>
        <w:contextualSpacing/>
        <w:jc w:val="both"/>
        <w:rPr>
          <w:rFonts w:ascii="Times New Roman" w:hAnsi="Times New Roman"/>
          <w:sz w:val="28"/>
          <w:szCs w:val="28"/>
        </w:rPr>
      </w:pPr>
      <w:r w:rsidRPr="00F324C2">
        <w:rPr>
          <w:rFonts w:ascii="Times New Roman" w:hAnsi="Times New Roman"/>
          <w:sz w:val="28"/>
          <w:szCs w:val="28"/>
        </w:rPr>
        <w:t>Иные полномочия, предусмотренные Бюджетным кодексом Российской Федерации и иными нормативными правовыми актами Российской Федерации, правовыми актами города Москвы, настоящим Положением.</w:t>
      </w:r>
    </w:p>
    <w:p w14:paraId="1EDABAD2"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7. Бюджетные полномочия Совета депутатов</w:t>
      </w:r>
    </w:p>
    <w:p w14:paraId="483DD1EC" w14:textId="1AC76B89" w:rsidR="00F324C2" w:rsidRPr="00F324C2" w:rsidRDefault="00F324C2" w:rsidP="009D278E">
      <w:pPr>
        <w:spacing w:after="0" w:line="240" w:lineRule="auto"/>
        <w:ind w:firstLine="709"/>
        <w:jc w:val="both"/>
        <w:rPr>
          <w:rFonts w:ascii="Times New Roman" w:hAnsi="Times New Roman"/>
          <w:sz w:val="28"/>
          <w:szCs w:val="28"/>
        </w:rPr>
      </w:pPr>
      <w:r w:rsidRPr="00F324C2">
        <w:rPr>
          <w:rFonts w:ascii="Times New Roman" w:hAnsi="Times New Roman"/>
          <w:sz w:val="28"/>
          <w:szCs w:val="28"/>
        </w:rPr>
        <w:t>Совет депутатов как представительный орган местного самоуправления осуществляет следующие бюджетные полномочия:</w:t>
      </w:r>
      <w:r w:rsidR="009D278E">
        <w:rPr>
          <w:rFonts w:ascii="Times New Roman" w:hAnsi="Times New Roman"/>
          <w:sz w:val="28"/>
          <w:szCs w:val="28"/>
        </w:rPr>
        <w:t xml:space="preserve"> </w:t>
      </w:r>
    </w:p>
    <w:p w14:paraId="06AB1717" w14:textId="6F7523C2" w:rsidR="00F324C2" w:rsidRPr="00F324C2" w:rsidRDefault="00F324C2" w:rsidP="009D278E">
      <w:pPr>
        <w:spacing w:after="0" w:line="240" w:lineRule="auto"/>
        <w:ind w:firstLine="708"/>
        <w:jc w:val="both"/>
        <w:rPr>
          <w:rFonts w:ascii="Times New Roman" w:hAnsi="Times New Roman"/>
          <w:sz w:val="28"/>
          <w:szCs w:val="28"/>
        </w:rPr>
      </w:pPr>
      <w:r w:rsidRPr="00F324C2">
        <w:rPr>
          <w:rFonts w:ascii="Times New Roman" w:hAnsi="Times New Roman"/>
          <w:sz w:val="28"/>
          <w:szCs w:val="28"/>
        </w:rPr>
        <w:t>7.1.</w:t>
      </w:r>
      <w:r w:rsidRPr="00F324C2">
        <w:rPr>
          <w:rFonts w:ascii="Times New Roman" w:hAnsi="Times New Roman"/>
          <w:sz w:val="28"/>
          <w:szCs w:val="28"/>
        </w:rPr>
        <w:tab/>
        <w:t>Рассматривает и утверждает местный бюджет, годовой отчет о его исполнении;</w:t>
      </w:r>
      <w:r w:rsidR="009D278E">
        <w:rPr>
          <w:rFonts w:ascii="Times New Roman" w:hAnsi="Times New Roman"/>
          <w:sz w:val="28"/>
          <w:szCs w:val="28"/>
        </w:rPr>
        <w:t xml:space="preserve"> </w:t>
      </w:r>
    </w:p>
    <w:p w14:paraId="6CA1845A" w14:textId="6F4D716E" w:rsidR="00F324C2" w:rsidRPr="00F324C2" w:rsidRDefault="00F324C2" w:rsidP="009D278E">
      <w:pPr>
        <w:spacing w:after="0" w:line="240" w:lineRule="auto"/>
        <w:ind w:firstLine="708"/>
        <w:jc w:val="both"/>
        <w:rPr>
          <w:rFonts w:ascii="Times New Roman" w:hAnsi="Times New Roman"/>
          <w:sz w:val="28"/>
          <w:szCs w:val="28"/>
        </w:rPr>
      </w:pPr>
      <w:r w:rsidRPr="00F324C2">
        <w:rPr>
          <w:rFonts w:ascii="Times New Roman" w:hAnsi="Times New Roman"/>
          <w:sz w:val="28"/>
          <w:szCs w:val="28"/>
        </w:rPr>
        <w:t>7.2.</w:t>
      </w:r>
      <w:r w:rsidRPr="00F324C2">
        <w:rPr>
          <w:rFonts w:ascii="Times New Roman" w:hAnsi="Times New Roman"/>
          <w:sz w:val="28"/>
          <w:szCs w:val="28"/>
        </w:rPr>
        <w:tab/>
        <w:t>Принимает решения, регулирующие бюджетные правоотношения в соответствии с Бюджетным кодексом Российской Федерации.</w:t>
      </w:r>
      <w:r w:rsidR="009D278E">
        <w:rPr>
          <w:rFonts w:ascii="Times New Roman" w:hAnsi="Times New Roman"/>
          <w:sz w:val="28"/>
          <w:szCs w:val="28"/>
        </w:rPr>
        <w:t xml:space="preserve"> </w:t>
      </w:r>
      <w:r w:rsidR="008863F1">
        <w:rPr>
          <w:rFonts w:ascii="Times New Roman" w:hAnsi="Times New Roman"/>
          <w:sz w:val="28"/>
          <w:szCs w:val="28"/>
        </w:rPr>
        <w:t xml:space="preserve"> </w:t>
      </w:r>
    </w:p>
    <w:p w14:paraId="0B5F56FA" w14:textId="77777777" w:rsidR="00F324C2" w:rsidRPr="00F324C2" w:rsidRDefault="00F324C2" w:rsidP="009D278E">
      <w:pPr>
        <w:spacing w:after="0" w:line="240" w:lineRule="auto"/>
        <w:ind w:firstLine="708"/>
        <w:jc w:val="both"/>
        <w:rPr>
          <w:rFonts w:ascii="Times New Roman" w:hAnsi="Times New Roman"/>
          <w:sz w:val="28"/>
          <w:szCs w:val="28"/>
        </w:rPr>
      </w:pPr>
      <w:r w:rsidRPr="00F324C2">
        <w:rPr>
          <w:rFonts w:ascii="Times New Roman" w:hAnsi="Times New Roman"/>
          <w:sz w:val="28"/>
          <w:szCs w:val="28"/>
        </w:rPr>
        <w:t>7.3.</w:t>
      </w:r>
      <w:r w:rsidRPr="00F324C2">
        <w:rPr>
          <w:rFonts w:ascii="Times New Roman" w:hAnsi="Times New Roman"/>
          <w:sz w:val="28"/>
          <w:szCs w:val="28"/>
        </w:rPr>
        <w:tab/>
        <w:t>Осуществляет контроль в ходе рассмотрения отдельных вопросов исполнения бюджета на своих заседаниях, заседаниях постоянных комиссий, в ходе проводимых слушаний и в связи с депутатскими запросами;</w:t>
      </w:r>
    </w:p>
    <w:p w14:paraId="6398660C" w14:textId="09056AE5" w:rsidR="00F324C2" w:rsidRPr="00F324C2" w:rsidRDefault="00F324C2" w:rsidP="008863F1">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7.4.</w:t>
      </w:r>
      <w:r w:rsidRPr="00F324C2">
        <w:rPr>
          <w:rFonts w:ascii="Times New Roman" w:hAnsi="Times New Roman"/>
          <w:sz w:val="28"/>
          <w:szCs w:val="28"/>
        </w:rPr>
        <w:tab/>
        <w:t>Принимает планы и/или программы развития муниципального округа, утверждает отчеты об их исполнении;</w:t>
      </w:r>
      <w:r w:rsidR="008863F1">
        <w:rPr>
          <w:rFonts w:ascii="Times New Roman" w:hAnsi="Times New Roman"/>
          <w:sz w:val="28"/>
          <w:szCs w:val="28"/>
        </w:rPr>
        <w:t xml:space="preserve"> </w:t>
      </w:r>
    </w:p>
    <w:p w14:paraId="688FC129" w14:textId="2FE29641" w:rsidR="00F324C2" w:rsidRPr="00F324C2" w:rsidRDefault="00F324C2" w:rsidP="008863F1">
      <w:pPr>
        <w:spacing w:after="0" w:line="240" w:lineRule="auto"/>
        <w:ind w:firstLine="709"/>
        <w:jc w:val="both"/>
        <w:rPr>
          <w:rFonts w:ascii="Times New Roman" w:hAnsi="Times New Roman"/>
          <w:sz w:val="28"/>
          <w:szCs w:val="28"/>
        </w:rPr>
      </w:pPr>
      <w:r w:rsidRPr="00F324C2">
        <w:rPr>
          <w:rFonts w:ascii="Times New Roman" w:hAnsi="Times New Roman"/>
          <w:sz w:val="28"/>
          <w:szCs w:val="28"/>
        </w:rPr>
        <w:t>7.5.</w:t>
      </w:r>
      <w:r w:rsidRPr="00F324C2">
        <w:rPr>
          <w:rFonts w:ascii="Times New Roman" w:hAnsi="Times New Roman"/>
          <w:sz w:val="28"/>
          <w:szCs w:val="28"/>
        </w:rPr>
        <w:tab/>
        <w:t>Формирует Бюджетно-финансовую комиссию и определяет ее полномочия;</w:t>
      </w:r>
      <w:r w:rsidR="008863F1">
        <w:rPr>
          <w:rFonts w:ascii="Times New Roman" w:hAnsi="Times New Roman"/>
          <w:sz w:val="28"/>
          <w:szCs w:val="28"/>
        </w:rPr>
        <w:t xml:space="preserve"> </w:t>
      </w:r>
    </w:p>
    <w:p w14:paraId="6DF223D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7.6.</w:t>
      </w:r>
      <w:r w:rsidRPr="00F324C2">
        <w:rPr>
          <w:rFonts w:ascii="Times New Roman" w:hAnsi="Times New Roman"/>
          <w:sz w:val="28"/>
          <w:szCs w:val="28"/>
        </w:rPr>
        <w:tab/>
        <w:t>Осуществляет иные бюджетные полномочия в соответствии с Бюджетным кодексом Российской Федерации, иными нормативными правовыми актами Российской Федерации и города Москвы, Уставом муниципального округа и настоящим Положением.</w:t>
      </w:r>
    </w:p>
    <w:p w14:paraId="7D553F00"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8. Бюджетные полномочия администрации</w:t>
      </w:r>
    </w:p>
    <w:p w14:paraId="4A5ECBD3" w14:textId="77777777" w:rsidR="00F324C2" w:rsidRPr="00F324C2" w:rsidRDefault="00F324C2" w:rsidP="00472212">
      <w:pPr>
        <w:spacing w:after="0" w:line="240" w:lineRule="auto"/>
        <w:ind w:firstLine="708"/>
        <w:jc w:val="both"/>
        <w:rPr>
          <w:rFonts w:ascii="Times New Roman" w:hAnsi="Times New Roman"/>
          <w:sz w:val="28"/>
          <w:szCs w:val="28"/>
        </w:rPr>
      </w:pPr>
      <w:r w:rsidRPr="00F324C2">
        <w:rPr>
          <w:rFonts w:ascii="Times New Roman" w:hAnsi="Times New Roman"/>
          <w:sz w:val="28"/>
          <w:szCs w:val="28"/>
        </w:rPr>
        <w:t xml:space="preserve">Администрация является исполнительно-распорядительным органом муниципального образования и осуществляет следующие бюджетные полномочия: </w:t>
      </w:r>
    </w:p>
    <w:p w14:paraId="31BE3BFD" w14:textId="02492A7D" w:rsidR="00F324C2" w:rsidRPr="00F324C2" w:rsidRDefault="00F324C2" w:rsidP="003340FA">
      <w:pPr>
        <w:spacing w:after="0" w:line="240" w:lineRule="auto"/>
        <w:ind w:firstLine="709"/>
        <w:jc w:val="both"/>
        <w:rPr>
          <w:rFonts w:ascii="Times New Roman" w:hAnsi="Times New Roman"/>
          <w:sz w:val="28"/>
          <w:szCs w:val="28"/>
        </w:rPr>
      </w:pPr>
      <w:r w:rsidRPr="00F324C2">
        <w:rPr>
          <w:rFonts w:ascii="Times New Roman" w:hAnsi="Times New Roman"/>
          <w:sz w:val="28"/>
          <w:szCs w:val="28"/>
        </w:rPr>
        <w:t>8.1.</w:t>
      </w:r>
      <w:r w:rsidRPr="00F324C2">
        <w:rPr>
          <w:rFonts w:ascii="Times New Roman" w:hAnsi="Times New Roman"/>
          <w:sz w:val="28"/>
          <w:szCs w:val="28"/>
        </w:rPr>
        <w:tab/>
        <w:t>Устанавливает порядок и сроки составления проекта местного бюджета с соблюдением требований Бюджетного кодекса Российской Федерации и настоящего Положения;</w:t>
      </w:r>
      <w:r w:rsidR="003340FA">
        <w:rPr>
          <w:rFonts w:ascii="Times New Roman" w:hAnsi="Times New Roman"/>
          <w:sz w:val="28"/>
          <w:szCs w:val="28"/>
        </w:rPr>
        <w:t xml:space="preserve"> </w:t>
      </w:r>
    </w:p>
    <w:p w14:paraId="6A1026AF" w14:textId="790689F7" w:rsidR="00F324C2" w:rsidRPr="00F324C2" w:rsidRDefault="00F324C2" w:rsidP="00464385">
      <w:pPr>
        <w:spacing w:after="0" w:line="240" w:lineRule="auto"/>
        <w:ind w:firstLine="709"/>
        <w:jc w:val="both"/>
        <w:rPr>
          <w:rFonts w:ascii="Times New Roman" w:hAnsi="Times New Roman"/>
          <w:sz w:val="28"/>
          <w:szCs w:val="28"/>
        </w:rPr>
      </w:pPr>
      <w:r w:rsidRPr="00F324C2">
        <w:rPr>
          <w:rFonts w:ascii="Times New Roman" w:hAnsi="Times New Roman"/>
          <w:sz w:val="28"/>
          <w:szCs w:val="28"/>
        </w:rPr>
        <w:t>8.2. Определяет основные направления бюджетной политики и основные направления налоговой политики муниципального округа;</w:t>
      </w:r>
      <w:r w:rsidR="00464385">
        <w:rPr>
          <w:rFonts w:ascii="Times New Roman" w:hAnsi="Times New Roman"/>
          <w:sz w:val="28"/>
          <w:szCs w:val="28"/>
        </w:rPr>
        <w:t xml:space="preserve"> </w:t>
      </w:r>
    </w:p>
    <w:p w14:paraId="08A8F63F" w14:textId="0CDB112B" w:rsidR="00F324C2" w:rsidRPr="00F324C2" w:rsidRDefault="00F324C2" w:rsidP="00D21D4F">
      <w:pPr>
        <w:spacing w:after="0" w:line="240" w:lineRule="auto"/>
        <w:ind w:firstLine="709"/>
        <w:jc w:val="both"/>
        <w:rPr>
          <w:rFonts w:ascii="Times New Roman" w:hAnsi="Times New Roman"/>
          <w:sz w:val="28"/>
          <w:szCs w:val="28"/>
        </w:rPr>
      </w:pPr>
      <w:r w:rsidRPr="00F324C2">
        <w:rPr>
          <w:rFonts w:ascii="Times New Roman" w:hAnsi="Times New Roman"/>
          <w:sz w:val="28"/>
          <w:szCs w:val="28"/>
        </w:rPr>
        <w:t>8.3. Устанавливает порядок формирования и ведения реестра источников доходов местного бюджета;</w:t>
      </w:r>
      <w:r w:rsidR="00D21D4F">
        <w:rPr>
          <w:rFonts w:ascii="Times New Roman" w:hAnsi="Times New Roman"/>
          <w:sz w:val="28"/>
          <w:szCs w:val="28"/>
        </w:rPr>
        <w:t xml:space="preserve"> </w:t>
      </w:r>
    </w:p>
    <w:p w14:paraId="54FB8D3A" w14:textId="128C7E0E" w:rsidR="00F324C2" w:rsidRPr="00F324C2" w:rsidRDefault="00F324C2" w:rsidP="008237CE">
      <w:pPr>
        <w:spacing w:after="0" w:line="240" w:lineRule="auto"/>
        <w:ind w:firstLine="709"/>
        <w:jc w:val="both"/>
        <w:rPr>
          <w:rFonts w:ascii="Times New Roman" w:hAnsi="Times New Roman"/>
          <w:sz w:val="28"/>
          <w:szCs w:val="28"/>
        </w:rPr>
      </w:pPr>
      <w:r w:rsidRPr="00F324C2">
        <w:rPr>
          <w:rFonts w:ascii="Times New Roman" w:hAnsi="Times New Roman"/>
          <w:sz w:val="28"/>
          <w:szCs w:val="28"/>
        </w:rPr>
        <w:t>8.4. Составляет проект местного бюджета муниципального округа на очередной финансовый год (очередной финансовый год и плановый период), вносит его с документами и материалами, указанными в разделе 12, на рассмотрение Совета депутатов;</w:t>
      </w:r>
      <w:r w:rsidRPr="00F324C2">
        <w:rPr>
          <w:rFonts w:eastAsia="Calibri"/>
          <w:kern w:val="2"/>
          <w14:ligatures w14:val="standardContextual"/>
        </w:rPr>
        <w:t xml:space="preserve"> </w:t>
      </w:r>
      <w:r w:rsidRPr="00F324C2">
        <w:rPr>
          <w:rFonts w:ascii="Times New Roman" w:hAnsi="Times New Roman"/>
          <w:sz w:val="28"/>
          <w:szCs w:val="28"/>
        </w:rPr>
        <w:t>представляет отчет о его исполнении на рассмотрение Совету депутатов;</w:t>
      </w:r>
      <w:r w:rsidR="008237CE">
        <w:rPr>
          <w:rFonts w:ascii="Times New Roman" w:hAnsi="Times New Roman"/>
          <w:sz w:val="28"/>
          <w:szCs w:val="28"/>
        </w:rPr>
        <w:t xml:space="preserve"> </w:t>
      </w:r>
    </w:p>
    <w:p w14:paraId="5165C8B4" w14:textId="03B3A2A1" w:rsidR="00F324C2" w:rsidRPr="00F324C2" w:rsidRDefault="00F324C2" w:rsidP="007C39AE">
      <w:pPr>
        <w:spacing w:after="0" w:line="240" w:lineRule="auto"/>
        <w:ind w:firstLine="709"/>
        <w:jc w:val="both"/>
        <w:rPr>
          <w:rFonts w:ascii="Times New Roman" w:hAnsi="Times New Roman"/>
          <w:sz w:val="28"/>
          <w:szCs w:val="28"/>
        </w:rPr>
      </w:pPr>
      <w:r w:rsidRPr="00F324C2">
        <w:rPr>
          <w:rFonts w:ascii="Times New Roman" w:hAnsi="Times New Roman"/>
          <w:sz w:val="28"/>
          <w:szCs w:val="28"/>
        </w:rPr>
        <w:t>8.5.</w:t>
      </w:r>
      <w:r w:rsidRPr="00F324C2">
        <w:rPr>
          <w:rFonts w:ascii="Times New Roman" w:hAnsi="Times New Roman"/>
          <w:sz w:val="28"/>
          <w:szCs w:val="28"/>
        </w:rPr>
        <w:tab/>
        <w:t>Устанавливает порядок ежегодной разработки прогноза социально-экономического развития муниципального округа на очередной финансовый год и плановый период; разрабатывает прогноз социально-экономического развития муниципального округа на очередной финансовый год и плановый период;</w:t>
      </w:r>
      <w:r w:rsidR="007C39AE">
        <w:rPr>
          <w:rFonts w:ascii="Times New Roman" w:hAnsi="Times New Roman"/>
          <w:sz w:val="28"/>
          <w:szCs w:val="28"/>
        </w:rPr>
        <w:t xml:space="preserve"> </w:t>
      </w:r>
    </w:p>
    <w:p w14:paraId="48D18B0A" w14:textId="5BA9CE14" w:rsidR="00F324C2" w:rsidRPr="00F324C2" w:rsidRDefault="00F324C2" w:rsidP="00D80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8.6.</w:t>
      </w:r>
      <w:r w:rsidRPr="00F324C2">
        <w:rPr>
          <w:rFonts w:ascii="Times New Roman" w:hAnsi="Times New Roman"/>
          <w:sz w:val="28"/>
          <w:szCs w:val="28"/>
        </w:rPr>
        <w:tab/>
        <w:t>Устанавливает порядок ежегодной разработки среднесрочного финансового плана муниципального округа, утверждает его проект в случае утверждения местного бюджета на очередной финансовый год;</w:t>
      </w:r>
      <w:r w:rsidR="00D80D14">
        <w:rPr>
          <w:rFonts w:ascii="Times New Roman" w:hAnsi="Times New Roman"/>
          <w:sz w:val="28"/>
          <w:szCs w:val="28"/>
        </w:rPr>
        <w:t xml:space="preserve"> </w:t>
      </w:r>
    </w:p>
    <w:p w14:paraId="29CFDCD2" w14:textId="77777777" w:rsidR="00F324C2" w:rsidRPr="00F324C2" w:rsidRDefault="00F324C2" w:rsidP="00D80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8.7.</w:t>
      </w:r>
      <w:r w:rsidRPr="00F324C2">
        <w:rPr>
          <w:rFonts w:ascii="Times New Roman" w:hAnsi="Times New Roman"/>
          <w:sz w:val="28"/>
          <w:szCs w:val="28"/>
        </w:rPr>
        <w:tab/>
        <w:t>Утверждает порядок ведения и ведет реестр расходных обязательств;</w:t>
      </w:r>
    </w:p>
    <w:p w14:paraId="26572421" w14:textId="419C2F8D" w:rsidR="00F324C2" w:rsidRPr="00F324C2" w:rsidRDefault="00F324C2" w:rsidP="00504975">
      <w:pPr>
        <w:spacing w:after="0" w:line="240" w:lineRule="auto"/>
        <w:ind w:firstLine="709"/>
        <w:jc w:val="both"/>
        <w:rPr>
          <w:rFonts w:ascii="Times New Roman" w:hAnsi="Times New Roman"/>
          <w:sz w:val="28"/>
          <w:szCs w:val="28"/>
        </w:rPr>
      </w:pPr>
      <w:r w:rsidRPr="00F324C2">
        <w:rPr>
          <w:rFonts w:ascii="Times New Roman" w:hAnsi="Times New Roman"/>
          <w:sz w:val="28"/>
          <w:szCs w:val="28"/>
        </w:rPr>
        <w:t>8.8.</w:t>
      </w:r>
      <w:r w:rsidRPr="00F324C2">
        <w:rPr>
          <w:rFonts w:ascii="Times New Roman" w:hAnsi="Times New Roman"/>
          <w:sz w:val="28"/>
          <w:szCs w:val="28"/>
        </w:rPr>
        <w:tab/>
        <w:t>Ведет бюджетный учет в соответствии с методологией и стандартами, устанавливаемыми Министерством финансов Российской Федерации;</w:t>
      </w:r>
      <w:r w:rsidR="00504975">
        <w:rPr>
          <w:rFonts w:ascii="Times New Roman" w:hAnsi="Times New Roman"/>
          <w:sz w:val="28"/>
          <w:szCs w:val="28"/>
        </w:rPr>
        <w:t xml:space="preserve"> </w:t>
      </w:r>
    </w:p>
    <w:p w14:paraId="7811D688" w14:textId="52F5B165" w:rsidR="00F324C2" w:rsidRPr="00F324C2" w:rsidRDefault="00F324C2" w:rsidP="00B93429">
      <w:pPr>
        <w:spacing w:after="0" w:line="240" w:lineRule="auto"/>
        <w:ind w:firstLine="709"/>
        <w:jc w:val="both"/>
        <w:rPr>
          <w:rFonts w:ascii="Times New Roman" w:hAnsi="Times New Roman"/>
          <w:sz w:val="28"/>
          <w:szCs w:val="28"/>
        </w:rPr>
      </w:pPr>
      <w:r w:rsidRPr="00F324C2">
        <w:rPr>
          <w:rFonts w:ascii="Times New Roman" w:hAnsi="Times New Roman"/>
          <w:sz w:val="28"/>
          <w:szCs w:val="28"/>
        </w:rPr>
        <w:t>8.9.</w:t>
      </w:r>
      <w:r w:rsidRPr="00F324C2">
        <w:rPr>
          <w:rFonts w:ascii="Times New Roman" w:hAnsi="Times New Roman"/>
          <w:sz w:val="28"/>
          <w:szCs w:val="28"/>
        </w:rPr>
        <w:tab/>
        <w:t>Осуществляет ведение реестра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местного бюджета, главных администраторов и администраторов доходов местного бюджета;</w:t>
      </w:r>
      <w:r w:rsidR="00B93429">
        <w:rPr>
          <w:rFonts w:ascii="Times New Roman" w:hAnsi="Times New Roman"/>
          <w:sz w:val="28"/>
          <w:szCs w:val="28"/>
        </w:rPr>
        <w:t xml:space="preserve"> </w:t>
      </w:r>
    </w:p>
    <w:p w14:paraId="5F6029B9" w14:textId="0B62845A" w:rsidR="00F324C2" w:rsidRPr="00F324C2" w:rsidRDefault="00F324C2" w:rsidP="00230A84">
      <w:pPr>
        <w:spacing w:after="0" w:line="240" w:lineRule="auto"/>
        <w:ind w:firstLine="709"/>
        <w:jc w:val="both"/>
        <w:rPr>
          <w:rFonts w:ascii="Times New Roman" w:hAnsi="Times New Roman"/>
          <w:sz w:val="28"/>
          <w:szCs w:val="28"/>
        </w:rPr>
      </w:pPr>
      <w:r w:rsidRPr="00F324C2">
        <w:rPr>
          <w:rFonts w:ascii="Times New Roman" w:hAnsi="Times New Roman"/>
          <w:sz w:val="28"/>
          <w:szCs w:val="28"/>
        </w:rPr>
        <w:t>8.10.</w:t>
      </w:r>
      <w:r w:rsidRPr="00F324C2">
        <w:rPr>
          <w:rFonts w:ascii="Times New Roman" w:hAnsi="Times New Roman"/>
          <w:sz w:val="28"/>
          <w:szCs w:val="28"/>
        </w:rPr>
        <w:tab/>
        <w:t>Вносит в Совет депутатов проекты решений Совета депутатов о внесении изменений в решение Совета депутатов о местном бюджете;</w:t>
      </w:r>
      <w:r w:rsidR="00230A84">
        <w:rPr>
          <w:rFonts w:ascii="Times New Roman" w:hAnsi="Times New Roman"/>
          <w:sz w:val="28"/>
          <w:szCs w:val="28"/>
        </w:rPr>
        <w:t xml:space="preserve"> </w:t>
      </w:r>
    </w:p>
    <w:p w14:paraId="072D840A" w14:textId="1E389FD6" w:rsidR="00F324C2" w:rsidRPr="00F324C2" w:rsidRDefault="00F324C2" w:rsidP="00EE554C">
      <w:pPr>
        <w:spacing w:after="0" w:line="240" w:lineRule="auto"/>
        <w:ind w:firstLine="709"/>
        <w:jc w:val="both"/>
        <w:rPr>
          <w:rFonts w:ascii="Times New Roman" w:hAnsi="Times New Roman"/>
          <w:sz w:val="28"/>
          <w:szCs w:val="28"/>
        </w:rPr>
      </w:pPr>
      <w:r w:rsidRPr="00F324C2">
        <w:rPr>
          <w:rFonts w:ascii="Times New Roman" w:hAnsi="Times New Roman"/>
          <w:sz w:val="28"/>
          <w:szCs w:val="28"/>
        </w:rPr>
        <w:t>8.11. Устанавливает порядок и методику планирования бюджетных ассигнований, составляет их обоснование;</w:t>
      </w:r>
      <w:r w:rsidR="00EE554C">
        <w:rPr>
          <w:rFonts w:ascii="Times New Roman" w:hAnsi="Times New Roman"/>
          <w:sz w:val="28"/>
          <w:szCs w:val="28"/>
        </w:rPr>
        <w:t xml:space="preserve"> </w:t>
      </w:r>
    </w:p>
    <w:p w14:paraId="782F2156" w14:textId="2401A5D1" w:rsidR="00F324C2" w:rsidRPr="00F324C2" w:rsidRDefault="00F324C2" w:rsidP="00AB574B">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8.12. Устанавливает порядок использования бюджетных ассигнований резервного фонда администрации и принимает решение об их использовании;</w:t>
      </w:r>
      <w:r w:rsidR="00AB574B">
        <w:rPr>
          <w:rFonts w:ascii="Times New Roman" w:hAnsi="Times New Roman"/>
          <w:sz w:val="28"/>
          <w:szCs w:val="28"/>
        </w:rPr>
        <w:t xml:space="preserve"> </w:t>
      </w:r>
    </w:p>
    <w:p w14:paraId="431ED8CD" w14:textId="314FC2D9" w:rsidR="00F324C2" w:rsidRPr="00F324C2" w:rsidRDefault="00F324C2" w:rsidP="00C13954">
      <w:pPr>
        <w:spacing w:after="0" w:line="240" w:lineRule="auto"/>
        <w:ind w:firstLine="709"/>
        <w:jc w:val="both"/>
        <w:rPr>
          <w:rFonts w:ascii="Times New Roman" w:hAnsi="Times New Roman"/>
          <w:sz w:val="28"/>
          <w:szCs w:val="28"/>
        </w:rPr>
      </w:pPr>
      <w:r w:rsidRPr="00F324C2">
        <w:rPr>
          <w:rFonts w:ascii="Times New Roman" w:hAnsi="Times New Roman"/>
          <w:sz w:val="28"/>
          <w:szCs w:val="28"/>
        </w:rPr>
        <w:t>8.13. Устанавливает порядок составления и ведения сводной бюджетной росписи, обеспечивает его исполнение; составляет, утверждает и ведет сводную бюджетную роспись</w:t>
      </w:r>
      <w:r w:rsidR="00CB381D">
        <w:rPr>
          <w:rFonts w:ascii="Times New Roman" w:hAnsi="Times New Roman"/>
          <w:sz w:val="28"/>
          <w:szCs w:val="28"/>
        </w:rPr>
        <w:t>;</w:t>
      </w:r>
      <w:r w:rsidR="00BF5ED3">
        <w:rPr>
          <w:rFonts w:ascii="Times New Roman" w:hAnsi="Times New Roman"/>
          <w:sz w:val="28"/>
          <w:szCs w:val="28"/>
        </w:rPr>
        <w:t xml:space="preserve"> </w:t>
      </w:r>
    </w:p>
    <w:p w14:paraId="1170145B" w14:textId="77777777" w:rsidR="00F324C2" w:rsidRPr="00F324C2" w:rsidRDefault="00F324C2" w:rsidP="00C13954">
      <w:pPr>
        <w:spacing w:after="0" w:line="240" w:lineRule="auto"/>
        <w:ind w:firstLine="709"/>
        <w:jc w:val="both"/>
        <w:rPr>
          <w:rFonts w:ascii="Times New Roman" w:hAnsi="Times New Roman"/>
          <w:sz w:val="28"/>
          <w:szCs w:val="28"/>
        </w:rPr>
      </w:pPr>
      <w:r w:rsidRPr="00F324C2">
        <w:rPr>
          <w:rFonts w:ascii="Times New Roman" w:hAnsi="Times New Roman"/>
          <w:sz w:val="28"/>
          <w:szCs w:val="28"/>
        </w:rPr>
        <w:t>8.14.</w:t>
      </w:r>
      <w:r w:rsidRPr="00F324C2">
        <w:rPr>
          <w:rFonts w:ascii="Times New Roman" w:hAnsi="Times New Roman"/>
          <w:sz w:val="28"/>
          <w:szCs w:val="28"/>
        </w:rPr>
        <w:tab/>
        <w:t>Осуществляет составление и ведение кассового плана;</w:t>
      </w:r>
    </w:p>
    <w:p w14:paraId="13C99F68" w14:textId="68BF2BBD" w:rsidR="00F324C2" w:rsidRPr="00F324C2" w:rsidRDefault="00F324C2" w:rsidP="00582119">
      <w:pPr>
        <w:spacing w:after="0" w:line="240" w:lineRule="auto"/>
        <w:ind w:firstLine="709"/>
        <w:jc w:val="both"/>
        <w:rPr>
          <w:rFonts w:ascii="Times New Roman" w:hAnsi="Times New Roman"/>
          <w:sz w:val="28"/>
          <w:szCs w:val="28"/>
        </w:rPr>
      </w:pPr>
      <w:r w:rsidRPr="00F324C2">
        <w:rPr>
          <w:rFonts w:ascii="Times New Roman" w:hAnsi="Times New Roman"/>
          <w:sz w:val="28"/>
          <w:szCs w:val="28"/>
        </w:rPr>
        <w:t>8.15.</w:t>
      </w:r>
      <w:r w:rsidRPr="00F324C2">
        <w:rPr>
          <w:rFonts w:ascii="Times New Roman" w:hAnsi="Times New Roman"/>
          <w:sz w:val="28"/>
          <w:szCs w:val="28"/>
        </w:rPr>
        <w:tab/>
        <w:t xml:space="preserve">Обеспечивает исполнение местного бюджета и составление бюджетной отчетности, представление годового отчета об исполнении местного бюджета на утверждение Совета депутатов; </w:t>
      </w:r>
    </w:p>
    <w:p w14:paraId="38F52309" w14:textId="77777777" w:rsidR="00F324C2" w:rsidRPr="00F324C2" w:rsidRDefault="00F324C2" w:rsidP="006548BD">
      <w:pPr>
        <w:spacing w:after="0" w:line="240" w:lineRule="auto"/>
        <w:ind w:firstLine="709"/>
        <w:jc w:val="both"/>
        <w:rPr>
          <w:rFonts w:ascii="Times New Roman" w:hAnsi="Times New Roman"/>
          <w:sz w:val="28"/>
          <w:szCs w:val="28"/>
        </w:rPr>
      </w:pPr>
      <w:r w:rsidRPr="00F324C2">
        <w:rPr>
          <w:rFonts w:ascii="Times New Roman" w:hAnsi="Times New Roman"/>
          <w:sz w:val="28"/>
          <w:szCs w:val="28"/>
        </w:rPr>
        <w:t>8.16.</w:t>
      </w:r>
      <w:r w:rsidRPr="00F324C2">
        <w:rPr>
          <w:rFonts w:ascii="Times New Roman" w:hAnsi="Times New Roman"/>
          <w:sz w:val="28"/>
          <w:szCs w:val="28"/>
        </w:rPr>
        <w:tab/>
        <w:t>Обеспечивает управление муниципальным долгом;</w:t>
      </w:r>
    </w:p>
    <w:p w14:paraId="2F4DEA56" w14:textId="3822C96F" w:rsidR="00F324C2" w:rsidRPr="00F324C2" w:rsidRDefault="00F324C2" w:rsidP="00B76CFF">
      <w:pPr>
        <w:spacing w:after="0" w:line="240" w:lineRule="auto"/>
        <w:ind w:firstLine="709"/>
        <w:jc w:val="both"/>
        <w:rPr>
          <w:rFonts w:ascii="Times New Roman" w:hAnsi="Times New Roman"/>
          <w:sz w:val="28"/>
          <w:szCs w:val="28"/>
        </w:rPr>
      </w:pPr>
      <w:r w:rsidRPr="00F324C2">
        <w:rPr>
          <w:rFonts w:ascii="Times New Roman" w:hAnsi="Times New Roman"/>
          <w:sz w:val="28"/>
          <w:szCs w:val="28"/>
        </w:rPr>
        <w:t>8.17.</w:t>
      </w:r>
      <w:r w:rsidRPr="00F324C2">
        <w:rPr>
          <w:rFonts w:ascii="Times New Roman" w:hAnsi="Times New Roman"/>
          <w:sz w:val="28"/>
          <w:szCs w:val="28"/>
        </w:rPr>
        <w:tab/>
        <w:t>Обеспечивает результативность, адресность и целевой характер использования средств местного бюджета в соответствии с утвержденными бюджетными ассигнованиями и лимитами бюджетных обязательств;</w:t>
      </w:r>
      <w:r w:rsidR="00B76CFF">
        <w:rPr>
          <w:rFonts w:ascii="Times New Roman" w:hAnsi="Times New Roman"/>
          <w:sz w:val="28"/>
          <w:szCs w:val="28"/>
        </w:rPr>
        <w:t xml:space="preserve"> </w:t>
      </w:r>
    </w:p>
    <w:p w14:paraId="5B23A574" w14:textId="299676FA" w:rsidR="00F324C2" w:rsidRPr="00F324C2" w:rsidRDefault="00F324C2" w:rsidP="00C43443">
      <w:pPr>
        <w:spacing w:after="0" w:line="240" w:lineRule="auto"/>
        <w:ind w:firstLine="709"/>
        <w:jc w:val="both"/>
        <w:rPr>
          <w:rFonts w:ascii="Times New Roman" w:hAnsi="Times New Roman"/>
          <w:sz w:val="28"/>
          <w:szCs w:val="28"/>
        </w:rPr>
      </w:pPr>
      <w:r w:rsidRPr="00F324C2">
        <w:rPr>
          <w:rFonts w:ascii="Times New Roman" w:hAnsi="Times New Roman"/>
          <w:sz w:val="28"/>
          <w:szCs w:val="28"/>
        </w:rPr>
        <w:t>8.18.</w:t>
      </w:r>
      <w:r w:rsidRPr="00F324C2">
        <w:rPr>
          <w:rFonts w:ascii="Times New Roman" w:hAnsi="Times New Roman"/>
          <w:sz w:val="28"/>
          <w:szCs w:val="28"/>
        </w:rPr>
        <w:tab/>
        <w:t>Формирует перечень распорядителей (получателей) бюджетных средств, утверждает бюджетную роспись;</w:t>
      </w:r>
      <w:r w:rsidR="00B76CFF">
        <w:rPr>
          <w:rFonts w:ascii="Times New Roman" w:hAnsi="Times New Roman"/>
          <w:sz w:val="28"/>
          <w:szCs w:val="28"/>
        </w:rPr>
        <w:t xml:space="preserve"> </w:t>
      </w:r>
    </w:p>
    <w:p w14:paraId="018F4689" w14:textId="3FFF24DA" w:rsidR="00F324C2" w:rsidRPr="00F324C2" w:rsidRDefault="00F324C2" w:rsidP="003C0C5F">
      <w:pPr>
        <w:spacing w:after="0" w:line="240" w:lineRule="auto"/>
        <w:ind w:firstLine="709"/>
        <w:jc w:val="both"/>
        <w:rPr>
          <w:rFonts w:ascii="Times New Roman" w:hAnsi="Times New Roman"/>
          <w:sz w:val="28"/>
          <w:szCs w:val="28"/>
        </w:rPr>
      </w:pPr>
      <w:r w:rsidRPr="00F324C2">
        <w:rPr>
          <w:rFonts w:ascii="Times New Roman" w:hAnsi="Times New Roman"/>
          <w:sz w:val="28"/>
          <w:szCs w:val="28"/>
        </w:rPr>
        <w:t>8.19.</w:t>
      </w:r>
      <w:r w:rsidRPr="00F324C2">
        <w:rPr>
          <w:rFonts w:ascii="Times New Roman" w:hAnsi="Times New Roman"/>
          <w:sz w:val="28"/>
          <w:szCs w:val="28"/>
        </w:rPr>
        <w:tab/>
        <w:t>Определяет порядок составления, утверждения и ведения бюджетных смет получателей бюджетных средств;</w:t>
      </w:r>
      <w:r w:rsidR="003C0C5F">
        <w:rPr>
          <w:rFonts w:ascii="Times New Roman" w:hAnsi="Times New Roman"/>
          <w:sz w:val="28"/>
          <w:szCs w:val="28"/>
        </w:rPr>
        <w:t xml:space="preserve"> </w:t>
      </w:r>
    </w:p>
    <w:p w14:paraId="70919EC1" w14:textId="18EB61E4" w:rsidR="00F324C2" w:rsidRPr="00F324C2" w:rsidRDefault="00F324C2" w:rsidP="003C0C5F">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8.20. </w:t>
      </w:r>
      <w:r w:rsidRPr="00F324C2">
        <w:rPr>
          <w:rFonts w:ascii="Times New Roman" w:hAnsi="Times New Roman"/>
          <w:sz w:val="28"/>
          <w:szCs w:val="28"/>
        </w:rPr>
        <w:tab/>
        <w:t>Осуществляет планирование расходов местного бюджета;</w:t>
      </w:r>
      <w:r w:rsidR="004C1A38">
        <w:rPr>
          <w:rFonts w:ascii="Times New Roman" w:hAnsi="Times New Roman"/>
          <w:sz w:val="28"/>
          <w:szCs w:val="28"/>
        </w:rPr>
        <w:t xml:space="preserve"> </w:t>
      </w:r>
    </w:p>
    <w:p w14:paraId="1D8439AB" w14:textId="77777777" w:rsidR="00F324C2" w:rsidRPr="00F324C2" w:rsidRDefault="00F324C2" w:rsidP="004C1A38">
      <w:pPr>
        <w:spacing w:after="0" w:line="240" w:lineRule="auto"/>
        <w:ind w:firstLine="709"/>
        <w:jc w:val="both"/>
        <w:rPr>
          <w:rFonts w:ascii="Times New Roman" w:hAnsi="Times New Roman"/>
          <w:sz w:val="28"/>
          <w:szCs w:val="28"/>
        </w:rPr>
      </w:pPr>
      <w:r w:rsidRPr="00F324C2">
        <w:rPr>
          <w:rFonts w:ascii="Times New Roman" w:hAnsi="Times New Roman"/>
          <w:sz w:val="28"/>
          <w:szCs w:val="28"/>
        </w:rPr>
        <w:t>8.21.</w:t>
      </w:r>
      <w:r w:rsidRPr="00F324C2">
        <w:rPr>
          <w:rFonts w:ascii="Times New Roman" w:hAnsi="Times New Roman"/>
          <w:sz w:val="28"/>
          <w:szCs w:val="28"/>
        </w:rPr>
        <w:tab/>
        <w:t>Составляет и исполняет бюджетную смету администрации;</w:t>
      </w:r>
    </w:p>
    <w:p w14:paraId="74A5152F" w14:textId="550FC60B" w:rsidR="00F324C2" w:rsidRPr="00F324C2" w:rsidRDefault="00F324C2" w:rsidP="00C773A8">
      <w:pPr>
        <w:spacing w:after="0" w:line="240" w:lineRule="auto"/>
        <w:ind w:firstLine="709"/>
        <w:jc w:val="both"/>
        <w:rPr>
          <w:rFonts w:ascii="Times New Roman" w:hAnsi="Times New Roman"/>
          <w:sz w:val="28"/>
          <w:szCs w:val="28"/>
        </w:rPr>
      </w:pPr>
      <w:r w:rsidRPr="00F324C2">
        <w:rPr>
          <w:rFonts w:ascii="Times New Roman" w:hAnsi="Times New Roman"/>
          <w:sz w:val="28"/>
          <w:szCs w:val="28"/>
        </w:rPr>
        <w:t>8.22.</w:t>
      </w:r>
      <w:r w:rsidRPr="00F324C2">
        <w:rPr>
          <w:rFonts w:ascii="Times New Roman" w:hAnsi="Times New Roman"/>
          <w:sz w:val="28"/>
          <w:szCs w:val="28"/>
        </w:rPr>
        <w:tab/>
        <w:t>Осуществляет бюджетные полномочия финансового органа муниципального округа, главного распорядителя (распорядителя) бюджетных средств, получателя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установленные Бюджетным кодексом Российской Федерации;</w:t>
      </w:r>
      <w:r w:rsidR="00C773A8">
        <w:rPr>
          <w:rFonts w:ascii="Times New Roman" w:hAnsi="Times New Roman"/>
          <w:sz w:val="28"/>
          <w:szCs w:val="28"/>
        </w:rPr>
        <w:t xml:space="preserve"> </w:t>
      </w:r>
    </w:p>
    <w:p w14:paraId="7C2A9186" w14:textId="0A6D740F" w:rsidR="00F324C2" w:rsidRPr="00F324C2" w:rsidRDefault="00F324C2" w:rsidP="00D626E5">
      <w:pPr>
        <w:spacing w:after="0" w:line="240" w:lineRule="auto"/>
        <w:ind w:firstLine="709"/>
        <w:jc w:val="both"/>
        <w:rPr>
          <w:rFonts w:ascii="Times New Roman" w:hAnsi="Times New Roman"/>
          <w:sz w:val="28"/>
          <w:szCs w:val="28"/>
        </w:rPr>
      </w:pPr>
      <w:r w:rsidRPr="00F324C2">
        <w:rPr>
          <w:rFonts w:ascii="Times New Roman" w:hAnsi="Times New Roman"/>
          <w:sz w:val="28"/>
          <w:szCs w:val="28"/>
        </w:rPr>
        <w:t>8.23.</w:t>
      </w:r>
      <w:r w:rsidRPr="00F324C2">
        <w:rPr>
          <w:rFonts w:ascii="Times New Roman" w:hAnsi="Times New Roman"/>
          <w:sz w:val="28"/>
          <w:szCs w:val="28"/>
        </w:rPr>
        <w:tab/>
        <w:t>Осуществляет иные бюджетные полномочия в области бюджетного процесса в соответствии с Бюджетным кодексом Российской Федерации и (или) принимаемыми в соответствии с ним правовыми актами города Москвы, муниципальными правовыми актами, регулирующими бюджетные правоотношения</w:t>
      </w:r>
      <w:r w:rsidR="00CA1E8A">
        <w:rPr>
          <w:rFonts w:ascii="Times New Roman" w:hAnsi="Times New Roman"/>
          <w:sz w:val="28"/>
          <w:szCs w:val="28"/>
        </w:rPr>
        <w:t xml:space="preserve">; </w:t>
      </w:r>
    </w:p>
    <w:p w14:paraId="081DBFCA" w14:textId="7D922145" w:rsidR="00F324C2" w:rsidRPr="00F324C2" w:rsidRDefault="00F324C2" w:rsidP="00D626E5">
      <w:pPr>
        <w:spacing w:after="0" w:line="240" w:lineRule="auto"/>
        <w:ind w:firstLine="708"/>
        <w:jc w:val="both"/>
        <w:rPr>
          <w:rFonts w:ascii="Times New Roman" w:hAnsi="Times New Roman"/>
          <w:sz w:val="28"/>
          <w:szCs w:val="28"/>
        </w:rPr>
      </w:pPr>
      <w:r>
        <w:rPr>
          <w:rFonts w:ascii="Times New Roman" w:hAnsi="Times New Roman"/>
          <w:sz w:val="28"/>
          <w:szCs w:val="28"/>
        </w:rPr>
        <w:t xml:space="preserve">8.24. </w:t>
      </w:r>
      <w:r w:rsidRPr="00F324C2">
        <w:rPr>
          <w:rFonts w:ascii="Times New Roman" w:hAnsi="Times New Roman"/>
          <w:sz w:val="28"/>
          <w:szCs w:val="28"/>
        </w:rPr>
        <w:t>Бюджетные полномочия получателя бюджетных средств.</w:t>
      </w:r>
    </w:p>
    <w:p w14:paraId="78535077"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Получатель бюджетных средств обладает следующими полномочиями:</w:t>
      </w:r>
    </w:p>
    <w:p w14:paraId="2F42EC41" w14:textId="2BF3A762" w:rsidR="00F324C2" w:rsidRPr="00F324C2" w:rsidRDefault="00F324C2" w:rsidP="00D626E5">
      <w:pPr>
        <w:spacing w:after="0" w:line="240" w:lineRule="auto"/>
        <w:ind w:firstLine="709"/>
        <w:jc w:val="both"/>
        <w:rPr>
          <w:rFonts w:ascii="Times New Roman" w:hAnsi="Times New Roman"/>
          <w:sz w:val="28"/>
          <w:szCs w:val="28"/>
        </w:rPr>
      </w:pPr>
      <w:r w:rsidRPr="00F324C2">
        <w:rPr>
          <w:rFonts w:ascii="Times New Roman" w:hAnsi="Times New Roman"/>
          <w:sz w:val="28"/>
          <w:szCs w:val="28"/>
        </w:rPr>
        <w:t>1) составляет и исполняет бюджетную смету в порядке, установленном администрацией;</w:t>
      </w:r>
      <w:r w:rsidR="00D626E5">
        <w:rPr>
          <w:rFonts w:ascii="Times New Roman" w:hAnsi="Times New Roman"/>
          <w:sz w:val="28"/>
          <w:szCs w:val="28"/>
        </w:rPr>
        <w:t xml:space="preserve">  </w:t>
      </w:r>
    </w:p>
    <w:p w14:paraId="356E3961" w14:textId="3D692D2C" w:rsidR="00F324C2" w:rsidRPr="00F324C2" w:rsidRDefault="00F324C2" w:rsidP="00D626E5">
      <w:pPr>
        <w:spacing w:after="0" w:line="240" w:lineRule="auto"/>
        <w:ind w:firstLine="709"/>
        <w:jc w:val="both"/>
        <w:rPr>
          <w:rFonts w:ascii="Times New Roman" w:hAnsi="Times New Roman"/>
          <w:sz w:val="28"/>
          <w:szCs w:val="28"/>
        </w:rPr>
      </w:pPr>
      <w:r w:rsidRPr="00F324C2">
        <w:rPr>
          <w:rFonts w:ascii="Times New Roman" w:hAnsi="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r w:rsidR="00D626E5">
        <w:rPr>
          <w:rFonts w:ascii="Times New Roman" w:hAnsi="Times New Roman"/>
          <w:sz w:val="28"/>
          <w:szCs w:val="28"/>
        </w:rPr>
        <w:t xml:space="preserve"> </w:t>
      </w:r>
    </w:p>
    <w:p w14:paraId="609C07D1" w14:textId="17DF87CA" w:rsidR="00F324C2" w:rsidRPr="00F324C2" w:rsidRDefault="00F324C2" w:rsidP="00D626E5">
      <w:pPr>
        <w:spacing w:after="0" w:line="240" w:lineRule="auto"/>
        <w:ind w:firstLine="709"/>
        <w:jc w:val="both"/>
        <w:rPr>
          <w:rFonts w:ascii="Times New Roman" w:hAnsi="Times New Roman"/>
          <w:sz w:val="28"/>
          <w:szCs w:val="28"/>
        </w:rPr>
      </w:pPr>
      <w:r w:rsidRPr="00F324C2">
        <w:rPr>
          <w:rFonts w:ascii="Times New Roman" w:hAnsi="Times New Roman"/>
          <w:sz w:val="28"/>
          <w:szCs w:val="28"/>
        </w:rPr>
        <w:t>4) вносит администрации предложения по изменению бюджетной росписи;</w:t>
      </w:r>
      <w:r w:rsidR="00524D92">
        <w:rPr>
          <w:rFonts w:ascii="Times New Roman" w:hAnsi="Times New Roman"/>
          <w:sz w:val="28"/>
          <w:szCs w:val="28"/>
        </w:rPr>
        <w:t xml:space="preserve"> </w:t>
      </w:r>
    </w:p>
    <w:p w14:paraId="5CE4C500" w14:textId="77777777" w:rsidR="00F324C2" w:rsidRPr="00F324C2" w:rsidRDefault="00F324C2" w:rsidP="00524D92">
      <w:pPr>
        <w:spacing w:after="0" w:line="240" w:lineRule="auto"/>
        <w:ind w:firstLine="709"/>
        <w:jc w:val="both"/>
        <w:rPr>
          <w:rFonts w:ascii="Times New Roman" w:hAnsi="Times New Roman"/>
          <w:sz w:val="28"/>
          <w:szCs w:val="28"/>
        </w:rPr>
      </w:pPr>
      <w:r w:rsidRPr="00F324C2">
        <w:rPr>
          <w:rFonts w:ascii="Times New Roman" w:hAnsi="Times New Roman"/>
          <w:sz w:val="28"/>
          <w:szCs w:val="28"/>
        </w:rPr>
        <w:t>5) ведет бюджетный учет;</w:t>
      </w:r>
    </w:p>
    <w:p w14:paraId="4F66764D" w14:textId="75690F65" w:rsidR="00F324C2" w:rsidRPr="00F324C2" w:rsidRDefault="00F324C2" w:rsidP="00524D92">
      <w:pPr>
        <w:spacing w:after="0" w:line="240" w:lineRule="auto"/>
        <w:ind w:firstLine="709"/>
        <w:jc w:val="both"/>
        <w:rPr>
          <w:rFonts w:ascii="Times New Roman" w:hAnsi="Times New Roman"/>
          <w:sz w:val="28"/>
          <w:szCs w:val="28"/>
        </w:rPr>
      </w:pPr>
      <w:r w:rsidRPr="00F324C2">
        <w:rPr>
          <w:rFonts w:ascii="Times New Roman" w:hAnsi="Times New Roman"/>
          <w:sz w:val="28"/>
          <w:szCs w:val="28"/>
        </w:rPr>
        <w:t>6) формирует и представляет бюджетную отчетность получателя бюджетных средств;</w:t>
      </w:r>
      <w:r w:rsidR="00524D92">
        <w:rPr>
          <w:rFonts w:ascii="Times New Roman" w:hAnsi="Times New Roman"/>
          <w:sz w:val="28"/>
          <w:szCs w:val="28"/>
        </w:rPr>
        <w:t xml:space="preserve"> </w:t>
      </w:r>
    </w:p>
    <w:p w14:paraId="28D557FE" w14:textId="352C689D" w:rsidR="00F324C2" w:rsidRPr="00F324C2" w:rsidRDefault="00F324C2" w:rsidP="007551FE">
      <w:pPr>
        <w:spacing w:after="0" w:line="240" w:lineRule="auto"/>
        <w:ind w:firstLine="709"/>
        <w:jc w:val="both"/>
        <w:rPr>
          <w:rFonts w:ascii="Times New Roman" w:hAnsi="Times New Roman"/>
          <w:sz w:val="28"/>
          <w:szCs w:val="28"/>
        </w:rPr>
      </w:pPr>
      <w:r w:rsidRPr="00F324C2">
        <w:rPr>
          <w:rFonts w:ascii="Times New Roman" w:hAnsi="Times New Roman"/>
          <w:sz w:val="28"/>
          <w:szCs w:val="28"/>
        </w:rPr>
        <w:t>7) заключает от имени муниципального округа договоры (соглашения) по предметам и целям деятельности получателя бюджетных средств;</w:t>
      </w:r>
      <w:r w:rsidR="007551FE">
        <w:rPr>
          <w:rFonts w:ascii="Times New Roman" w:hAnsi="Times New Roman"/>
          <w:sz w:val="28"/>
          <w:szCs w:val="28"/>
        </w:rPr>
        <w:t xml:space="preserve"> </w:t>
      </w:r>
    </w:p>
    <w:p w14:paraId="1B9D73F5" w14:textId="03B60EA7" w:rsidR="00F324C2" w:rsidRPr="00F324C2" w:rsidRDefault="00F324C2" w:rsidP="007551FE">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8) ведет реестр закупок, осуществляемых без заключения муниципальных контрактов в соответствии с Бюджетным кодексом Российской Федерации;</w:t>
      </w:r>
      <w:r w:rsidR="007551FE">
        <w:rPr>
          <w:rFonts w:ascii="Times New Roman" w:hAnsi="Times New Roman"/>
          <w:sz w:val="28"/>
          <w:szCs w:val="28"/>
        </w:rPr>
        <w:t xml:space="preserve"> </w:t>
      </w:r>
    </w:p>
    <w:p w14:paraId="027638D4"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9) исполняет иные полномочия, установленные Бюджетным кодексом Российской Федерации, настоящим Положением и принятыми в соответствии с ними муниципальными правовыми актами, регулирующим бюджетные правоотношения.</w:t>
      </w:r>
    </w:p>
    <w:p w14:paraId="0C6EC0AF" w14:textId="77777777" w:rsidR="00F324C2" w:rsidRPr="00F324C2" w:rsidRDefault="00F324C2" w:rsidP="00D97B90">
      <w:pPr>
        <w:spacing w:before="280" w:after="280" w:line="240" w:lineRule="auto"/>
        <w:ind w:firstLine="709"/>
        <w:jc w:val="center"/>
        <w:rPr>
          <w:rFonts w:ascii="Times New Roman" w:hAnsi="Times New Roman"/>
          <w:b/>
          <w:sz w:val="28"/>
          <w:szCs w:val="28"/>
        </w:rPr>
      </w:pPr>
      <w:r w:rsidRPr="00F324C2">
        <w:rPr>
          <w:rFonts w:ascii="Times New Roman" w:hAnsi="Times New Roman"/>
          <w:b/>
          <w:sz w:val="28"/>
          <w:szCs w:val="28"/>
        </w:rPr>
        <w:t>Раздел 9. Бюджетные полномочия Бюджетно-финансовой комиссии Совета депутатов</w:t>
      </w:r>
    </w:p>
    <w:p w14:paraId="0FE2BEBD" w14:textId="15B3F3F0" w:rsidR="00F324C2" w:rsidRPr="00F324C2" w:rsidRDefault="00F324C2" w:rsidP="00BA0320">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9.1. Бюджетно-финансовая комиссия обеспечивает исполнение функций Совета депутатов как участника бюджетного процесса, установленных настоящим Положением и </w:t>
      </w:r>
      <w:r w:rsidRPr="00BB1EC4">
        <w:rPr>
          <w:rFonts w:ascii="Times New Roman" w:hAnsi="Times New Roman"/>
          <w:sz w:val="28"/>
          <w:szCs w:val="28"/>
        </w:rPr>
        <w:t>Положением</w:t>
      </w:r>
      <w:r w:rsidRPr="00F324C2">
        <w:rPr>
          <w:rFonts w:ascii="Times New Roman" w:hAnsi="Times New Roman"/>
          <w:sz w:val="28"/>
          <w:szCs w:val="28"/>
        </w:rPr>
        <w:t xml:space="preserve"> о Бюджетно-финансовой комиссии Совета депутатов </w:t>
      </w:r>
      <w:r w:rsidR="00BB1EC4">
        <w:rPr>
          <w:rFonts w:ascii="Times New Roman" w:hAnsi="Times New Roman"/>
          <w:sz w:val="28"/>
          <w:szCs w:val="28"/>
        </w:rPr>
        <w:t xml:space="preserve">внутригородского муниципального образования – </w:t>
      </w:r>
      <w:r w:rsidRPr="00F324C2">
        <w:rPr>
          <w:rFonts w:ascii="Times New Roman" w:hAnsi="Times New Roman"/>
          <w:sz w:val="28"/>
          <w:szCs w:val="28"/>
        </w:rPr>
        <w:t>муниципального округа Ломоносовский</w:t>
      </w:r>
      <w:r w:rsidR="00BB1EC4">
        <w:rPr>
          <w:rFonts w:ascii="Times New Roman" w:hAnsi="Times New Roman"/>
          <w:sz w:val="28"/>
          <w:szCs w:val="28"/>
        </w:rPr>
        <w:t xml:space="preserve"> в городе Москве</w:t>
      </w:r>
      <w:r w:rsidRPr="00F324C2">
        <w:rPr>
          <w:rFonts w:ascii="Times New Roman" w:hAnsi="Times New Roman"/>
          <w:sz w:val="28"/>
          <w:szCs w:val="28"/>
        </w:rPr>
        <w:t>.</w:t>
      </w:r>
      <w:r w:rsidR="00BA0320">
        <w:rPr>
          <w:rFonts w:ascii="Times New Roman" w:hAnsi="Times New Roman"/>
          <w:sz w:val="28"/>
          <w:szCs w:val="28"/>
        </w:rPr>
        <w:t xml:space="preserve"> </w:t>
      </w:r>
    </w:p>
    <w:p w14:paraId="08BC15DF"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9.2. Администрация направляет в Бюджетно-финансовую комиссию для ознакомления ежеквартальные отчеты об исполнении местного бюджета, годовой отчет об исполнении местного бюджета перед его рассмотрением Советом депутатом; проекты решений </w:t>
      </w:r>
      <w:bookmarkStart w:id="0" w:name="_Hlk194492354"/>
      <w:r w:rsidRPr="00F324C2">
        <w:rPr>
          <w:rFonts w:ascii="Times New Roman" w:hAnsi="Times New Roman"/>
          <w:sz w:val="28"/>
          <w:szCs w:val="28"/>
        </w:rPr>
        <w:t>Совета депутатов о бюджете муниципального округа на очередной финансовый год и плановый период</w:t>
      </w:r>
      <w:bookmarkEnd w:id="0"/>
      <w:r w:rsidRPr="00F324C2">
        <w:rPr>
          <w:rFonts w:ascii="Times New Roman" w:hAnsi="Times New Roman"/>
          <w:sz w:val="28"/>
          <w:szCs w:val="28"/>
        </w:rPr>
        <w:t>, о внесении изменений в решение о бюджете Совета депутатов о бюджете муниципального округа на очередной финансовый год и плановый период перед их рассмотрением Советом депутатов.</w:t>
      </w:r>
    </w:p>
    <w:p w14:paraId="329FBF9A" w14:textId="22FCBC57" w:rsidR="00F324C2" w:rsidRPr="00F324C2" w:rsidRDefault="00F324C2" w:rsidP="00D97B90">
      <w:pPr>
        <w:spacing w:after="0" w:line="240" w:lineRule="auto"/>
        <w:jc w:val="center"/>
        <w:rPr>
          <w:rFonts w:ascii="Times New Roman" w:hAnsi="Times New Roman"/>
          <w:b/>
          <w:sz w:val="28"/>
          <w:szCs w:val="28"/>
        </w:rPr>
      </w:pPr>
      <w:r w:rsidRPr="00F324C2">
        <w:rPr>
          <w:rFonts w:ascii="Times New Roman" w:hAnsi="Times New Roman"/>
          <w:b/>
          <w:sz w:val="28"/>
          <w:szCs w:val="28"/>
        </w:rPr>
        <w:t>Раздел 10. Бюджетные полномочия</w:t>
      </w:r>
      <w:r w:rsidR="00BB1EC4">
        <w:rPr>
          <w:rFonts w:ascii="Times New Roman" w:hAnsi="Times New Roman"/>
          <w:b/>
          <w:sz w:val="28"/>
          <w:szCs w:val="28"/>
        </w:rPr>
        <w:t xml:space="preserve"> </w:t>
      </w:r>
    </w:p>
    <w:p w14:paraId="35863FE4" w14:textId="77777777" w:rsidR="00F324C2" w:rsidRPr="00F324C2" w:rsidRDefault="00F324C2" w:rsidP="00D97B90">
      <w:pPr>
        <w:spacing w:after="280" w:line="240" w:lineRule="auto"/>
        <w:jc w:val="center"/>
        <w:rPr>
          <w:rFonts w:ascii="Times New Roman" w:hAnsi="Times New Roman"/>
          <w:b/>
          <w:sz w:val="28"/>
          <w:szCs w:val="28"/>
        </w:rPr>
      </w:pPr>
      <w:r w:rsidRPr="00F324C2">
        <w:rPr>
          <w:rFonts w:ascii="Times New Roman" w:hAnsi="Times New Roman"/>
          <w:b/>
          <w:sz w:val="28"/>
          <w:szCs w:val="28"/>
        </w:rPr>
        <w:t>других участников бюджетного процесса</w:t>
      </w:r>
    </w:p>
    <w:p w14:paraId="7A4DCDD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10.1. Бюджетные полномочия других участников бюджетного процесса определяются в порядке, установленном Бюджетным кодексом Российской Федерации, и иными нормативными правовыми актами Российской Федерации, нормативными правовыми актами города Москвы, Уставом муниципального округа, настоящим Положением, и принятыми в соответствии с ними иными муниципальными правовыми актами.</w:t>
      </w:r>
    </w:p>
    <w:p w14:paraId="15DF1963"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11. Составление проекта местного бюджета</w:t>
      </w:r>
    </w:p>
    <w:p w14:paraId="2ADDA1BD" w14:textId="390356B7" w:rsidR="00F324C2" w:rsidRPr="00F324C2" w:rsidRDefault="00F324C2" w:rsidP="00DA1C8B">
      <w:pPr>
        <w:spacing w:after="0" w:line="240" w:lineRule="auto"/>
        <w:ind w:firstLine="709"/>
        <w:jc w:val="both"/>
        <w:rPr>
          <w:rFonts w:ascii="Times New Roman" w:hAnsi="Times New Roman"/>
          <w:sz w:val="28"/>
          <w:szCs w:val="28"/>
        </w:rPr>
      </w:pPr>
      <w:r w:rsidRPr="00F324C2">
        <w:rPr>
          <w:rFonts w:ascii="Times New Roman" w:hAnsi="Times New Roman"/>
          <w:sz w:val="28"/>
          <w:szCs w:val="28"/>
        </w:rPr>
        <w:t>11.1. Проект местного бюджета составляется и утверждается сроком на три года - очередной финансовый год и плановый период.</w:t>
      </w:r>
      <w:r w:rsidR="00DA1C8B">
        <w:rPr>
          <w:rFonts w:ascii="Times New Roman" w:hAnsi="Times New Roman"/>
          <w:sz w:val="28"/>
          <w:szCs w:val="28"/>
        </w:rPr>
        <w:t xml:space="preserve"> </w:t>
      </w:r>
    </w:p>
    <w:p w14:paraId="1392A109" w14:textId="77777777" w:rsidR="00F324C2" w:rsidRPr="00F324C2" w:rsidRDefault="00F324C2" w:rsidP="00DA1C8B">
      <w:pPr>
        <w:spacing w:after="0" w:line="240" w:lineRule="auto"/>
        <w:ind w:firstLine="709"/>
        <w:jc w:val="both"/>
        <w:rPr>
          <w:rFonts w:ascii="Times New Roman" w:hAnsi="Times New Roman"/>
          <w:sz w:val="28"/>
          <w:szCs w:val="28"/>
        </w:rPr>
      </w:pPr>
      <w:r w:rsidRPr="00F324C2">
        <w:rPr>
          <w:rFonts w:ascii="Times New Roman" w:hAnsi="Times New Roman"/>
          <w:sz w:val="28"/>
          <w:szCs w:val="28"/>
        </w:rPr>
        <w:t>11.2. Составление проекта местного бюджета осуществляется на основе:</w:t>
      </w:r>
    </w:p>
    <w:p w14:paraId="7B3893C8" w14:textId="2CA7E305" w:rsidR="00F324C2" w:rsidRPr="00F324C2" w:rsidRDefault="00F324C2" w:rsidP="00B9791A">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 -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B9791A">
        <w:rPr>
          <w:rFonts w:ascii="Times New Roman" w:hAnsi="Times New Roman"/>
          <w:sz w:val="28"/>
          <w:szCs w:val="28"/>
        </w:rPr>
        <w:t xml:space="preserve"> </w:t>
      </w:r>
    </w:p>
    <w:p w14:paraId="448A64BB" w14:textId="3FBD075D" w:rsidR="00F324C2" w:rsidRPr="00F324C2" w:rsidRDefault="00F324C2" w:rsidP="00D97B90">
      <w:pPr>
        <w:spacing w:after="0" w:line="240" w:lineRule="auto"/>
        <w:ind w:firstLine="720"/>
        <w:jc w:val="both"/>
        <w:rPr>
          <w:rFonts w:ascii="Times New Roman" w:hAnsi="Times New Roman"/>
          <w:sz w:val="28"/>
          <w:szCs w:val="28"/>
        </w:rPr>
      </w:pPr>
      <w:r w:rsidRPr="00F324C2">
        <w:rPr>
          <w:rFonts w:ascii="Times New Roman" w:hAnsi="Times New Roman"/>
          <w:sz w:val="28"/>
          <w:szCs w:val="28"/>
        </w:rPr>
        <w:t>- основных направлениях бюджетной политики и налоговой политики на очередной финансовый год и плановый период;</w:t>
      </w:r>
      <w:r w:rsidR="00B9791A">
        <w:rPr>
          <w:rFonts w:ascii="Times New Roman" w:hAnsi="Times New Roman"/>
          <w:sz w:val="28"/>
          <w:szCs w:val="28"/>
        </w:rPr>
        <w:t xml:space="preserve"> </w:t>
      </w:r>
    </w:p>
    <w:p w14:paraId="0C472431" w14:textId="77777777" w:rsidR="00F324C2" w:rsidRPr="00F324C2" w:rsidRDefault="00F324C2" w:rsidP="00476C0C">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 муниципальных программах (проектах муниципальных программ, проектах изменений указанных программ) (при их наличии);</w:t>
      </w:r>
    </w:p>
    <w:p w14:paraId="20441F81" w14:textId="77777777" w:rsidR="00F324C2" w:rsidRPr="00F324C2" w:rsidRDefault="00F324C2" w:rsidP="00476C0C">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 прогноза социально-экономического развития муниципального округа. </w:t>
      </w:r>
    </w:p>
    <w:p w14:paraId="70795813" w14:textId="1E28F00E" w:rsidR="00F324C2" w:rsidRPr="00F324C2" w:rsidRDefault="00F324C2" w:rsidP="007C53AB">
      <w:pPr>
        <w:spacing w:after="0" w:line="240" w:lineRule="auto"/>
        <w:ind w:firstLine="709"/>
        <w:jc w:val="both"/>
        <w:rPr>
          <w:rFonts w:ascii="Times New Roman" w:hAnsi="Times New Roman"/>
          <w:sz w:val="28"/>
          <w:szCs w:val="28"/>
        </w:rPr>
      </w:pPr>
      <w:r w:rsidRPr="00F324C2">
        <w:rPr>
          <w:rFonts w:ascii="Times New Roman" w:hAnsi="Times New Roman"/>
          <w:sz w:val="28"/>
          <w:szCs w:val="28"/>
        </w:rPr>
        <w:t>11.3. Составление проекта местного бюджета - исключительная прерогатива администрации. Непосредственное составление проекта местного бюджета осуществляется финансовым органом администрации.</w:t>
      </w:r>
      <w:r w:rsidR="007C53AB">
        <w:rPr>
          <w:rFonts w:ascii="Times New Roman" w:hAnsi="Times New Roman"/>
          <w:sz w:val="28"/>
          <w:szCs w:val="28"/>
        </w:rPr>
        <w:t xml:space="preserve"> </w:t>
      </w:r>
    </w:p>
    <w:p w14:paraId="7A34C44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11.4. Прогноз социально-экономического развития муниципального округа основывается на прогнозе социально-экономического развития города Москвы и основных направлениях бюджетной и налоговой политики на очередной финансовый год и плановый период, одобренных Правительством Москвы.</w:t>
      </w:r>
    </w:p>
    <w:p w14:paraId="555B4098" w14:textId="77777777" w:rsidR="00F324C2" w:rsidRPr="00F324C2" w:rsidRDefault="00F324C2" w:rsidP="00A16820">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11.5. Прогноз социально-экономического развития ежегодно разрабатывается администрацией в установленном ею порядке с соблюдением требований Бюджетного кодекса Российской Федерации. </w:t>
      </w:r>
    </w:p>
    <w:p w14:paraId="28C9EED9" w14:textId="57FF33A4" w:rsidR="00F324C2" w:rsidRPr="00F324C2" w:rsidRDefault="00F324C2" w:rsidP="00A16820">
      <w:pPr>
        <w:spacing w:after="0" w:line="240" w:lineRule="auto"/>
        <w:ind w:firstLine="709"/>
        <w:jc w:val="both"/>
        <w:rPr>
          <w:rFonts w:ascii="Times New Roman" w:hAnsi="Times New Roman"/>
          <w:sz w:val="28"/>
          <w:szCs w:val="28"/>
        </w:rPr>
      </w:pPr>
      <w:r w:rsidRPr="00F324C2">
        <w:rPr>
          <w:rFonts w:ascii="Times New Roman" w:hAnsi="Times New Roman"/>
          <w:sz w:val="28"/>
          <w:szCs w:val="28"/>
        </w:rPr>
        <w:t>11.6. Порядок и сроки организации работы по составлению проекта местного бюджета, а также перечень необходимых для этого документов и материалов, в том числе представляемых одновременно с проектом решения о местном бюджете, устанавливаются администрацией в соответствии с требованиями Бюджетного кодекса Российской Федерации и настоящим Положением.</w:t>
      </w:r>
      <w:r w:rsidR="00A16820">
        <w:rPr>
          <w:rFonts w:ascii="Times New Roman" w:hAnsi="Times New Roman"/>
          <w:sz w:val="28"/>
          <w:szCs w:val="28"/>
        </w:rPr>
        <w:t xml:space="preserve"> </w:t>
      </w:r>
    </w:p>
    <w:p w14:paraId="65DCB65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11.7.</w:t>
      </w:r>
      <w:r w:rsidRPr="00F324C2">
        <w:rPr>
          <w:rFonts w:ascii="Times New Roman" w:hAnsi="Times New Roman"/>
          <w:sz w:val="28"/>
          <w:szCs w:val="28"/>
        </w:rPr>
        <w:tab/>
        <w:t>Состав показателей и характеристик, представляемых для рассмотрения и утверждения в проекте решения о местном бюджете, определяется в соответствии со статьей 184.1 Бюджетного кодекса Российской Федерации, а также решением Совета депутатов (за исключением решения о местном бюджете) в случае его принятия.</w:t>
      </w:r>
    </w:p>
    <w:p w14:paraId="5F4B7088"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12. Внесение проекта решения о местном бюджете на рассмотрение Совета депутатов</w:t>
      </w:r>
    </w:p>
    <w:p w14:paraId="6C28FE33" w14:textId="3BF49170" w:rsidR="00F324C2" w:rsidRPr="00F324C2" w:rsidRDefault="00F324C2" w:rsidP="00BD6D77">
      <w:pPr>
        <w:spacing w:after="0" w:line="240" w:lineRule="auto"/>
        <w:ind w:firstLine="709"/>
        <w:jc w:val="both"/>
        <w:rPr>
          <w:rFonts w:ascii="Times New Roman" w:hAnsi="Times New Roman"/>
          <w:sz w:val="28"/>
          <w:szCs w:val="28"/>
        </w:rPr>
      </w:pPr>
      <w:r w:rsidRPr="00F324C2">
        <w:rPr>
          <w:rFonts w:ascii="Times New Roman" w:hAnsi="Times New Roman"/>
          <w:sz w:val="28"/>
          <w:szCs w:val="28"/>
        </w:rPr>
        <w:t>12.1. Администрация вносит проект решения о местном бюджете на очередной финансовый год и плановый период (далее - проект решения о местном бюджете) на рассмотрение Совета депутатов не позднее 15 ноября года, предшествующего планируемому периоду.</w:t>
      </w:r>
      <w:r w:rsidR="00BD6D77">
        <w:rPr>
          <w:rFonts w:ascii="Times New Roman" w:hAnsi="Times New Roman"/>
          <w:sz w:val="28"/>
          <w:szCs w:val="28"/>
        </w:rPr>
        <w:t xml:space="preserve"> </w:t>
      </w:r>
    </w:p>
    <w:p w14:paraId="7BACE0D6"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12.2. Одновременно с проектом решения о местном бюджете представляются:</w:t>
      </w:r>
    </w:p>
    <w:p w14:paraId="323A6AC1" w14:textId="4F917944" w:rsidR="00F324C2" w:rsidRPr="00F324C2" w:rsidRDefault="00F324C2" w:rsidP="00FF7A18">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 </w:t>
      </w:r>
      <w:r w:rsidR="00FF7A18">
        <w:rPr>
          <w:rFonts w:ascii="Times New Roman" w:hAnsi="Times New Roman"/>
          <w:sz w:val="28"/>
          <w:szCs w:val="28"/>
        </w:rPr>
        <w:t>о</w:t>
      </w:r>
      <w:r w:rsidRPr="00F324C2">
        <w:rPr>
          <w:rFonts w:ascii="Times New Roman" w:hAnsi="Times New Roman"/>
          <w:sz w:val="28"/>
          <w:szCs w:val="28"/>
        </w:rPr>
        <w:t>сновные направления бюджетной и налоговой политики;</w:t>
      </w:r>
    </w:p>
    <w:p w14:paraId="061E2F14" w14:textId="624695A3" w:rsidR="00F324C2" w:rsidRPr="00F324C2" w:rsidRDefault="00F324C2" w:rsidP="00E75C4A">
      <w:pPr>
        <w:spacing w:after="0" w:line="240" w:lineRule="auto"/>
        <w:ind w:firstLine="709"/>
        <w:jc w:val="both"/>
        <w:rPr>
          <w:rFonts w:ascii="Times New Roman" w:hAnsi="Times New Roman"/>
          <w:sz w:val="28"/>
          <w:szCs w:val="28"/>
        </w:rPr>
      </w:pPr>
      <w:r w:rsidRPr="00F324C2">
        <w:rPr>
          <w:rFonts w:ascii="Times New Roman" w:hAnsi="Times New Roman"/>
          <w:sz w:val="28"/>
          <w:szCs w:val="28"/>
        </w:rPr>
        <w:t>- предварительные итоги социально-экономического развития муниципального округа за истекший период текущего финансового года и ожидаемые итоги социально-экономического развития за текущий финансовый год;</w:t>
      </w:r>
      <w:r w:rsidR="00FF4024">
        <w:rPr>
          <w:rFonts w:ascii="Times New Roman" w:hAnsi="Times New Roman"/>
          <w:sz w:val="28"/>
          <w:szCs w:val="28"/>
        </w:rPr>
        <w:t xml:space="preserve"> </w:t>
      </w:r>
    </w:p>
    <w:p w14:paraId="4F00D840" w14:textId="77777777" w:rsidR="00F324C2" w:rsidRPr="00F324C2" w:rsidRDefault="00F324C2" w:rsidP="00FF402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прогноз социально-экономического развития муниципального округа;</w:t>
      </w:r>
    </w:p>
    <w:p w14:paraId="6E74DBC0" w14:textId="5BD5942E" w:rsidR="00F324C2" w:rsidRPr="00F324C2" w:rsidRDefault="00F324C2" w:rsidP="00E75C4A">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 оценка ожидаемого исполнения местного бюджета на текущий финансовый год;</w:t>
      </w:r>
      <w:r w:rsidR="00E75C4A">
        <w:rPr>
          <w:rFonts w:ascii="Times New Roman" w:hAnsi="Times New Roman"/>
          <w:sz w:val="28"/>
          <w:szCs w:val="28"/>
        </w:rPr>
        <w:t xml:space="preserve"> </w:t>
      </w:r>
    </w:p>
    <w:p w14:paraId="141F400D" w14:textId="4259F87C" w:rsidR="00F324C2" w:rsidRPr="00F324C2" w:rsidRDefault="00F324C2" w:rsidP="00536328">
      <w:pPr>
        <w:spacing w:after="0" w:line="240" w:lineRule="auto"/>
        <w:ind w:firstLine="709"/>
        <w:jc w:val="both"/>
        <w:rPr>
          <w:rFonts w:ascii="Times New Roman" w:hAnsi="Times New Roman"/>
          <w:sz w:val="28"/>
          <w:szCs w:val="28"/>
          <w:highlight w:val="yellow"/>
        </w:rPr>
      </w:pPr>
      <w:r w:rsidRPr="00F324C2">
        <w:rPr>
          <w:rFonts w:ascii="Times New Roman" w:hAnsi="Times New Roman"/>
          <w:sz w:val="28"/>
          <w:szCs w:val="28"/>
        </w:rPr>
        <w:t>- утвержденный среднесрочный финансовый план муниципального округа (если составление и утверждение местного бюджета осуществляется сроком на один финансовый год без учета планового периода);</w:t>
      </w:r>
      <w:r w:rsidR="00536328">
        <w:rPr>
          <w:rFonts w:ascii="Times New Roman" w:hAnsi="Times New Roman"/>
          <w:sz w:val="28"/>
          <w:szCs w:val="28"/>
        </w:rPr>
        <w:t xml:space="preserve"> </w:t>
      </w:r>
    </w:p>
    <w:p w14:paraId="0DE8EA66" w14:textId="5A675A10" w:rsidR="00F324C2" w:rsidRPr="00F324C2" w:rsidRDefault="00F324C2" w:rsidP="00CC09B3">
      <w:pPr>
        <w:spacing w:after="0" w:line="240" w:lineRule="auto"/>
        <w:ind w:firstLine="709"/>
        <w:jc w:val="both"/>
        <w:rPr>
          <w:rFonts w:ascii="Times New Roman" w:hAnsi="Times New Roman"/>
          <w:sz w:val="28"/>
          <w:szCs w:val="28"/>
        </w:rPr>
      </w:pPr>
      <w:r w:rsidRPr="00F324C2">
        <w:rPr>
          <w:rFonts w:ascii="Times New Roman" w:hAnsi="Times New Roman"/>
          <w:sz w:val="28"/>
          <w:szCs w:val="28"/>
        </w:rPr>
        <w:t>- верхний предел муниципального долга муниципального округа на 1 января года, следующего за каждым годом планового периода, с указанием в том числе верхнего предела долга по муниципальным гарантиям;</w:t>
      </w:r>
      <w:r w:rsidR="00CC09B3">
        <w:rPr>
          <w:rFonts w:ascii="Times New Roman" w:hAnsi="Times New Roman"/>
          <w:sz w:val="28"/>
          <w:szCs w:val="28"/>
        </w:rPr>
        <w:t xml:space="preserve"> </w:t>
      </w:r>
    </w:p>
    <w:p w14:paraId="3B74FCF5" w14:textId="49F7092E" w:rsidR="00F324C2" w:rsidRPr="00F324C2" w:rsidRDefault="00F324C2" w:rsidP="00CC09B3">
      <w:pPr>
        <w:spacing w:after="0" w:line="240" w:lineRule="auto"/>
        <w:ind w:firstLine="709"/>
        <w:jc w:val="both"/>
        <w:rPr>
          <w:rFonts w:ascii="Times New Roman" w:hAnsi="Times New Roman"/>
          <w:i/>
          <w:sz w:val="28"/>
          <w:szCs w:val="28"/>
        </w:rPr>
      </w:pPr>
      <w:r w:rsidRPr="00F324C2">
        <w:rPr>
          <w:rFonts w:ascii="Times New Roman" w:hAnsi="Times New Roman"/>
          <w:sz w:val="28"/>
          <w:szCs w:val="28"/>
        </w:rPr>
        <w:t>- проект программы муниципальных внутренних заимствований на очередной финансовый год и плановый период;</w:t>
      </w:r>
      <w:r w:rsidR="00CC09B3">
        <w:rPr>
          <w:rFonts w:ascii="Times New Roman" w:hAnsi="Times New Roman"/>
          <w:sz w:val="28"/>
          <w:szCs w:val="28"/>
        </w:rPr>
        <w:t xml:space="preserve"> </w:t>
      </w:r>
    </w:p>
    <w:p w14:paraId="12191BCC" w14:textId="2527FCBC" w:rsidR="00F324C2" w:rsidRPr="00F324C2" w:rsidRDefault="00F324C2" w:rsidP="00710CE2">
      <w:pPr>
        <w:spacing w:after="0" w:line="240" w:lineRule="auto"/>
        <w:ind w:firstLine="709"/>
        <w:jc w:val="both"/>
        <w:rPr>
          <w:rFonts w:ascii="Times New Roman" w:hAnsi="Times New Roman"/>
          <w:i/>
          <w:sz w:val="28"/>
          <w:szCs w:val="28"/>
        </w:rPr>
      </w:pPr>
      <w:r w:rsidRPr="00F324C2">
        <w:rPr>
          <w:rFonts w:ascii="Times New Roman" w:hAnsi="Times New Roman"/>
          <w:sz w:val="28"/>
          <w:szCs w:val="28"/>
        </w:rPr>
        <w:t>- проект программы муниципальных гарантий на очередной финансовый год и плановый период;</w:t>
      </w:r>
      <w:r w:rsidR="00CC09B3">
        <w:rPr>
          <w:rFonts w:ascii="Times New Roman" w:hAnsi="Times New Roman"/>
          <w:sz w:val="28"/>
          <w:szCs w:val="28"/>
        </w:rPr>
        <w:t xml:space="preserve"> </w:t>
      </w:r>
    </w:p>
    <w:p w14:paraId="684C1DF3" w14:textId="799555DB" w:rsidR="00F324C2" w:rsidRPr="00F324C2" w:rsidRDefault="00F324C2" w:rsidP="00710CE2">
      <w:pPr>
        <w:spacing w:after="0" w:line="240" w:lineRule="auto"/>
        <w:ind w:firstLine="709"/>
        <w:jc w:val="both"/>
        <w:rPr>
          <w:rFonts w:ascii="Times New Roman" w:hAnsi="Times New Roman"/>
          <w:sz w:val="28"/>
          <w:szCs w:val="28"/>
        </w:rPr>
      </w:pPr>
      <w:r w:rsidRPr="00F324C2">
        <w:rPr>
          <w:rFonts w:ascii="Times New Roman" w:hAnsi="Times New Roman"/>
          <w:sz w:val="28"/>
          <w:szCs w:val="28"/>
        </w:rPr>
        <w:t>- пояснительная записка к проекту местного бюджета;</w:t>
      </w:r>
      <w:r w:rsidR="00710CE2">
        <w:rPr>
          <w:rFonts w:ascii="Times New Roman" w:hAnsi="Times New Roman"/>
          <w:sz w:val="28"/>
          <w:szCs w:val="28"/>
        </w:rPr>
        <w:t xml:space="preserve"> </w:t>
      </w:r>
    </w:p>
    <w:p w14:paraId="4B25DFFF" w14:textId="77777777" w:rsidR="00F324C2" w:rsidRPr="00F324C2" w:rsidRDefault="00F324C2" w:rsidP="000D2BCF">
      <w:pPr>
        <w:spacing w:after="0" w:line="240" w:lineRule="auto"/>
        <w:ind w:firstLine="709"/>
        <w:jc w:val="both"/>
        <w:rPr>
          <w:rFonts w:ascii="Times New Roman" w:hAnsi="Times New Roman"/>
          <w:sz w:val="28"/>
          <w:szCs w:val="28"/>
        </w:rPr>
      </w:pPr>
      <w:r w:rsidRPr="00F324C2">
        <w:rPr>
          <w:rFonts w:ascii="Times New Roman" w:hAnsi="Times New Roman"/>
          <w:sz w:val="28"/>
          <w:szCs w:val="28"/>
        </w:rPr>
        <w:t>- реестр источников доходов местного бюджета;</w:t>
      </w:r>
    </w:p>
    <w:p w14:paraId="070F28FC" w14:textId="74F9AC6E" w:rsidR="00F324C2" w:rsidRPr="00F324C2" w:rsidRDefault="00F324C2" w:rsidP="00735011">
      <w:pPr>
        <w:spacing w:after="0" w:line="240" w:lineRule="auto"/>
        <w:ind w:firstLine="709"/>
        <w:jc w:val="both"/>
        <w:rPr>
          <w:rFonts w:ascii="Times New Roman" w:hAnsi="Times New Roman"/>
          <w:sz w:val="28"/>
          <w:szCs w:val="28"/>
        </w:rPr>
      </w:pPr>
      <w:r w:rsidRPr="00F324C2">
        <w:rPr>
          <w:rFonts w:ascii="Times New Roman" w:hAnsi="Times New Roman"/>
          <w:sz w:val="28"/>
          <w:szCs w:val="28"/>
        </w:rPr>
        <w:t>- методики (проекты методик) и расчеты распределения межбюджетных трансфертов</w:t>
      </w:r>
      <w:r w:rsidR="00561AA2">
        <w:rPr>
          <w:rFonts w:ascii="Times New Roman" w:hAnsi="Times New Roman"/>
          <w:sz w:val="28"/>
          <w:szCs w:val="28"/>
        </w:rPr>
        <w:t xml:space="preserve">; </w:t>
      </w:r>
    </w:p>
    <w:p w14:paraId="6BA3FBE0" w14:textId="5C6B0ED2" w:rsidR="00F324C2" w:rsidRPr="00F324C2" w:rsidRDefault="00F324C2" w:rsidP="00735011">
      <w:pPr>
        <w:spacing w:after="0" w:line="240" w:lineRule="auto"/>
        <w:ind w:firstLine="709"/>
        <w:jc w:val="both"/>
        <w:rPr>
          <w:rFonts w:ascii="Times New Roman" w:hAnsi="Times New Roman"/>
          <w:sz w:val="28"/>
          <w:szCs w:val="28"/>
        </w:rPr>
      </w:pPr>
      <w:r w:rsidRPr="00F324C2">
        <w:rPr>
          <w:rFonts w:ascii="Times New Roman" w:hAnsi="Times New Roman"/>
          <w:sz w:val="28"/>
          <w:szCs w:val="28"/>
        </w:rPr>
        <w:t>- иные документы и материалы.</w:t>
      </w:r>
    </w:p>
    <w:p w14:paraId="0D02A049" w14:textId="75659338" w:rsidR="00F324C2" w:rsidRPr="00F324C2" w:rsidRDefault="00F324C2" w:rsidP="00A765B4">
      <w:pPr>
        <w:spacing w:after="0" w:line="240" w:lineRule="auto"/>
        <w:ind w:firstLine="709"/>
        <w:jc w:val="both"/>
        <w:rPr>
          <w:rFonts w:ascii="Times New Roman" w:hAnsi="Times New Roman"/>
          <w:sz w:val="28"/>
          <w:szCs w:val="28"/>
        </w:rPr>
      </w:pPr>
      <w:r w:rsidRPr="00F324C2">
        <w:rPr>
          <w:rFonts w:ascii="Times New Roman" w:hAnsi="Times New Roman"/>
          <w:sz w:val="28"/>
          <w:szCs w:val="28"/>
        </w:rPr>
        <w:t>12.</w:t>
      </w:r>
      <w:r>
        <w:rPr>
          <w:rFonts w:ascii="Times New Roman" w:hAnsi="Times New Roman"/>
          <w:sz w:val="28"/>
          <w:szCs w:val="28"/>
        </w:rPr>
        <w:t>3</w:t>
      </w:r>
      <w:r w:rsidRPr="00F324C2">
        <w:rPr>
          <w:rFonts w:ascii="Times New Roman" w:hAnsi="Times New Roman"/>
          <w:sz w:val="28"/>
          <w:szCs w:val="28"/>
        </w:rPr>
        <w:t>.</w:t>
      </w:r>
      <w:r w:rsidRPr="00F324C2">
        <w:rPr>
          <w:rFonts w:ascii="Times New Roman" w:hAnsi="Times New Roman"/>
          <w:sz w:val="28"/>
          <w:szCs w:val="28"/>
        </w:rPr>
        <w:tab/>
        <w:t>В случае утверждения решением о местном бюджете распределения бюджетных ассигнований по муниципальным программам и(или)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r w:rsidR="00A765B4">
        <w:rPr>
          <w:rFonts w:ascii="Times New Roman" w:hAnsi="Times New Roman"/>
          <w:sz w:val="28"/>
          <w:szCs w:val="28"/>
        </w:rPr>
        <w:t xml:space="preserve"> </w:t>
      </w:r>
    </w:p>
    <w:p w14:paraId="7F0ABE33" w14:textId="1FCE89A1" w:rsidR="00F324C2" w:rsidRPr="00F324C2" w:rsidRDefault="00F324C2" w:rsidP="00D97B90">
      <w:pPr>
        <w:spacing w:after="0" w:line="240" w:lineRule="auto"/>
        <w:ind w:firstLine="709"/>
        <w:jc w:val="both"/>
        <w:rPr>
          <w:rFonts w:ascii="Times New Roman" w:hAnsi="Times New Roman"/>
          <w:sz w:val="28"/>
          <w:szCs w:val="28"/>
          <w:u w:val="single"/>
        </w:rPr>
      </w:pPr>
      <w:r w:rsidRPr="00F324C2">
        <w:rPr>
          <w:rFonts w:ascii="Times New Roman" w:hAnsi="Times New Roman"/>
          <w:sz w:val="28"/>
          <w:szCs w:val="28"/>
        </w:rPr>
        <w:t>12.</w:t>
      </w:r>
      <w:r>
        <w:rPr>
          <w:rFonts w:ascii="Times New Roman" w:hAnsi="Times New Roman"/>
          <w:sz w:val="28"/>
          <w:szCs w:val="28"/>
        </w:rPr>
        <w:t>4</w:t>
      </w:r>
      <w:r w:rsidRPr="00F324C2">
        <w:rPr>
          <w:rFonts w:ascii="Times New Roman" w:hAnsi="Times New Roman"/>
          <w:sz w:val="28"/>
          <w:szCs w:val="28"/>
        </w:rPr>
        <w:t>.</w:t>
      </w:r>
      <w:r w:rsidRPr="00F324C2">
        <w:rPr>
          <w:rFonts w:ascii="Times New Roman" w:hAnsi="Times New Roman"/>
          <w:sz w:val="28"/>
          <w:szCs w:val="28"/>
        </w:rPr>
        <w:tab/>
        <w:t>В случае если проект решения Совета депутатов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Совета депутатов о местном бюджете.</w:t>
      </w:r>
      <w:r w:rsidRPr="00F324C2">
        <w:rPr>
          <w:rFonts w:ascii="Times New Roman" w:hAnsi="Times New Roman"/>
          <w:sz w:val="28"/>
          <w:szCs w:val="28"/>
        </w:rPr>
        <w:cr/>
        <w:t>12.</w:t>
      </w:r>
      <w:r>
        <w:rPr>
          <w:rFonts w:ascii="Times New Roman" w:hAnsi="Times New Roman"/>
          <w:sz w:val="28"/>
          <w:szCs w:val="28"/>
        </w:rPr>
        <w:t>5</w:t>
      </w:r>
      <w:r w:rsidRPr="00F324C2">
        <w:rPr>
          <w:rFonts w:ascii="Times New Roman" w:hAnsi="Times New Roman"/>
          <w:sz w:val="28"/>
          <w:szCs w:val="28"/>
        </w:rPr>
        <w:t>. В случае, предусмотренном пунктом 14.6 раздела 14 настоящего Положения, нормы, установленные пунктом 12.2</w:t>
      </w:r>
      <w:r w:rsidRPr="00F324C2">
        <w:rPr>
          <w:rFonts w:ascii="Times New Roman" w:hAnsi="Times New Roman"/>
          <w:b/>
          <w:sz w:val="28"/>
          <w:szCs w:val="28"/>
        </w:rPr>
        <w:t xml:space="preserve"> </w:t>
      </w:r>
      <w:r w:rsidRPr="00F324C2">
        <w:rPr>
          <w:rFonts w:ascii="Times New Roman" w:hAnsi="Times New Roman"/>
          <w:sz w:val="28"/>
          <w:szCs w:val="28"/>
        </w:rPr>
        <w:t>настоящего раздела, применяются в отношении очередного финансового года.</w:t>
      </w:r>
    </w:p>
    <w:p w14:paraId="5A2F9719" w14:textId="77777777" w:rsidR="00F324C2" w:rsidRPr="00F324C2" w:rsidRDefault="00F324C2" w:rsidP="00D97B90">
      <w:pPr>
        <w:spacing w:before="280" w:after="280" w:line="240" w:lineRule="auto"/>
        <w:ind w:firstLine="709"/>
        <w:jc w:val="both"/>
        <w:rPr>
          <w:rFonts w:ascii="Times New Roman" w:hAnsi="Times New Roman"/>
          <w:b/>
          <w:sz w:val="28"/>
          <w:szCs w:val="28"/>
        </w:rPr>
      </w:pPr>
      <w:r w:rsidRPr="00F324C2">
        <w:rPr>
          <w:rFonts w:ascii="Times New Roman" w:hAnsi="Times New Roman"/>
          <w:b/>
          <w:sz w:val="28"/>
          <w:szCs w:val="28"/>
        </w:rPr>
        <w:t xml:space="preserve"> Раздел 13. Рассмотрение местного бюджета и его утверждение</w:t>
      </w:r>
    </w:p>
    <w:p w14:paraId="6EC47B90" w14:textId="50FF4E5C" w:rsidR="00F324C2" w:rsidRPr="00F324C2" w:rsidRDefault="00F324C2" w:rsidP="001C4FD4">
      <w:pPr>
        <w:spacing w:after="0" w:line="240" w:lineRule="auto"/>
        <w:ind w:firstLine="708"/>
        <w:jc w:val="both"/>
        <w:rPr>
          <w:rFonts w:ascii="Times New Roman" w:hAnsi="Times New Roman"/>
          <w:sz w:val="28"/>
          <w:szCs w:val="28"/>
        </w:rPr>
      </w:pPr>
      <w:r w:rsidRPr="00F324C2">
        <w:rPr>
          <w:rFonts w:ascii="Times New Roman" w:hAnsi="Times New Roman"/>
          <w:sz w:val="28"/>
          <w:szCs w:val="28"/>
        </w:rPr>
        <w:t>13.1.</w:t>
      </w:r>
      <w:r w:rsidRPr="00F324C2">
        <w:rPr>
          <w:rFonts w:eastAsia="Calibri"/>
          <w:kern w:val="2"/>
          <w14:ligatures w14:val="standardContextual"/>
        </w:rPr>
        <w:t xml:space="preserve"> </w:t>
      </w:r>
      <w:r w:rsidRPr="00F324C2">
        <w:rPr>
          <w:rFonts w:ascii="Times New Roman" w:hAnsi="Times New Roman"/>
          <w:sz w:val="28"/>
          <w:szCs w:val="28"/>
        </w:rPr>
        <w:t>Рассмотрение проекта решения о местном бюджете и принятие решения о местном бюджете осуществляется в соответствии с Регламентом Совета депутатов с учетом особенностей, установленных настоящим Положением. Совет депутатов рассматривает проект решения о местном бюджете в двух чтениях.</w:t>
      </w:r>
      <w:r w:rsidR="001C4FD4">
        <w:rPr>
          <w:rFonts w:ascii="Times New Roman" w:hAnsi="Times New Roman"/>
          <w:sz w:val="28"/>
          <w:szCs w:val="28"/>
        </w:rPr>
        <w:t xml:space="preserve"> </w:t>
      </w:r>
    </w:p>
    <w:p w14:paraId="02C52938" w14:textId="6D6E07A5" w:rsidR="00F324C2" w:rsidRPr="00F324C2" w:rsidRDefault="00F324C2" w:rsidP="001C4FD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13.2. Глава муниципального округа или иной депутат, уполномоченный решением Совета депутатов, не позднее чем через три дня со дня официального внесения администрацией проекта решения о местном бюджете направляет данный проект в Бюджетно-финансовую комиссию.</w:t>
      </w:r>
      <w:r w:rsidR="001C4FD4">
        <w:rPr>
          <w:rFonts w:ascii="Times New Roman" w:hAnsi="Times New Roman"/>
          <w:sz w:val="28"/>
          <w:szCs w:val="28"/>
        </w:rPr>
        <w:t xml:space="preserve"> </w:t>
      </w:r>
    </w:p>
    <w:p w14:paraId="60CAFE04" w14:textId="3128382F" w:rsidR="00F324C2" w:rsidRPr="00F324C2" w:rsidRDefault="00F324C2" w:rsidP="001C4FD4">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13.3. Бюджетно-финансовая комиссия готовит заключение на проект решения о местном бюджете, которое прилагается к данному проекту решения при его рассмотрении Советом депутатов.</w:t>
      </w:r>
      <w:r w:rsidR="001C4FD4">
        <w:rPr>
          <w:rFonts w:ascii="Times New Roman" w:hAnsi="Times New Roman"/>
          <w:sz w:val="28"/>
          <w:szCs w:val="28"/>
        </w:rPr>
        <w:t xml:space="preserve"> </w:t>
      </w:r>
    </w:p>
    <w:p w14:paraId="667FD3E4" w14:textId="6F0024A2" w:rsidR="00F324C2" w:rsidRPr="00F324C2" w:rsidRDefault="00F324C2" w:rsidP="001C4FD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13.4. В проекте решения Совета депутатов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Бюджетным кодексом Российской Федерации и настоящим Положением.</w:t>
      </w:r>
      <w:r w:rsidR="001C4FD4">
        <w:rPr>
          <w:rFonts w:ascii="Times New Roman" w:hAnsi="Times New Roman"/>
          <w:sz w:val="28"/>
          <w:szCs w:val="28"/>
        </w:rPr>
        <w:t xml:space="preserve"> </w:t>
      </w:r>
    </w:p>
    <w:p w14:paraId="50F0CD02" w14:textId="738A5894" w:rsidR="00F324C2" w:rsidRPr="00F324C2" w:rsidRDefault="00F324C2" w:rsidP="001C4FD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13.5. Первое чтение проекта решения о местном бюджете проводится не позднее 25 ноября года, предшествующего планируемому периоду. Предметом рассмотрения проекта решения о местном бюджете в первом чтении являются:</w:t>
      </w:r>
      <w:r w:rsidR="001C4FD4">
        <w:rPr>
          <w:rFonts w:ascii="Times New Roman" w:hAnsi="Times New Roman"/>
          <w:sz w:val="28"/>
          <w:szCs w:val="28"/>
        </w:rPr>
        <w:t xml:space="preserve"> </w:t>
      </w:r>
    </w:p>
    <w:p w14:paraId="40F5B73E" w14:textId="77777777" w:rsidR="00F324C2" w:rsidRPr="00F324C2" w:rsidRDefault="00F324C2" w:rsidP="001C4FD4">
      <w:pPr>
        <w:spacing w:after="0" w:line="240" w:lineRule="auto"/>
        <w:ind w:firstLine="709"/>
        <w:jc w:val="both"/>
        <w:rPr>
          <w:rFonts w:ascii="Times New Roman" w:hAnsi="Times New Roman"/>
          <w:i/>
          <w:sz w:val="28"/>
          <w:szCs w:val="28"/>
        </w:rPr>
      </w:pPr>
      <w:r w:rsidRPr="00F324C2">
        <w:rPr>
          <w:rFonts w:ascii="Times New Roman" w:hAnsi="Times New Roman"/>
          <w:sz w:val="28"/>
          <w:szCs w:val="28"/>
        </w:rPr>
        <w:t>- основные характеристики местного бюджета на очередной год и плановый период: общий объем доходов, общий объем расходов, дефицит (профицит) местного бюджета;</w:t>
      </w:r>
    </w:p>
    <w:p w14:paraId="2D83A67B" w14:textId="5CED704E" w:rsidR="00F324C2" w:rsidRPr="00F324C2" w:rsidRDefault="00F324C2" w:rsidP="00173445">
      <w:pPr>
        <w:spacing w:after="0" w:line="240" w:lineRule="auto"/>
        <w:ind w:firstLine="709"/>
        <w:jc w:val="both"/>
        <w:rPr>
          <w:rFonts w:ascii="Times New Roman" w:hAnsi="Times New Roman"/>
          <w:sz w:val="28"/>
          <w:szCs w:val="28"/>
        </w:rPr>
      </w:pPr>
      <w:r w:rsidRPr="00F324C2">
        <w:rPr>
          <w:rFonts w:ascii="Times New Roman" w:hAnsi="Times New Roman"/>
          <w:sz w:val="28"/>
          <w:szCs w:val="28"/>
        </w:rPr>
        <w:t>- источники формирования доходов местного бюджета и распределение их по группам, подгруппам и статьям классификации доходов бюджетов Российской Федерации;</w:t>
      </w:r>
      <w:r w:rsidR="00330E57">
        <w:rPr>
          <w:rFonts w:ascii="Times New Roman" w:hAnsi="Times New Roman"/>
          <w:sz w:val="28"/>
          <w:szCs w:val="28"/>
        </w:rPr>
        <w:t xml:space="preserve"> </w:t>
      </w:r>
    </w:p>
    <w:p w14:paraId="2E96982C" w14:textId="77777777" w:rsidR="00F324C2" w:rsidRPr="00F324C2" w:rsidRDefault="00F324C2" w:rsidP="00330E57">
      <w:pPr>
        <w:spacing w:after="0" w:line="240" w:lineRule="auto"/>
        <w:ind w:firstLine="709"/>
        <w:jc w:val="both"/>
        <w:rPr>
          <w:rFonts w:ascii="Times New Roman" w:hAnsi="Times New Roman"/>
          <w:sz w:val="28"/>
          <w:szCs w:val="28"/>
        </w:rPr>
      </w:pPr>
      <w:r w:rsidRPr="00F324C2">
        <w:rPr>
          <w:rFonts w:ascii="Times New Roman" w:hAnsi="Times New Roman"/>
          <w:sz w:val="28"/>
          <w:szCs w:val="28"/>
        </w:rPr>
        <w:t>- объем межбюджетных трансфертов из бюджета города Москвы.</w:t>
      </w:r>
    </w:p>
    <w:p w14:paraId="6258A181" w14:textId="1B1988CB" w:rsidR="00F324C2" w:rsidRPr="00F324C2" w:rsidRDefault="00F324C2" w:rsidP="00ED55DC">
      <w:pPr>
        <w:spacing w:after="0" w:line="240" w:lineRule="auto"/>
        <w:ind w:firstLine="709"/>
        <w:jc w:val="both"/>
        <w:rPr>
          <w:rFonts w:ascii="Times New Roman" w:hAnsi="Times New Roman"/>
          <w:sz w:val="28"/>
          <w:szCs w:val="28"/>
        </w:rPr>
      </w:pPr>
      <w:r w:rsidRPr="00F324C2">
        <w:rPr>
          <w:rFonts w:ascii="Times New Roman" w:hAnsi="Times New Roman"/>
          <w:sz w:val="28"/>
          <w:szCs w:val="28"/>
        </w:rPr>
        <w:t>13.6. По результатам рассмотрения материалов и документов, показателей и характеристик, указанных в разделе 12 настоящего Положения, Совет депутатов принимает проект решения о местном бюджете за основу или отклоняет его.</w:t>
      </w:r>
      <w:r w:rsidR="00ED55DC">
        <w:rPr>
          <w:rFonts w:ascii="Times New Roman" w:hAnsi="Times New Roman"/>
          <w:sz w:val="28"/>
          <w:szCs w:val="28"/>
        </w:rPr>
        <w:t xml:space="preserve"> </w:t>
      </w:r>
    </w:p>
    <w:p w14:paraId="7D38C3AD" w14:textId="3DA19F20" w:rsidR="00F324C2" w:rsidRPr="00F324C2" w:rsidRDefault="00F324C2" w:rsidP="00ED55DC">
      <w:pPr>
        <w:spacing w:after="0" w:line="240" w:lineRule="auto"/>
        <w:ind w:firstLine="709"/>
        <w:jc w:val="both"/>
        <w:rPr>
          <w:rFonts w:ascii="Times New Roman" w:hAnsi="Times New Roman"/>
          <w:sz w:val="28"/>
          <w:szCs w:val="28"/>
        </w:rPr>
      </w:pPr>
      <w:r w:rsidRPr="00F324C2">
        <w:rPr>
          <w:rFonts w:ascii="Times New Roman" w:hAnsi="Times New Roman"/>
          <w:sz w:val="28"/>
          <w:szCs w:val="28"/>
        </w:rPr>
        <w:t>13.7. Принятые Советом депутатов в первом чтении общий объем доходов, общий объем расходов, дефицит (профицит) не могут быть изменены во втором чтении, если на эти изменения отсутствует положительное заключение администрации.</w:t>
      </w:r>
      <w:r w:rsidR="00ED55DC">
        <w:rPr>
          <w:rFonts w:ascii="Times New Roman" w:hAnsi="Times New Roman"/>
          <w:sz w:val="28"/>
          <w:szCs w:val="28"/>
        </w:rPr>
        <w:t xml:space="preserve"> </w:t>
      </w:r>
    </w:p>
    <w:p w14:paraId="05B7C0AF" w14:textId="63802A55" w:rsidR="00F324C2" w:rsidRPr="00F324C2" w:rsidRDefault="00F324C2" w:rsidP="005F79F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13.8. Проект решения о местном бюджете, принятый в первом чтении, выносится на публичные слушания для его обсуждения с жителями муниципального округа в порядке, установленном решением Совета депутатов. Результаты публичных слушаний направляются в Бюджетно-финансовую комиссию для рассмотрения и доведения до депутатов Совета депутатов.</w:t>
      </w:r>
      <w:r w:rsidR="005F79F4">
        <w:rPr>
          <w:rFonts w:ascii="Times New Roman" w:hAnsi="Times New Roman"/>
          <w:sz w:val="28"/>
          <w:szCs w:val="28"/>
        </w:rPr>
        <w:t xml:space="preserve"> </w:t>
      </w:r>
    </w:p>
    <w:p w14:paraId="75679E5C" w14:textId="46E4E142" w:rsidR="00F324C2" w:rsidRPr="00F324C2" w:rsidRDefault="00F324C2" w:rsidP="005F79F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13.9.</w:t>
      </w:r>
      <w:r w:rsidRPr="00F324C2">
        <w:rPr>
          <w:rFonts w:ascii="Times New Roman" w:hAnsi="Times New Roman"/>
          <w:sz w:val="28"/>
          <w:szCs w:val="28"/>
        </w:rPr>
        <w:tab/>
        <w:t>При рассмотрении проекта решения о местном бюджете на всех этапах Совет депутатов заслушивает информацию главы администрации или должностного лица, определенного главой администрации, содоклады председателя Бюджетно-финансовой комиссии.</w:t>
      </w:r>
      <w:r w:rsidR="005F79F4">
        <w:rPr>
          <w:rFonts w:ascii="Times New Roman" w:hAnsi="Times New Roman"/>
          <w:sz w:val="28"/>
          <w:szCs w:val="28"/>
        </w:rPr>
        <w:t xml:space="preserve"> </w:t>
      </w:r>
    </w:p>
    <w:p w14:paraId="309ACBB5" w14:textId="54547901" w:rsidR="00F324C2" w:rsidRDefault="00F324C2" w:rsidP="00F80F17">
      <w:pPr>
        <w:spacing w:after="0" w:line="240" w:lineRule="auto"/>
        <w:ind w:firstLine="709"/>
        <w:jc w:val="both"/>
        <w:rPr>
          <w:rFonts w:ascii="Times New Roman" w:hAnsi="Times New Roman"/>
          <w:sz w:val="28"/>
          <w:szCs w:val="28"/>
        </w:rPr>
      </w:pPr>
      <w:r w:rsidRPr="00F324C2">
        <w:rPr>
          <w:rFonts w:ascii="Times New Roman" w:hAnsi="Times New Roman"/>
          <w:sz w:val="28"/>
          <w:szCs w:val="28"/>
        </w:rPr>
        <w:t>13.10. Совет депутатов вправе принять решение о проведении экспертизы проекта решения о местном бюджете. Указанное решение, проект решения о местном бюджете с документами и материалами, представленными одновременно с этим проектом, направляется в Контрольно-счетную палату Москвы не позднее 1 декабря текущего финансового года.</w:t>
      </w:r>
      <w:r w:rsidR="00F80F17">
        <w:rPr>
          <w:rFonts w:ascii="Times New Roman" w:hAnsi="Times New Roman"/>
          <w:sz w:val="28"/>
          <w:szCs w:val="28"/>
        </w:rPr>
        <w:t xml:space="preserve"> </w:t>
      </w:r>
    </w:p>
    <w:p w14:paraId="7EC7F2A8" w14:textId="0FC1595E" w:rsidR="00F324C2" w:rsidRPr="00F324C2" w:rsidRDefault="00F324C2" w:rsidP="003D1757">
      <w:pPr>
        <w:spacing w:after="0" w:line="240" w:lineRule="auto"/>
        <w:ind w:firstLine="709"/>
        <w:jc w:val="both"/>
        <w:rPr>
          <w:rFonts w:ascii="Times New Roman" w:hAnsi="Times New Roman"/>
          <w:sz w:val="28"/>
          <w:szCs w:val="28"/>
        </w:rPr>
      </w:pPr>
      <w:r w:rsidRPr="00F324C2">
        <w:rPr>
          <w:rFonts w:ascii="Times New Roman" w:hAnsi="Times New Roman"/>
          <w:sz w:val="28"/>
          <w:szCs w:val="28"/>
        </w:rPr>
        <w:t>13.11. В случае отклонения проекта решения о местном бюджете в первом чтении Совет депутатов вправе принять решение:</w:t>
      </w:r>
      <w:r w:rsidR="003D1757">
        <w:rPr>
          <w:rFonts w:ascii="Times New Roman" w:hAnsi="Times New Roman"/>
          <w:sz w:val="28"/>
          <w:szCs w:val="28"/>
        </w:rPr>
        <w:t xml:space="preserve"> </w:t>
      </w:r>
    </w:p>
    <w:p w14:paraId="57B51CDA" w14:textId="078E2F0A" w:rsidR="00F324C2" w:rsidRPr="00F324C2" w:rsidRDefault="00F324C2" w:rsidP="003D1757">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1) о передаче проекта решения в согласительную комиссию по рассмотрению проекта решения о местном бюджете (далее – согласительная </w:t>
      </w:r>
      <w:r w:rsidRPr="00F324C2">
        <w:rPr>
          <w:rFonts w:ascii="Times New Roman" w:hAnsi="Times New Roman"/>
          <w:sz w:val="28"/>
          <w:szCs w:val="28"/>
        </w:rPr>
        <w:lastRenderedPageBreak/>
        <w:t>комиссия), порядок формирования и организации, деятельности которой определен пунктами 13.12 – 13.14 настоящего Положения;</w:t>
      </w:r>
      <w:r w:rsidR="003D1757">
        <w:rPr>
          <w:rFonts w:ascii="Times New Roman" w:hAnsi="Times New Roman"/>
          <w:sz w:val="28"/>
          <w:szCs w:val="28"/>
        </w:rPr>
        <w:t xml:space="preserve"> </w:t>
      </w:r>
    </w:p>
    <w:p w14:paraId="5A20C0EB" w14:textId="77777777" w:rsidR="00F324C2" w:rsidRPr="00F324C2" w:rsidRDefault="00F324C2" w:rsidP="00A6172F">
      <w:pPr>
        <w:spacing w:after="0" w:line="240" w:lineRule="auto"/>
        <w:ind w:firstLine="709"/>
        <w:jc w:val="both"/>
        <w:rPr>
          <w:rFonts w:ascii="Times New Roman" w:hAnsi="Times New Roman"/>
          <w:sz w:val="28"/>
          <w:szCs w:val="28"/>
        </w:rPr>
      </w:pPr>
      <w:r w:rsidRPr="00F324C2">
        <w:rPr>
          <w:rFonts w:ascii="Times New Roman" w:hAnsi="Times New Roman"/>
          <w:sz w:val="28"/>
          <w:szCs w:val="28"/>
        </w:rPr>
        <w:t>2) о направлении проекта решения в администрацию на доработку.</w:t>
      </w:r>
    </w:p>
    <w:p w14:paraId="3595DC86" w14:textId="08FC2976" w:rsidR="00F324C2" w:rsidRPr="00F324C2" w:rsidRDefault="00F324C2" w:rsidP="00504966">
      <w:pPr>
        <w:spacing w:after="0" w:line="240" w:lineRule="auto"/>
        <w:ind w:firstLine="709"/>
        <w:jc w:val="both"/>
        <w:rPr>
          <w:rFonts w:ascii="Times New Roman" w:hAnsi="Times New Roman"/>
          <w:sz w:val="28"/>
          <w:szCs w:val="28"/>
        </w:rPr>
      </w:pPr>
      <w:r w:rsidRPr="00F324C2">
        <w:rPr>
          <w:rFonts w:ascii="Times New Roman" w:hAnsi="Times New Roman"/>
          <w:sz w:val="28"/>
          <w:szCs w:val="28"/>
        </w:rPr>
        <w:t>13.12. Согласительная комиссия формируется из равного числа представителей Совета депутатов и администрации. Согласительная комиссия рассматривает проект решения о местном бюджете в течение семи дней со дня поступления. Решение согласительной комиссии принимается раздельным голосованием членов согласительной комиссии, являющихся представителями Совета депутатов и администрации.</w:t>
      </w:r>
      <w:r w:rsidR="00504966">
        <w:rPr>
          <w:rFonts w:ascii="Times New Roman" w:hAnsi="Times New Roman"/>
          <w:sz w:val="28"/>
          <w:szCs w:val="28"/>
        </w:rPr>
        <w:t xml:space="preserve"> </w:t>
      </w:r>
    </w:p>
    <w:p w14:paraId="5139E2C3" w14:textId="19D62923" w:rsidR="00F324C2" w:rsidRPr="00F324C2" w:rsidRDefault="00F324C2" w:rsidP="00E574BC">
      <w:pPr>
        <w:spacing w:after="0" w:line="240" w:lineRule="auto"/>
        <w:ind w:firstLine="709"/>
        <w:jc w:val="both"/>
        <w:rPr>
          <w:rFonts w:ascii="Times New Roman" w:hAnsi="Times New Roman"/>
          <w:sz w:val="28"/>
          <w:szCs w:val="28"/>
        </w:rPr>
      </w:pPr>
      <w:r w:rsidRPr="00F324C2">
        <w:rPr>
          <w:rFonts w:ascii="Times New Roman" w:hAnsi="Times New Roman"/>
          <w:sz w:val="28"/>
          <w:szCs w:val="28"/>
        </w:rPr>
        <w:t>13.13. Решение считается принятым стороной, если за него проголосовало большинство присутствующих на заседании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достигнуто согласованное решение, включаются в проект решения о местном бюджете. Позиции, по которым стороны не выработали согласованного решения, остаются в проекте решения о местном бюджете в первоначальной редакции.</w:t>
      </w:r>
      <w:r w:rsidR="00E574BC">
        <w:rPr>
          <w:rFonts w:ascii="Times New Roman" w:hAnsi="Times New Roman"/>
          <w:sz w:val="28"/>
          <w:szCs w:val="28"/>
        </w:rPr>
        <w:t xml:space="preserve"> </w:t>
      </w:r>
    </w:p>
    <w:p w14:paraId="34BD23C3" w14:textId="47F4E414" w:rsidR="00F324C2" w:rsidRPr="00F324C2" w:rsidRDefault="00F324C2" w:rsidP="00E574BC">
      <w:pPr>
        <w:spacing w:after="0" w:line="240" w:lineRule="auto"/>
        <w:ind w:firstLine="709"/>
        <w:jc w:val="both"/>
        <w:rPr>
          <w:rFonts w:ascii="Times New Roman" w:hAnsi="Times New Roman"/>
          <w:sz w:val="28"/>
          <w:szCs w:val="28"/>
        </w:rPr>
      </w:pPr>
      <w:r w:rsidRPr="00F324C2">
        <w:rPr>
          <w:rFonts w:ascii="Times New Roman" w:hAnsi="Times New Roman"/>
          <w:sz w:val="28"/>
          <w:szCs w:val="28"/>
        </w:rPr>
        <w:t>13.14. Рассмотрение проекта решения о местном бюджете в первом чтении с учетом решения, принятого согласительной комиссией, осуществляется в первоочередном порядке.</w:t>
      </w:r>
      <w:r w:rsidR="00E574BC">
        <w:rPr>
          <w:rFonts w:ascii="Times New Roman" w:hAnsi="Times New Roman"/>
          <w:sz w:val="28"/>
          <w:szCs w:val="28"/>
        </w:rPr>
        <w:t xml:space="preserve"> </w:t>
      </w:r>
    </w:p>
    <w:p w14:paraId="5711D045" w14:textId="18DEAE3B" w:rsidR="00F324C2" w:rsidRPr="00F324C2" w:rsidRDefault="00F324C2" w:rsidP="00E574BC">
      <w:pPr>
        <w:spacing w:after="0" w:line="240" w:lineRule="auto"/>
        <w:ind w:firstLine="709"/>
        <w:jc w:val="both"/>
        <w:rPr>
          <w:rFonts w:ascii="Times New Roman" w:hAnsi="Times New Roman"/>
          <w:sz w:val="28"/>
          <w:szCs w:val="28"/>
        </w:rPr>
      </w:pPr>
      <w:r w:rsidRPr="00F324C2">
        <w:rPr>
          <w:rFonts w:ascii="Times New Roman" w:hAnsi="Times New Roman"/>
          <w:sz w:val="28"/>
          <w:szCs w:val="28"/>
        </w:rPr>
        <w:t>13.15. Если Совет депутатов не принимает решения по итогам работы согласительной комиссии, проект решения о местном бюджете считается повторно отклоненным в первом чтении и направляется в администрацию на доработку.</w:t>
      </w:r>
      <w:r w:rsidR="00E574BC">
        <w:rPr>
          <w:rFonts w:ascii="Times New Roman" w:hAnsi="Times New Roman"/>
          <w:sz w:val="28"/>
          <w:szCs w:val="28"/>
        </w:rPr>
        <w:t xml:space="preserve"> </w:t>
      </w:r>
    </w:p>
    <w:p w14:paraId="616FDE80" w14:textId="31CED48B" w:rsidR="00F324C2" w:rsidRPr="00F324C2" w:rsidRDefault="00F324C2" w:rsidP="00E574BC">
      <w:pPr>
        <w:spacing w:after="0" w:line="240" w:lineRule="auto"/>
        <w:ind w:firstLine="709"/>
        <w:jc w:val="both"/>
        <w:rPr>
          <w:rFonts w:ascii="Times New Roman" w:hAnsi="Times New Roman"/>
          <w:sz w:val="28"/>
          <w:szCs w:val="28"/>
        </w:rPr>
      </w:pPr>
      <w:r w:rsidRPr="00F324C2">
        <w:rPr>
          <w:rFonts w:ascii="Times New Roman" w:hAnsi="Times New Roman"/>
          <w:sz w:val="28"/>
          <w:szCs w:val="28"/>
        </w:rPr>
        <w:t>13.16. Проект решения о местном бюджете, отклоненный в первом чтении, дорабатывается администрацией в течение семи дней со дня официального представления администрации соответствующего решения Совета депутатов, которое должно содержать конкретные замечания, предложения и рекомендации по доработке указанного проекта решения.</w:t>
      </w:r>
      <w:r w:rsidR="00E574BC">
        <w:rPr>
          <w:rFonts w:ascii="Times New Roman" w:hAnsi="Times New Roman"/>
          <w:sz w:val="28"/>
          <w:szCs w:val="28"/>
        </w:rPr>
        <w:t xml:space="preserve"> </w:t>
      </w:r>
    </w:p>
    <w:p w14:paraId="1BB7C2DF" w14:textId="77777777" w:rsidR="00F324C2" w:rsidRPr="00F324C2" w:rsidRDefault="00F324C2" w:rsidP="00E574BC">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13.17. Доработанный и повторно внесенный проект решения о местном бюджете рассматривается Советом депутатов в первоочередном порядке. </w:t>
      </w:r>
    </w:p>
    <w:p w14:paraId="73BBADD7" w14:textId="66BC9A6E" w:rsidR="00F324C2" w:rsidRPr="00F324C2" w:rsidRDefault="00F324C2" w:rsidP="00E574BC">
      <w:pPr>
        <w:spacing w:after="0" w:line="240" w:lineRule="auto"/>
        <w:ind w:firstLine="709"/>
        <w:jc w:val="both"/>
        <w:rPr>
          <w:rFonts w:ascii="Times New Roman" w:hAnsi="Times New Roman"/>
          <w:sz w:val="28"/>
          <w:szCs w:val="28"/>
        </w:rPr>
      </w:pPr>
      <w:r w:rsidRPr="00F324C2">
        <w:rPr>
          <w:rFonts w:ascii="Times New Roman" w:hAnsi="Times New Roman"/>
          <w:sz w:val="28"/>
          <w:szCs w:val="28"/>
        </w:rPr>
        <w:t>13.18. Принятие поправок, относящихся к предмету второго чтения проекта решения о местном бюджете, осуществляется при условии обеспечения сбалансированности проекта местного бюджета.</w:t>
      </w:r>
      <w:r w:rsidR="00E574BC">
        <w:rPr>
          <w:rFonts w:ascii="Times New Roman" w:hAnsi="Times New Roman"/>
          <w:sz w:val="28"/>
          <w:szCs w:val="28"/>
        </w:rPr>
        <w:t xml:space="preserve"> </w:t>
      </w:r>
    </w:p>
    <w:p w14:paraId="0209003A" w14:textId="01118587" w:rsidR="00F324C2" w:rsidRPr="00F324C2" w:rsidRDefault="00F324C2" w:rsidP="00975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13.19. Поправки к проекту решения о местном бюджете вносят депутаты Совета депутатов, глава муниципального округа, а также иные субъекты правотворческой инициативы </w:t>
      </w:r>
      <w:r w:rsidRPr="009523BF">
        <w:rPr>
          <w:rFonts w:ascii="Times New Roman" w:hAnsi="Times New Roman"/>
          <w:sz w:val="28"/>
          <w:szCs w:val="28"/>
        </w:rPr>
        <w:t>в соответствии с Регламентом Совета депутатов</w:t>
      </w:r>
      <w:r w:rsidR="009523BF" w:rsidRPr="009523BF">
        <w:rPr>
          <w:rFonts w:ascii="Times New Roman" w:hAnsi="Times New Roman"/>
          <w:sz w:val="28"/>
          <w:szCs w:val="28"/>
        </w:rPr>
        <w:t xml:space="preserve"> внутригородского муниципального образования – муниципального округа Ломоносовский в городе Москве</w:t>
      </w:r>
      <w:r w:rsidRPr="00F324C2">
        <w:rPr>
          <w:rFonts w:ascii="Times New Roman" w:hAnsi="Times New Roman"/>
          <w:sz w:val="28"/>
          <w:szCs w:val="28"/>
        </w:rPr>
        <w:t xml:space="preserve"> и иными нормативно-правовыми актами Совета депутатов. Данные поправки направляются на рассмотрение в Бюджетно-финансовую комиссию. </w:t>
      </w:r>
    </w:p>
    <w:p w14:paraId="2E5A72EF" w14:textId="782C8CBA" w:rsidR="00F324C2" w:rsidRPr="00F324C2" w:rsidRDefault="00F324C2" w:rsidP="00975B90">
      <w:pPr>
        <w:spacing w:after="0" w:line="240" w:lineRule="auto"/>
        <w:ind w:firstLine="567"/>
        <w:jc w:val="both"/>
        <w:rPr>
          <w:rFonts w:ascii="Times New Roman" w:hAnsi="Times New Roman"/>
          <w:sz w:val="28"/>
          <w:szCs w:val="28"/>
        </w:rPr>
      </w:pPr>
      <w:r w:rsidRPr="00F324C2">
        <w:rPr>
          <w:rFonts w:ascii="Times New Roman" w:hAnsi="Times New Roman"/>
          <w:sz w:val="28"/>
          <w:szCs w:val="28"/>
        </w:rPr>
        <w:t>13.20. Бюджетно-финансовая комиссия формирует таблицу поправок, рекомендуемых Совету депутатов к принятию или отклонению. Поправки к проекту решения о местном бюджете и результаты их рассмотрения формируются в соответствии с бюджетной классификацией Российской Федерации.</w:t>
      </w:r>
      <w:r w:rsidR="00975B90">
        <w:rPr>
          <w:rFonts w:ascii="Times New Roman" w:hAnsi="Times New Roman"/>
          <w:sz w:val="28"/>
          <w:szCs w:val="28"/>
        </w:rPr>
        <w:t xml:space="preserve"> </w:t>
      </w:r>
    </w:p>
    <w:p w14:paraId="5EF807B4" w14:textId="601FA8D0" w:rsidR="00F324C2" w:rsidRPr="00F324C2" w:rsidRDefault="00F324C2" w:rsidP="00975B90">
      <w:pPr>
        <w:spacing w:after="0" w:line="240" w:lineRule="auto"/>
        <w:ind w:firstLine="567"/>
        <w:jc w:val="both"/>
        <w:rPr>
          <w:rFonts w:ascii="Times New Roman" w:hAnsi="Times New Roman"/>
          <w:sz w:val="28"/>
          <w:szCs w:val="28"/>
        </w:rPr>
      </w:pPr>
      <w:r w:rsidRPr="00F324C2">
        <w:rPr>
          <w:rFonts w:ascii="Times New Roman" w:hAnsi="Times New Roman"/>
          <w:sz w:val="28"/>
          <w:szCs w:val="28"/>
        </w:rPr>
        <w:lastRenderedPageBreak/>
        <w:t>13.21. Бюджетно-финансовая комиссия не позднее, чем за 7 дней до рассмотрения Советом депутатов проекта решения о местном бюджете во втором чтении, направляет таблицу поправок в администрацию для подготовки заключения администрации по предложенным поправкам.</w:t>
      </w:r>
      <w:r w:rsidR="00975B90">
        <w:rPr>
          <w:rFonts w:ascii="Times New Roman" w:hAnsi="Times New Roman"/>
          <w:sz w:val="28"/>
          <w:szCs w:val="28"/>
        </w:rPr>
        <w:t xml:space="preserve"> </w:t>
      </w:r>
    </w:p>
    <w:p w14:paraId="6C4C5CCE" w14:textId="399C2D79" w:rsidR="00F324C2" w:rsidRPr="00F324C2" w:rsidRDefault="00F324C2" w:rsidP="00975B90">
      <w:pPr>
        <w:spacing w:after="0" w:line="240" w:lineRule="auto"/>
        <w:ind w:firstLine="567"/>
        <w:jc w:val="both"/>
        <w:rPr>
          <w:rFonts w:ascii="Times New Roman" w:hAnsi="Times New Roman"/>
          <w:sz w:val="28"/>
          <w:szCs w:val="28"/>
        </w:rPr>
      </w:pPr>
      <w:r w:rsidRPr="00F324C2">
        <w:rPr>
          <w:rFonts w:ascii="Times New Roman" w:hAnsi="Times New Roman"/>
          <w:sz w:val="28"/>
          <w:szCs w:val="28"/>
        </w:rPr>
        <w:t>13.22. Рекомендованные к принятию или отклонению поправки рассматриваются Советом депутатов и принимаются большинством голосов.</w:t>
      </w:r>
      <w:r w:rsidR="00975B90">
        <w:rPr>
          <w:rFonts w:ascii="Times New Roman" w:hAnsi="Times New Roman"/>
          <w:sz w:val="28"/>
          <w:szCs w:val="28"/>
        </w:rPr>
        <w:t xml:space="preserve"> </w:t>
      </w:r>
    </w:p>
    <w:p w14:paraId="48913190" w14:textId="378942BD" w:rsidR="00F324C2" w:rsidRPr="00F324C2" w:rsidRDefault="00F324C2" w:rsidP="00975B90">
      <w:pPr>
        <w:spacing w:after="0" w:line="240" w:lineRule="auto"/>
        <w:ind w:firstLine="567"/>
        <w:jc w:val="both"/>
        <w:rPr>
          <w:rFonts w:ascii="Times New Roman" w:hAnsi="Times New Roman"/>
          <w:sz w:val="28"/>
          <w:szCs w:val="28"/>
        </w:rPr>
      </w:pPr>
      <w:r w:rsidRPr="00F324C2">
        <w:rPr>
          <w:rFonts w:ascii="Times New Roman" w:hAnsi="Times New Roman"/>
          <w:sz w:val="28"/>
          <w:szCs w:val="28"/>
        </w:rPr>
        <w:t>13.23. Проект решения о местном бюджете, принятый за основу, рассматривается Советом депутатов с учетом результатов его экспертизы Контрольно-счетной палаты и результатов публичных слушаний.</w:t>
      </w:r>
      <w:r w:rsidR="00975B90">
        <w:rPr>
          <w:rFonts w:ascii="Times New Roman" w:hAnsi="Times New Roman"/>
          <w:sz w:val="28"/>
          <w:szCs w:val="28"/>
        </w:rPr>
        <w:t xml:space="preserve"> </w:t>
      </w:r>
    </w:p>
    <w:p w14:paraId="05273C5B" w14:textId="27D226F3" w:rsidR="00F324C2" w:rsidRPr="00F324C2" w:rsidRDefault="00F324C2" w:rsidP="00975B90">
      <w:pPr>
        <w:spacing w:after="0" w:line="240" w:lineRule="auto"/>
        <w:ind w:firstLine="567"/>
        <w:jc w:val="both"/>
        <w:rPr>
          <w:rFonts w:ascii="Times New Roman" w:hAnsi="Times New Roman"/>
          <w:sz w:val="28"/>
          <w:szCs w:val="28"/>
        </w:rPr>
      </w:pPr>
      <w:r w:rsidRPr="00F324C2">
        <w:rPr>
          <w:rFonts w:ascii="Times New Roman" w:hAnsi="Times New Roman"/>
          <w:sz w:val="28"/>
          <w:szCs w:val="28"/>
        </w:rPr>
        <w:t>13.24. Рассмотрение проекта решения о местном бюджете, принятого за основу, с учетом принятых во втором чтении поправок, завершается голосованием об утверждении местного бюджета.</w:t>
      </w:r>
      <w:r w:rsidR="00975B90">
        <w:rPr>
          <w:rFonts w:ascii="Times New Roman" w:hAnsi="Times New Roman"/>
          <w:sz w:val="28"/>
          <w:szCs w:val="28"/>
        </w:rPr>
        <w:t xml:space="preserve"> </w:t>
      </w:r>
    </w:p>
    <w:p w14:paraId="4D4316C5" w14:textId="77777777" w:rsidR="00F324C2" w:rsidRPr="00F324C2" w:rsidRDefault="00F324C2" w:rsidP="00D97B90">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t xml:space="preserve">13.25. Рассмотрение проекта решения о местном бюджете во втором и окончательном чтении проводится не позднее </w:t>
      </w:r>
      <w:r w:rsidRPr="009523BF">
        <w:rPr>
          <w:rFonts w:ascii="Times New Roman" w:hAnsi="Times New Roman"/>
          <w:sz w:val="28"/>
          <w:szCs w:val="28"/>
        </w:rPr>
        <w:t>22 декабря</w:t>
      </w:r>
      <w:r w:rsidRPr="00F324C2">
        <w:rPr>
          <w:rFonts w:ascii="Times New Roman" w:hAnsi="Times New Roman"/>
          <w:sz w:val="28"/>
          <w:szCs w:val="28"/>
        </w:rPr>
        <w:t xml:space="preserve"> текущего года.</w:t>
      </w:r>
    </w:p>
    <w:p w14:paraId="21CD67BF" w14:textId="77777777" w:rsidR="00F324C2" w:rsidRPr="00F324C2" w:rsidRDefault="00F324C2" w:rsidP="00D97B90">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t>13.26. Решением о местном бюджете утверждаются:</w:t>
      </w:r>
    </w:p>
    <w:p w14:paraId="6011DE9B"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 основные характеристики бюджета, к которым относятся общий объем доходов бюджета, общий объем расходов, дефицит (профицит) бюджета; </w:t>
      </w:r>
    </w:p>
    <w:p w14:paraId="2895C071"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очередной финансовый год (очередной финансовый год и плановый период);</w:t>
      </w:r>
    </w:p>
    <w:p w14:paraId="14048A9E"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ведомственная структура расходов местного бюджета на очередной финансовый год (очередной финансовый год и плановый период);</w:t>
      </w:r>
    </w:p>
    <w:p w14:paraId="0D468187"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размер резервного фонда администрации на очередной финансовый год и плановый период;</w:t>
      </w:r>
    </w:p>
    <w:p w14:paraId="64E3DF5F"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общий объем бюджетных ассигнований, направляемых на исполнение публичных нормативных обязательств;</w:t>
      </w:r>
    </w:p>
    <w:p w14:paraId="14FD3CB8"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520F2653"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общий объем условно утверждаемых (утвержденных) расходов на первый и второй годы планового периода;</w:t>
      </w:r>
    </w:p>
    <w:p w14:paraId="2A3E22EF"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источники финансирования дефицита местного бюджета на очередной финансовый год (очередной финансовый год и плановый период);</w:t>
      </w:r>
    </w:p>
    <w:p w14:paraId="2CCEEA11"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14:paraId="18F64D58"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-иные показатели местного бюджета, установленные Бюджетным кодексом Российской Федерации.</w:t>
      </w:r>
    </w:p>
    <w:p w14:paraId="3C01E12A" w14:textId="7A6CE384" w:rsidR="00F324C2" w:rsidRPr="00F324C2" w:rsidRDefault="00F324C2" w:rsidP="0094319C">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13.27. Решение о местном бюджете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местном бюджете.</w:t>
      </w:r>
      <w:r w:rsidR="0094319C">
        <w:rPr>
          <w:rFonts w:ascii="Times New Roman" w:hAnsi="Times New Roman"/>
          <w:sz w:val="28"/>
          <w:szCs w:val="28"/>
        </w:rPr>
        <w:t xml:space="preserve"> </w:t>
      </w:r>
    </w:p>
    <w:p w14:paraId="2F27EAF1" w14:textId="77777777" w:rsidR="00F324C2" w:rsidRPr="00F324C2" w:rsidRDefault="00F324C2" w:rsidP="0094319C">
      <w:pPr>
        <w:spacing w:after="0" w:line="240" w:lineRule="auto"/>
        <w:ind w:firstLine="567"/>
        <w:jc w:val="both"/>
        <w:rPr>
          <w:rFonts w:ascii="Times New Roman" w:hAnsi="Times New Roman"/>
          <w:sz w:val="28"/>
          <w:szCs w:val="28"/>
        </w:rPr>
      </w:pPr>
      <w:r w:rsidRPr="00F324C2">
        <w:rPr>
          <w:rFonts w:ascii="Times New Roman" w:hAnsi="Times New Roman"/>
          <w:sz w:val="28"/>
          <w:szCs w:val="28"/>
        </w:rPr>
        <w:t xml:space="preserve">13.28. Решение о местном бюджете подлежит официальному </w:t>
      </w:r>
      <w:r w:rsidRPr="005F682E">
        <w:rPr>
          <w:rFonts w:ascii="Times New Roman" w:hAnsi="Times New Roman"/>
          <w:sz w:val="28"/>
          <w:szCs w:val="28"/>
        </w:rPr>
        <w:t>опубликованию и размещению на официальном сайте муниципального округа в информационно-телекоммуникационной сети «Интернет» (далее – официальный сайт)</w:t>
      </w:r>
      <w:r w:rsidRPr="00F324C2">
        <w:rPr>
          <w:rFonts w:ascii="Times New Roman" w:hAnsi="Times New Roman"/>
          <w:sz w:val="28"/>
          <w:szCs w:val="28"/>
        </w:rPr>
        <w:t xml:space="preserve"> не позднее десяти дней после его принятия. </w:t>
      </w:r>
    </w:p>
    <w:p w14:paraId="296CDB7F" w14:textId="3E613D95" w:rsidR="00F324C2" w:rsidRPr="00F324C2" w:rsidRDefault="00F324C2" w:rsidP="0094319C">
      <w:pPr>
        <w:spacing w:after="0" w:line="240" w:lineRule="auto"/>
        <w:ind w:firstLine="567"/>
        <w:jc w:val="both"/>
        <w:rPr>
          <w:rFonts w:ascii="Times New Roman" w:hAnsi="Times New Roman"/>
          <w:sz w:val="28"/>
          <w:szCs w:val="28"/>
        </w:rPr>
      </w:pPr>
      <w:r w:rsidRPr="00F324C2">
        <w:rPr>
          <w:rFonts w:ascii="Times New Roman" w:hAnsi="Times New Roman"/>
          <w:sz w:val="28"/>
          <w:szCs w:val="28"/>
        </w:rPr>
        <w:t>13.29. Решение о местном бюджете подписывается главой муниципального округа и в течение 10 дней после его принятия направляется в Департамент финансов города Москвы.</w:t>
      </w:r>
      <w:r w:rsidR="0094319C">
        <w:rPr>
          <w:rFonts w:ascii="Times New Roman" w:hAnsi="Times New Roman"/>
          <w:sz w:val="28"/>
          <w:szCs w:val="28"/>
        </w:rPr>
        <w:t xml:space="preserve"> </w:t>
      </w:r>
    </w:p>
    <w:p w14:paraId="502D569A" w14:textId="33845612" w:rsidR="00F324C2" w:rsidRPr="00F324C2" w:rsidRDefault="00F324C2" w:rsidP="0094319C">
      <w:pPr>
        <w:spacing w:after="0" w:line="240" w:lineRule="auto"/>
        <w:ind w:firstLine="567"/>
        <w:jc w:val="both"/>
        <w:rPr>
          <w:rFonts w:ascii="Times New Roman" w:hAnsi="Times New Roman"/>
          <w:sz w:val="28"/>
          <w:szCs w:val="28"/>
        </w:rPr>
      </w:pPr>
      <w:r w:rsidRPr="00F324C2">
        <w:rPr>
          <w:rFonts w:ascii="Times New Roman" w:hAnsi="Times New Roman"/>
          <w:sz w:val="28"/>
          <w:szCs w:val="28"/>
        </w:rPr>
        <w:t>13.30. В случае, предусмотренном пунктом 14.6. раздела 14 настоящего Положения, нормы, установленные настоящим разделом, применяются в отношении очередного финансового года.</w:t>
      </w:r>
      <w:r w:rsidR="0094319C">
        <w:rPr>
          <w:rFonts w:ascii="Times New Roman" w:hAnsi="Times New Roman"/>
          <w:sz w:val="28"/>
          <w:szCs w:val="28"/>
        </w:rPr>
        <w:t xml:space="preserve"> </w:t>
      </w:r>
    </w:p>
    <w:p w14:paraId="76602603" w14:textId="2086940B" w:rsidR="00F324C2" w:rsidRPr="00F324C2" w:rsidRDefault="00F324C2" w:rsidP="00C94793">
      <w:pPr>
        <w:spacing w:after="0" w:line="240" w:lineRule="auto"/>
        <w:ind w:firstLine="567"/>
        <w:jc w:val="both"/>
        <w:rPr>
          <w:rFonts w:ascii="Times New Roman" w:hAnsi="Times New Roman"/>
          <w:sz w:val="28"/>
          <w:szCs w:val="28"/>
        </w:rPr>
      </w:pPr>
      <w:r w:rsidRPr="00F324C2">
        <w:rPr>
          <w:rFonts w:ascii="Times New Roman" w:hAnsi="Times New Roman"/>
          <w:sz w:val="28"/>
          <w:szCs w:val="28"/>
        </w:rPr>
        <w:t>13.31. Органы местного самоуправления принимают все необходимые меры в пределах их компетенции, по обеспечению рассмотрения, утверждения, подписания и опубликования (обнародования) решения Совета депутатов о местном бюджете в сроки, установленные настоящим Положением.</w:t>
      </w:r>
      <w:r w:rsidR="00C94793">
        <w:rPr>
          <w:rFonts w:ascii="Times New Roman" w:hAnsi="Times New Roman"/>
          <w:sz w:val="28"/>
          <w:szCs w:val="28"/>
        </w:rPr>
        <w:t xml:space="preserve"> </w:t>
      </w:r>
    </w:p>
    <w:p w14:paraId="619F39A6" w14:textId="65EA33B9" w:rsidR="00F324C2" w:rsidRPr="00F324C2" w:rsidRDefault="00F324C2" w:rsidP="00C94793">
      <w:pPr>
        <w:spacing w:after="0" w:line="240" w:lineRule="auto"/>
        <w:ind w:firstLine="567"/>
        <w:jc w:val="both"/>
        <w:rPr>
          <w:rFonts w:ascii="Times New Roman" w:hAnsi="Times New Roman"/>
          <w:sz w:val="28"/>
          <w:szCs w:val="28"/>
        </w:rPr>
      </w:pPr>
      <w:r w:rsidRPr="00F324C2">
        <w:rPr>
          <w:rFonts w:ascii="Times New Roman" w:hAnsi="Times New Roman"/>
          <w:sz w:val="28"/>
          <w:szCs w:val="28"/>
        </w:rPr>
        <w:t>13.32. В случае, если решение о местном бюджете не вступило в силу с начала финансового года, в соответствии с требованиями статьи 190 Бюджетного кодекса Российской Федерации вводится режим временного управления бюджетом. В этом случае администрация вправе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r w:rsidR="00C94793">
        <w:rPr>
          <w:rFonts w:ascii="Times New Roman" w:hAnsi="Times New Roman"/>
          <w:sz w:val="28"/>
          <w:szCs w:val="28"/>
        </w:rPr>
        <w:t xml:space="preserve"> </w:t>
      </w:r>
    </w:p>
    <w:p w14:paraId="3473792F" w14:textId="77777777" w:rsidR="00F324C2" w:rsidRPr="00F324C2" w:rsidRDefault="00F324C2" w:rsidP="00AB52CB">
      <w:pPr>
        <w:spacing w:after="0" w:line="240" w:lineRule="auto"/>
        <w:ind w:firstLine="567"/>
        <w:jc w:val="both"/>
        <w:rPr>
          <w:rFonts w:ascii="Times New Roman" w:hAnsi="Times New Roman"/>
          <w:sz w:val="28"/>
          <w:szCs w:val="28"/>
        </w:rPr>
      </w:pPr>
      <w:r w:rsidRPr="00F324C2">
        <w:rPr>
          <w:rFonts w:ascii="Times New Roman" w:hAnsi="Times New Roman"/>
          <w:sz w:val="28"/>
          <w:szCs w:val="28"/>
        </w:rPr>
        <w:t xml:space="preserve">13.33. Если решение о бюджете не вступило в силу через три месяца после начала финансового года, администрация организует исполнение бюджета при соблюдении ограничений, установленных пунктом 2 статьи 190 Бюджетного кодекса Российской Федерации. </w:t>
      </w:r>
    </w:p>
    <w:p w14:paraId="4CFCDEC8"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14. Внесение изменений в решение Совета депутатов о местном бюджете</w:t>
      </w:r>
    </w:p>
    <w:p w14:paraId="1BFB8F47"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14.1. Администрация вносит в Совет депутатов проект решения Совета депутатов о внесении изменений в решение о местном бюджете (далее – проект решения о внесении изменений) в случаях:</w:t>
      </w:r>
    </w:p>
    <w:p w14:paraId="1CB44A7F" w14:textId="31131A4D" w:rsidR="00F324C2" w:rsidRPr="00F324C2" w:rsidRDefault="00F324C2" w:rsidP="003B2838">
      <w:pPr>
        <w:spacing w:after="0" w:line="240" w:lineRule="auto"/>
        <w:ind w:firstLine="709"/>
        <w:jc w:val="both"/>
        <w:rPr>
          <w:rFonts w:ascii="Times New Roman" w:hAnsi="Times New Roman"/>
          <w:sz w:val="28"/>
          <w:szCs w:val="28"/>
        </w:rPr>
      </w:pPr>
      <w:r w:rsidRPr="00F324C2">
        <w:rPr>
          <w:rFonts w:ascii="Times New Roman" w:hAnsi="Times New Roman"/>
          <w:sz w:val="28"/>
          <w:szCs w:val="28"/>
        </w:rPr>
        <w:t>- необходимости использования остатка средств местного бюджета, образовавшегося на начало текущего финансового года;</w:t>
      </w:r>
      <w:r w:rsidR="003B2838">
        <w:rPr>
          <w:rFonts w:ascii="Times New Roman" w:hAnsi="Times New Roman"/>
          <w:sz w:val="28"/>
          <w:szCs w:val="28"/>
        </w:rPr>
        <w:t xml:space="preserve"> </w:t>
      </w:r>
    </w:p>
    <w:p w14:paraId="4B9AAA5A" w14:textId="44E4D0CB" w:rsidR="00F324C2" w:rsidRPr="00F324C2" w:rsidRDefault="00F324C2" w:rsidP="003B2838">
      <w:pPr>
        <w:spacing w:after="0" w:line="240" w:lineRule="auto"/>
        <w:ind w:firstLine="709"/>
        <w:jc w:val="both"/>
        <w:rPr>
          <w:rFonts w:ascii="Times New Roman" w:hAnsi="Times New Roman"/>
          <w:sz w:val="28"/>
          <w:szCs w:val="28"/>
        </w:rPr>
      </w:pPr>
      <w:r w:rsidRPr="00F324C2">
        <w:rPr>
          <w:rFonts w:ascii="Times New Roman" w:hAnsi="Times New Roman"/>
          <w:sz w:val="28"/>
          <w:szCs w:val="28"/>
        </w:rPr>
        <w:t>- изменения показателей, явившихся основой утверждения местного бюджета текущего финансового года;</w:t>
      </w:r>
      <w:r w:rsidR="003B2838">
        <w:rPr>
          <w:rFonts w:ascii="Times New Roman" w:hAnsi="Times New Roman"/>
          <w:sz w:val="28"/>
          <w:szCs w:val="28"/>
        </w:rPr>
        <w:t xml:space="preserve"> </w:t>
      </w:r>
    </w:p>
    <w:p w14:paraId="07860BBA" w14:textId="77777777" w:rsidR="00F324C2" w:rsidRPr="00F324C2" w:rsidRDefault="00F324C2" w:rsidP="003B2838">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 возникновения других обстоятельств, требующих изменения утвержденных бюджетных показателей или иных статей (пунктов) решения о местном бюджете. </w:t>
      </w:r>
    </w:p>
    <w:p w14:paraId="3C7C878E"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lastRenderedPageBreak/>
        <w:t>14.2. Одновременно с проектом решения о внесении изменений представляются:</w:t>
      </w:r>
    </w:p>
    <w:p w14:paraId="10693A24" w14:textId="3196A59F" w:rsidR="00F324C2" w:rsidRPr="00F324C2" w:rsidRDefault="00F324C2" w:rsidP="00D67285">
      <w:pPr>
        <w:spacing w:after="0" w:line="240" w:lineRule="auto"/>
        <w:ind w:firstLine="709"/>
        <w:jc w:val="both"/>
        <w:rPr>
          <w:rFonts w:ascii="Times New Roman" w:hAnsi="Times New Roman"/>
          <w:sz w:val="28"/>
          <w:szCs w:val="28"/>
        </w:rPr>
      </w:pPr>
      <w:r w:rsidRPr="00F324C2">
        <w:rPr>
          <w:rFonts w:ascii="Times New Roman" w:hAnsi="Times New Roman"/>
          <w:sz w:val="28"/>
          <w:szCs w:val="28"/>
        </w:rPr>
        <w:t>1) сведения об исполнении местного бюджета за истекший отчетный период текущего финансового года;</w:t>
      </w:r>
      <w:r w:rsidR="00D67285">
        <w:rPr>
          <w:rFonts w:ascii="Times New Roman" w:hAnsi="Times New Roman"/>
          <w:sz w:val="28"/>
          <w:szCs w:val="28"/>
        </w:rPr>
        <w:t xml:space="preserve"> </w:t>
      </w:r>
    </w:p>
    <w:p w14:paraId="2FE82B9B" w14:textId="7B5C97DB" w:rsidR="00F324C2" w:rsidRPr="00F324C2" w:rsidRDefault="00F324C2" w:rsidP="00D67285">
      <w:pPr>
        <w:spacing w:after="0" w:line="240" w:lineRule="auto"/>
        <w:ind w:firstLine="709"/>
        <w:jc w:val="both"/>
        <w:rPr>
          <w:rFonts w:ascii="Times New Roman" w:hAnsi="Times New Roman"/>
          <w:sz w:val="28"/>
          <w:szCs w:val="28"/>
        </w:rPr>
      </w:pPr>
      <w:r w:rsidRPr="00F324C2">
        <w:rPr>
          <w:rFonts w:ascii="Times New Roman" w:hAnsi="Times New Roman"/>
          <w:sz w:val="28"/>
          <w:szCs w:val="28"/>
        </w:rPr>
        <w:t>2) оценка ожидаемого исполнения местного бюджета в текущем финансовом году;</w:t>
      </w:r>
      <w:r w:rsidR="00D67285">
        <w:rPr>
          <w:rFonts w:ascii="Times New Roman" w:hAnsi="Times New Roman"/>
          <w:sz w:val="28"/>
          <w:szCs w:val="28"/>
        </w:rPr>
        <w:t xml:space="preserve"> </w:t>
      </w:r>
    </w:p>
    <w:p w14:paraId="78DD9972"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3) пояснительная записка с обоснованием предлагаемых изменений в решение о местном бюджете.</w:t>
      </w:r>
    </w:p>
    <w:p w14:paraId="685496D5" w14:textId="55FB0A46"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14.3. Рассмотрение и утверждение проекта решения о внесении изменений осуществляется в порядке, установленном </w:t>
      </w:r>
      <w:r w:rsidRPr="00141A79">
        <w:rPr>
          <w:rFonts w:ascii="Times New Roman" w:hAnsi="Times New Roman"/>
          <w:sz w:val="28"/>
          <w:szCs w:val="28"/>
        </w:rPr>
        <w:t>Регламентом Совета депутатов</w:t>
      </w:r>
      <w:r w:rsidR="00141A79">
        <w:rPr>
          <w:rFonts w:ascii="Times New Roman" w:hAnsi="Times New Roman"/>
          <w:sz w:val="28"/>
          <w:szCs w:val="28"/>
        </w:rPr>
        <w:t xml:space="preserve"> внутригородского муниципального образования – муниципального округа Ломоносовский в городе Москве</w:t>
      </w:r>
      <w:r w:rsidRPr="00F324C2">
        <w:rPr>
          <w:rFonts w:ascii="Times New Roman" w:hAnsi="Times New Roman"/>
          <w:sz w:val="28"/>
          <w:szCs w:val="28"/>
        </w:rPr>
        <w:t xml:space="preserve"> с учетом положений настоящего раздела.</w:t>
      </w:r>
    </w:p>
    <w:p w14:paraId="102B634A" w14:textId="20F7EAF6" w:rsidR="00F324C2" w:rsidRPr="00F324C2" w:rsidRDefault="00F324C2" w:rsidP="004C5171">
      <w:pPr>
        <w:spacing w:after="0" w:line="240" w:lineRule="auto"/>
        <w:ind w:firstLine="709"/>
        <w:jc w:val="both"/>
        <w:rPr>
          <w:rFonts w:ascii="Times New Roman" w:hAnsi="Times New Roman"/>
          <w:sz w:val="28"/>
          <w:szCs w:val="28"/>
        </w:rPr>
      </w:pPr>
      <w:r w:rsidRPr="00F324C2">
        <w:rPr>
          <w:rFonts w:ascii="Times New Roman" w:hAnsi="Times New Roman"/>
          <w:sz w:val="28"/>
          <w:szCs w:val="28"/>
        </w:rPr>
        <w:t>14.4. Изменения, внесенные в местный бюджет на текущий финансовый год, учитываются при формировании проекта местного бюджета на очередной финансовый год и плановый период</w:t>
      </w:r>
      <w:r w:rsidRPr="00F324C2">
        <w:rPr>
          <w:rFonts w:ascii="Times New Roman" w:hAnsi="Times New Roman"/>
          <w:i/>
          <w:sz w:val="28"/>
          <w:szCs w:val="28"/>
        </w:rPr>
        <w:t>.</w:t>
      </w:r>
      <w:r w:rsidR="004C5171">
        <w:rPr>
          <w:rFonts w:ascii="Times New Roman" w:hAnsi="Times New Roman"/>
          <w:i/>
          <w:sz w:val="28"/>
          <w:szCs w:val="28"/>
        </w:rPr>
        <w:t xml:space="preserve"> </w:t>
      </w:r>
    </w:p>
    <w:p w14:paraId="6B8CD5A9" w14:textId="61FDA978" w:rsidR="00F324C2" w:rsidRPr="00F324C2" w:rsidRDefault="00F324C2" w:rsidP="004C5171">
      <w:pPr>
        <w:spacing w:after="0" w:line="240" w:lineRule="auto"/>
        <w:ind w:firstLine="709"/>
        <w:jc w:val="both"/>
        <w:rPr>
          <w:rFonts w:ascii="Times New Roman" w:hAnsi="Times New Roman"/>
          <w:sz w:val="28"/>
          <w:szCs w:val="28"/>
        </w:rPr>
      </w:pPr>
      <w:r w:rsidRPr="00F324C2">
        <w:rPr>
          <w:rFonts w:ascii="Times New Roman" w:hAnsi="Times New Roman"/>
          <w:sz w:val="28"/>
          <w:szCs w:val="28"/>
        </w:rPr>
        <w:t>14.5. В случае, предусмотренном пунктом 14.6. настоящего раздела, нормы, установленные пунктом 14.4. настоящего раздела, применяются в отношении очередного финансового года.</w:t>
      </w:r>
      <w:r w:rsidR="004C5171">
        <w:rPr>
          <w:rFonts w:ascii="Times New Roman" w:hAnsi="Times New Roman"/>
          <w:sz w:val="28"/>
          <w:szCs w:val="28"/>
        </w:rPr>
        <w:t xml:space="preserve"> </w:t>
      </w:r>
    </w:p>
    <w:p w14:paraId="14EDB50D" w14:textId="5B5B5315" w:rsidR="00F324C2" w:rsidRPr="00F324C2" w:rsidRDefault="00F324C2" w:rsidP="004C5171">
      <w:pPr>
        <w:spacing w:after="0" w:line="240" w:lineRule="auto"/>
        <w:ind w:firstLine="709"/>
        <w:jc w:val="both"/>
        <w:rPr>
          <w:rFonts w:ascii="Times New Roman" w:hAnsi="Times New Roman"/>
          <w:sz w:val="28"/>
          <w:szCs w:val="28"/>
        </w:rPr>
      </w:pPr>
      <w:r w:rsidRPr="00F324C2">
        <w:rPr>
          <w:rFonts w:ascii="Times New Roman" w:hAnsi="Times New Roman"/>
          <w:sz w:val="28"/>
          <w:szCs w:val="28"/>
        </w:rPr>
        <w:t>14.6. Положения решения Совета депутатов о местном бюджете на текущий финансовый год и плановый период, относящиеся к плановому периоду могут быть признаны утратившими силу и принято решение о составлении и утверждении местного бюджета на очередной финансовый год в случае:</w:t>
      </w:r>
      <w:r w:rsidR="004C5171">
        <w:rPr>
          <w:rFonts w:ascii="Times New Roman" w:hAnsi="Times New Roman"/>
          <w:sz w:val="28"/>
          <w:szCs w:val="28"/>
        </w:rPr>
        <w:t xml:space="preserve"> </w:t>
      </w:r>
    </w:p>
    <w:p w14:paraId="7E47628D" w14:textId="598F3B72" w:rsidR="00F324C2" w:rsidRPr="00F324C2" w:rsidRDefault="00F324C2" w:rsidP="004C5171">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324C2">
        <w:rPr>
          <w:rFonts w:ascii="Times New Roman" w:hAnsi="Times New Roman"/>
          <w:sz w:val="28"/>
          <w:szCs w:val="28"/>
        </w:rPr>
        <w:t xml:space="preserve"> снижения в текущем финансовом году ожидаемого прогноза общего объема собственных доходов местного бюджета более чем на 15 процентов по сравнению с объемом доходов, утвержденных решением о местном бюджете;</w:t>
      </w:r>
      <w:r w:rsidR="004C5171">
        <w:rPr>
          <w:rFonts w:ascii="Times New Roman" w:hAnsi="Times New Roman"/>
          <w:sz w:val="28"/>
          <w:szCs w:val="28"/>
        </w:rPr>
        <w:t xml:space="preserve"> </w:t>
      </w:r>
    </w:p>
    <w:p w14:paraId="139CA938" w14:textId="66E8770D" w:rsidR="00F324C2" w:rsidRPr="00F324C2" w:rsidRDefault="00F324C2" w:rsidP="004C5171">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324C2">
        <w:rPr>
          <w:rFonts w:ascii="Times New Roman" w:hAnsi="Times New Roman"/>
          <w:sz w:val="28"/>
          <w:szCs w:val="28"/>
        </w:rPr>
        <w:t xml:space="preserve"> признания положений закона города Москвы о бюджете города Москвы, относящиеся к плановому периоду, утратившими силу.</w:t>
      </w:r>
      <w:r w:rsidR="004C5171">
        <w:rPr>
          <w:rFonts w:ascii="Times New Roman" w:hAnsi="Times New Roman"/>
          <w:sz w:val="28"/>
          <w:szCs w:val="28"/>
        </w:rPr>
        <w:t xml:space="preserve"> </w:t>
      </w:r>
    </w:p>
    <w:p w14:paraId="7C1495B1"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14.7.</w:t>
      </w:r>
      <w:r w:rsidRPr="00F324C2">
        <w:rPr>
          <w:rFonts w:ascii="Times New Roman" w:hAnsi="Times New Roman"/>
          <w:color w:val="0070C0"/>
          <w:sz w:val="28"/>
          <w:szCs w:val="28"/>
        </w:rPr>
        <w:t xml:space="preserve"> </w:t>
      </w:r>
      <w:r w:rsidRPr="00F324C2">
        <w:rPr>
          <w:rFonts w:ascii="Times New Roman" w:hAnsi="Times New Roman"/>
          <w:sz w:val="28"/>
          <w:szCs w:val="28"/>
        </w:rPr>
        <w:t>Одновременно с проектом решения Совета депутатов о внесении изменений в решение о местном бюджете по основаниям, предусмотренным пунктом 14.6. настоящего раздела, должны быть внесены изменения в прогноз социально-экономического развития муниципального округа и среднесрочный финансовый план муниципального округа.</w:t>
      </w:r>
    </w:p>
    <w:p w14:paraId="3CBFAB06"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15. Основы исполнения местного бюджета</w:t>
      </w:r>
    </w:p>
    <w:p w14:paraId="2010EB9C" w14:textId="16DA8D4A" w:rsidR="00F324C2" w:rsidRPr="00F324C2" w:rsidRDefault="00F324C2" w:rsidP="00186CB1">
      <w:pPr>
        <w:spacing w:after="0" w:line="240" w:lineRule="auto"/>
        <w:ind w:firstLine="709"/>
        <w:jc w:val="both"/>
        <w:rPr>
          <w:rFonts w:ascii="Times New Roman" w:hAnsi="Times New Roman"/>
          <w:sz w:val="28"/>
          <w:szCs w:val="28"/>
        </w:rPr>
      </w:pPr>
      <w:r w:rsidRPr="00F324C2">
        <w:rPr>
          <w:rFonts w:ascii="Times New Roman" w:hAnsi="Times New Roman"/>
          <w:sz w:val="28"/>
          <w:szCs w:val="28"/>
        </w:rPr>
        <w:t>15.1. Исполнение местного бюджета осуществляется в соответствии с Бюджетным кодексом Российской Федерации, законами города Москвы, муниципальными правовыми актами муниципального округа и настоящим Положением. Исполнение местного бюджета осуществляется администрацией.</w:t>
      </w:r>
      <w:r w:rsidR="00186CB1">
        <w:rPr>
          <w:rFonts w:ascii="Times New Roman" w:hAnsi="Times New Roman"/>
          <w:sz w:val="28"/>
          <w:szCs w:val="28"/>
        </w:rPr>
        <w:t xml:space="preserve"> </w:t>
      </w:r>
    </w:p>
    <w:p w14:paraId="442B7EC3" w14:textId="596B0275" w:rsidR="00F324C2" w:rsidRPr="00F324C2" w:rsidRDefault="00F324C2" w:rsidP="00186CB1">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15.2. Исполнение местного бюджета организуется на основе сводной бюджетной росписи и кассового плана. Местный бюджет исполняется на основе единства кассы и подведомственности расходов.</w:t>
      </w:r>
      <w:r w:rsidR="00186CB1">
        <w:rPr>
          <w:rFonts w:ascii="Times New Roman" w:hAnsi="Times New Roman"/>
          <w:sz w:val="28"/>
          <w:szCs w:val="28"/>
        </w:rPr>
        <w:t xml:space="preserve"> </w:t>
      </w:r>
    </w:p>
    <w:p w14:paraId="53AAD66E" w14:textId="794A33A4" w:rsidR="00F324C2" w:rsidRPr="00F324C2" w:rsidRDefault="00F324C2" w:rsidP="00186CB1">
      <w:pPr>
        <w:spacing w:after="0" w:line="240" w:lineRule="auto"/>
        <w:ind w:firstLine="709"/>
        <w:jc w:val="both"/>
        <w:rPr>
          <w:rFonts w:ascii="Times New Roman" w:hAnsi="Times New Roman"/>
          <w:sz w:val="28"/>
          <w:szCs w:val="28"/>
        </w:rPr>
      </w:pPr>
      <w:r w:rsidRPr="00F324C2">
        <w:rPr>
          <w:rFonts w:ascii="Times New Roman" w:hAnsi="Times New Roman"/>
          <w:sz w:val="28"/>
          <w:szCs w:val="28"/>
        </w:rPr>
        <w:t>15.3. Кассовое обслуживание исполнения местного бюджета осуществляется в соответствии с Бюджетным кодексом Российской Федерации. Кассовый план составляется и ведется в порядке, установленном администрацией, на основании показателей утвержденного местного бюджета.</w:t>
      </w:r>
      <w:r w:rsidR="00186CB1">
        <w:rPr>
          <w:rFonts w:ascii="Times New Roman" w:hAnsi="Times New Roman"/>
          <w:sz w:val="28"/>
          <w:szCs w:val="28"/>
        </w:rPr>
        <w:t xml:space="preserve"> </w:t>
      </w:r>
    </w:p>
    <w:p w14:paraId="5BF120C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15.4. Управление средствами местного бюджета осуществляется на едином счете местного бюджета в соответствии с Бюджетным кодексом Российской Федерации, нормативными правовыми актами Российской Федерации и города Москвы, настоящим Положением, иными муниципальными правовыми актами.</w:t>
      </w:r>
    </w:p>
    <w:p w14:paraId="4C82BAC5"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15.5. Исполнение местного бюджета:</w:t>
      </w:r>
    </w:p>
    <w:p w14:paraId="4E4400EA" w14:textId="6834FE9D" w:rsidR="00F324C2" w:rsidRPr="00F324C2" w:rsidRDefault="00F324C2" w:rsidP="002021A5">
      <w:pPr>
        <w:spacing w:after="0" w:line="240" w:lineRule="auto"/>
        <w:ind w:firstLine="709"/>
        <w:jc w:val="both"/>
        <w:rPr>
          <w:rFonts w:ascii="Times New Roman" w:hAnsi="Times New Roman"/>
          <w:sz w:val="28"/>
          <w:szCs w:val="28"/>
        </w:rPr>
      </w:pPr>
      <w:r w:rsidRPr="00F324C2">
        <w:rPr>
          <w:rFonts w:ascii="Times New Roman" w:hAnsi="Times New Roman"/>
          <w:sz w:val="28"/>
          <w:szCs w:val="28"/>
        </w:rPr>
        <w:t>- по доходам осуществляется в соответствии с Бюджетным кодексом Российской Федерации;</w:t>
      </w:r>
      <w:r w:rsidR="002021A5">
        <w:rPr>
          <w:rFonts w:ascii="Times New Roman" w:hAnsi="Times New Roman"/>
          <w:sz w:val="28"/>
          <w:szCs w:val="28"/>
        </w:rPr>
        <w:t xml:space="preserve"> </w:t>
      </w:r>
    </w:p>
    <w:p w14:paraId="21E3F9AF"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по расходам осуществляется в порядке, установленном администрацией, с соблюдением требований Бюджетного кодекса Российской Федерации.</w:t>
      </w:r>
    </w:p>
    <w:p w14:paraId="41EE7EE6" w14:textId="62AB8E32" w:rsidR="00F324C2" w:rsidRPr="00F324C2" w:rsidRDefault="00F324C2" w:rsidP="00D4752C">
      <w:pPr>
        <w:spacing w:after="0" w:line="240" w:lineRule="auto"/>
        <w:ind w:firstLine="709"/>
        <w:jc w:val="both"/>
        <w:rPr>
          <w:rFonts w:ascii="Times New Roman" w:hAnsi="Times New Roman"/>
          <w:sz w:val="28"/>
          <w:szCs w:val="28"/>
        </w:rPr>
      </w:pPr>
      <w:r w:rsidRPr="00F324C2">
        <w:rPr>
          <w:rFonts w:ascii="Times New Roman" w:hAnsi="Times New Roman"/>
          <w:sz w:val="28"/>
          <w:szCs w:val="28"/>
        </w:rPr>
        <w:t>15.6. Остаток средств местного бюджета на начало текущего финансового года в объеме, определенном решением Совета депутатов, может направляться в текущем финансовом году на покрытие временных кассовых разрывов.</w:t>
      </w:r>
      <w:r w:rsidR="00D4752C">
        <w:rPr>
          <w:rFonts w:ascii="Times New Roman" w:hAnsi="Times New Roman"/>
          <w:sz w:val="28"/>
          <w:szCs w:val="28"/>
        </w:rPr>
        <w:t xml:space="preserve"> </w:t>
      </w:r>
    </w:p>
    <w:p w14:paraId="75870C9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15.7. Получатели средств местного бюджета принимают бюджетные обязательства за счет средств местного бюджета путем заключения договоров (муниципальных контрактов) с поставщиками (исполнителями) товаров (работ, услуг) в пределах доведенных лимитов бюджетных обязательств по соответствующим статьям бюджетной классификации.</w:t>
      </w:r>
    </w:p>
    <w:p w14:paraId="58FB61FC"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16. Сводная бюджетная роспись</w:t>
      </w:r>
    </w:p>
    <w:p w14:paraId="3EEAEC12" w14:textId="6A7AF8F1" w:rsidR="00F324C2" w:rsidRPr="00F324C2" w:rsidRDefault="00F324C2" w:rsidP="00D4752C">
      <w:pPr>
        <w:spacing w:after="0" w:line="240" w:lineRule="auto"/>
        <w:ind w:firstLine="709"/>
        <w:jc w:val="both"/>
        <w:rPr>
          <w:rFonts w:ascii="Times New Roman" w:hAnsi="Times New Roman"/>
          <w:sz w:val="28"/>
          <w:szCs w:val="28"/>
        </w:rPr>
      </w:pPr>
      <w:r w:rsidRPr="00F324C2">
        <w:rPr>
          <w:rFonts w:ascii="Times New Roman" w:hAnsi="Times New Roman"/>
          <w:sz w:val="28"/>
          <w:szCs w:val="28"/>
        </w:rPr>
        <w:t>16.1. Администрация определяет Порядок составления и ведения сводной бюджетной росписи, внесение в неё изменений, в котором устанавливаются предельные сроки внесения изменений в сводную бюджетную роспись, в том числе дифференцированно по различным видам оснований в соответствии с Бюджетным кодексом Российской Федерации.</w:t>
      </w:r>
      <w:r w:rsidR="00D4752C">
        <w:rPr>
          <w:rFonts w:ascii="Times New Roman" w:hAnsi="Times New Roman"/>
          <w:sz w:val="28"/>
          <w:szCs w:val="28"/>
        </w:rPr>
        <w:t xml:space="preserve"> </w:t>
      </w:r>
    </w:p>
    <w:p w14:paraId="556F3B1D" w14:textId="0AAD1B28" w:rsidR="00F324C2" w:rsidRPr="00F324C2" w:rsidRDefault="00F324C2" w:rsidP="00D4752C">
      <w:pPr>
        <w:spacing w:after="0" w:line="240" w:lineRule="auto"/>
        <w:ind w:firstLine="709"/>
        <w:jc w:val="both"/>
        <w:rPr>
          <w:rFonts w:ascii="Times New Roman" w:hAnsi="Times New Roman"/>
          <w:sz w:val="28"/>
          <w:szCs w:val="28"/>
        </w:rPr>
      </w:pPr>
      <w:r w:rsidRPr="00F324C2">
        <w:rPr>
          <w:rFonts w:ascii="Times New Roman" w:hAnsi="Times New Roman"/>
          <w:sz w:val="28"/>
          <w:szCs w:val="28"/>
        </w:rPr>
        <w:t>16.2. Утверждение сводной бюджетной росписи и внесение изменений в нее осуществляется администрацией.</w:t>
      </w:r>
      <w:r w:rsidR="00D4752C">
        <w:rPr>
          <w:rFonts w:ascii="Times New Roman" w:hAnsi="Times New Roman"/>
          <w:sz w:val="28"/>
          <w:szCs w:val="28"/>
        </w:rPr>
        <w:t xml:space="preserve"> </w:t>
      </w:r>
    </w:p>
    <w:p w14:paraId="273BB9CD" w14:textId="607F5989" w:rsidR="00F324C2" w:rsidRPr="00F324C2" w:rsidRDefault="00F324C2" w:rsidP="008F7DE7">
      <w:pPr>
        <w:spacing w:after="0" w:line="240" w:lineRule="auto"/>
        <w:ind w:firstLine="709"/>
        <w:jc w:val="both"/>
        <w:rPr>
          <w:rFonts w:ascii="Times New Roman" w:hAnsi="Times New Roman"/>
          <w:sz w:val="28"/>
          <w:szCs w:val="28"/>
        </w:rPr>
      </w:pPr>
      <w:r w:rsidRPr="00F324C2">
        <w:rPr>
          <w:rFonts w:ascii="Times New Roman" w:hAnsi="Times New Roman"/>
          <w:sz w:val="28"/>
          <w:szCs w:val="28"/>
        </w:rPr>
        <w:t>16.3. Утвержденные показатели сводной бюджетной росписи должны соответствовать решению о местном бюджете.</w:t>
      </w:r>
      <w:r w:rsidR="008F7DE7">
        <w:rPr>
          <w:rFonts w:ascii="Times New Roman" w:hAnsi="Times New Roman"/>
          <w:sz w:val="28"/>
          <w:szCs w:val="28"/>
        </w:rPr>
        <w:t xml:space="preserve"> </w:t>
      </w:r>
    </w:p>
    <w:p w14:paraId="3953C763" w14:textId="109AC0A7" w:rsidR="00F324C2" w:rsidRPr="00F324C2" w:rsidRDefault="00F324C2" w:rsidP="008F7DE7">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16.4. В ходе исполнения местного бюджета показатели сводной бюджетной росписи могут быть изменены в соответствии с постановлением администрации без внесения изменений в решение о местном бюджете в случаях, </w:t>
      </w:r>
      <w:r w:rsidRPr="00F324C2">
        <w:rPr>
          <w:rFonts w:ascii="Times New Roman" w:hAnsi="Times New Roman"/>
          <w:sz w:val="28"/>
          <w:szCs w:val="28"/>
        </w:rPr>
        <w:lastRenderedPageBreak/>
        <w:t>предусмотренных Бюджетным кодексом Российской Федерации, настоящим Положением.</w:t>
      </w:r>
      <w:r w:rsidR="008F7DE7">
        <w:rPr>
          <w:rFonts w:ascii="Times New Roman" w:hAnsi="Times New Roman"/>
          <w:sz w:val="28"/>
          <w:szCs w:val="28"/>
        </w:rPr>
        <w:t xml:space="preserve"> </w:t>
      </w:r>
    </w:p>
    <w:p w14:paraId="5E14F99A" w14:textId="1BDD7F04" w:rsidR="00F324C2" w:rsidRPr="00F324C2" w:rsidRDefault="00F324C2" w:rsidP="008F7DE7">
      <w:pPr>
        <w:spacing w:after="0" w:line="240" w:lineRule="auto"/>
        <w:ind w:firstLine="709"/>
        <w:jc w:val="both"/>
        <w:rPr>
          <w:rFonts w:ascii="Times New Roman" w:hAnsi="Times New Roman"/>
          <w:sz w:val="28"/>
          <w:szCs w:val="28"/>
        </w:rPr>
      </w:pPr>
      <w:r w:rsidRPr="00F324C2">
        <w:rPr>
          <w:rFonts w:ascii="Times New Roman" w:hAnsi="Times New Roman"/>
          <w:sz w:val="28"/>
          <w:szCs w:val="28"/>
        </w:rPr>
        <w:t>16.5.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r w:rsidR="008F7DE7">
        <w:rPr>
          <w:rFonts w:ascii="Times New Roman" w:hAnsi="Times New Roman"/>
          <w:sz w:val="28"/>
          <w:szCs w:val="28"/>
        </w:rPr>
        <w:t xml:space="preserve"> </w:t>
      </w:r>
    </w:p>
    <w:p w14:paraId="65B88493" w14:textId="1B5E86B6" w:rsidR="00F324C2" w:rsidRPr="00F324C2" w:rsidRDefault="00F324C2" w:rsidP="008F7DE7">
      <w:pPr>
        <w:spacing w:after="0" w:line="240" w:lineRule="auto"/>
        <w:ind w:firstLine="709"/>
        <w:jc w:val="both"/>
        <w:rPr>
          <w:rFonts w:ascii="Times New Roman" w:hAnsi="Times New Roman"/>
          <w:sz w:val="28"/>
          <w:szCs w:val="28"/>
        </w:rPr>
      </w:pPr>
      <w:r w:rsidRPr="00F324C2">
        <w:rPr>
          <w:rFonts w:ascii="Times New Roman" w:hAnsi="Times New Roman"/>
          <w:sz w:val="28"/>
          <w:szCs w:val="28"/>
        </w:rPr>
        <w:t>16.6. Утвержденная сводная бюджетная роспись представляется в согласованные сроки в территориальный орган Федерального казначейства, Департамент финансов города Москвы.</w:t>
      </w:r>
      <w:r w:rsidR="008F7DE7">
        <w:rPr>
          <w:rFonts w:ascii="Times New Roman" w:hAnsi="Times New Roman"/>
          <w:sz w:val="28"/>
          <w:szCs w:val="28"/>
        </w:rPr>
        <w:t xml:space="preserve"> </w:t>
      </w:r>
    </w:p>
    <w:p w14:paraId="72C2F05D"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16.7. В случае принятия Советом депутатов решения о внесении изменений в решение о местном бюджете глава администрации утверждает соответствующие изменения в сводную бюджетную роспись.</w:t>
      </w:r>
    </w:p>
    <w:p w14:paraId="3B8C0E61"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17. Бюджетная роспись</w:t>
      </w:r>
    </w:p>
    <w:p w14:paraId="07107CFA" w14:textId="631D9071" w:rsidR="00F324C2" w:rsidRPr="00F324C2" w:rsidRDefault="00F324C2" w:rsidP="002F0A4A">
      <w:pPr>
        <w:spacing w:after="0" w:line="240" w:lineRule="auto"/>
        <w:ind w:firstLine="709"/>
        <w:jc w:val="both"/>
        <w:rPr>
          <w:rFonts w:ascii="Times New Roman" w:hAnsi="Times New Roman"/>
          <w:sz w:val="28"/>
          <w:szCs w:val="28"/>
        </w:rPr>
      </w:pPr>
      <w:r w:rsidRPr="00F324C2">
        <w:rPr>
          <w:rFonts w:ascii="Times New Roman" w:hAnsi="Times New Roman"/>
          <w:sz w:val="28"/>
          <w:szCs w:val="28"/>
        </w:rPr>
        <w:t>17.1. 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и утвержденными лимитами бюджетных обязательств, в том числе по подведомственным получателям бюджетных средств.</w:t>
      </w:r>
      <w:r w:rsidR="002F0A4A">
        <w:rPr>
          <w:rFonts w:ascii="Times New Roman" w:hAnsi="Times New Roman"/>
          <w:sz w:val="28"/>
          <w:szCs w:val="28"/>
        </w:rPr>
        <w:t xml:space="preserve"> </w:t>
      </w:r>
    </w:p>
    <w:p w14:paraId="1E973F37"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17.2. Утверждение бюджетной росписи и внесение изменений в нее осуществляются администрацией (главным распорядителем бюджетных средств) в установленном ею порядке.</w:t>
      </w:r>
    </w:p>
    <w:p w14:paraId="2B60E3E5"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17.3. 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14:paraId="3F138389"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18. Бюджетная смета</w:t>
      </w:r>
    </w:p>
    <w:p w14:paraId="6AA9F336" w14:textId="7103C484" w:rsidR="00F324C2" w:rsidRPr="00F324C2" w:rsidRDefault="00F324C2" w:rsidP="00330B30">
      <w:pPr>
        <w:spacing w:after="0" w:line="240" w:lineRule="auto"/>
        <w:ind w:firstLine="709"/>
        <w:jc w:val="both"/>
        <w:rPr>
          <w:rFonts w:ascii="Times New Roman" w:hAnsi="Times New Roman"/>
          <w:sz w:val="28"/>
          <w:szCs w:val="28"/>
        </w:rPr>
      </w:pPr>
      <w:r w:rsidRPr="00F324C2">
        <w:rPr>
          <w:rFonts w:ascii="Times New Roman" w:hAnsi="Times New Roman"/>
          <w:sz w:val="28"/>
          <w:szCs w:val="28"/>
        </w:rPr>
        <w:t>18.1. Бюджетная смета получателя бюджетных средств составляется, утверждается и ведется в порядке, определенном администрацией, в соответствии с общими требованиями, установленными Министерством финансов Российской Федерации.</w:t>
      </w:r>
      <w:r w:rsidRPr="00F324C2">
        <w:rPr>
          <w:rFonts w:eastAsia="Calibri"/>
          <w:kern w:val="2"/>
          <w14:ligatures w14:val="standardContextual"/>
        </w:rPr>
        <w:t xml:space="preserve"> </w:t>
      </w:r>
      <w:r w:rsidRPr="00F324C2">
        <w:rPr>
          <w:rFonts w:ascii="Times New Roman" w:hAnsi="Times New Roman"/>
          <w:sz w:val="28"/>
          <w:szCs w:val="28"/>
        </w:rPr>
        <w:t>Бюджетная смета органа местного самоуправления, осуществляющего бюджетные полномочия главного распорядителя бюджетных средств, утверждается администрацией.</w:t>
      </w:r>
      <w:r w:rsidR="00330B30">
        <w:rPr>
          <w:rFonts w:ascii="Times New Roman" w:hAnsi="Times New Roman"/>
          <w:sz w:val="28"/>
          <w:szCs w:val="28"/>
        </w:rPr>
        <w:t xml:space="preserve"> </w:t>
      </w:r>
    </w:p>
    <w:p w14:paraId="14E453A8" w14:textId="38970081" w:rsidR="00F324C2" w:rsidRPr="00F324C2" w:rsidRDefault="00F324C2" w:rsidP="00330B30">
      <w:pPr>
        <w:spacing w:after="0" w:line="240" w:lineRule="auto"/>
        <w:ind w:firstLine="709"/>
        <w:jc w:val="both"/>
        <w:rPr>
          <w:rFonts w:ascii="Times New Roman" w:hAnsi="Times New Roman"/>
          <w:sz w:val="28"/>
          <w:szCs w:val="28"/>
        </w:rPr>
      </w:pPr>
      <w:r w:rsidRPr="00F324C2">
        <w:rPr>
          <w:rFonts w:ascii="Times New Roman" w:hAnsi="Times New Roman"/>
          <w:sz w:val="28"/>
          <w:szCs w:val="28"/>
        </w:rPr>
        <w:t>18.2. Утвержденные показатели бюджетной сметы получателя бюджетных средств</w:t>
      </w:r>
      <w:r w:rsidRPr="00F324C2">
        <w:rPr>
          <w:rFonts w:ascii="Times New Roman" w:hAnsi="Times New Roman"/>
          <w:b/>
          <w:sz w:val="28"/>
          <w:szCs w:val="28"/>
        </w:rPr>
        <w:t xml:space="preserve"> </w:t>
      </w:r>
      <w:r w:rsidRPr="00F324C2">
        <w:rPr>
          <w:rFonts w:ascii="Times New Roman" w:hAnsi="Times New Roman"/>
          <w:sz w:val="28"/>
          <w:szCs w:val="28"/>
        </w:rPr>
        <w:t>должны соответствовать доведенным до него лимитам бюджетных обязательств.</w:t>
      </w:r>
      <w:r w:rsidR="00330B30">
        <w:rPr>
          <w:rFonts w:ascii="Times New Roman" w:hAnsi="Times New Roman"/>
          <w:sz w:val="28"/>
          <w:szCs w:val="28"/>
        </w:rPr>
        <w:t xml:space="preserve"> </w:t>
      </w:r>
    </w:p>
    <w:p w14:paraId="166A233C"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18.3. В бюджетной смете получателя бюджетных средств</w:t>
      </w:r>
      <w:r w:rsidRPr="00F324C2">
        <w:rPr>
          <w:rFonts w:ascii="Times New Roman" w:hAnsi="Times New Roman"/>
          <w:b/>
          <w:sz w:val="28"/>
          <w:szCs w:val="28"/>
        </w:rPr>
        <w:t xml:space="preserve"> </w:t>
      </w:r>
      <w:r w:rsidRPr="00F324C2">
        <w:rPr>
          <w:rFonts w:ascii="Times New Roman" w:hAnsi="Times New Roman"/>
          <w:sz w:val="28"/>
          <w:szCs w:val="28"/>
        </w:rPr>
        <w:t xml:space="preserve">дополнительно могут утверждаться иные показатели, предусмотренные порядком составления и ведения бюджетной сметы. </w:t>
      </w:r>
    </w:p>
    <w:p w14:paraId="00D6680D"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lastRenderedPageBreak/>
        <w:t>Раздел 19. Завершение исполнения местного бюджета</w:t>
      </w:r>
    </w:p>
    <w:p w14:paraId="3C62777D" w14:textId="0EC80241" w:rsidR="00F324C2" w:rsidRPr="00F324C2" w:rsidRDefault="00F324C2" w:rsidP="004C6B53">
      <w:pPr>
        <w:spacing w:after="0" w:line="240" w:lineRule="auto"/>
        <w:ind w:firstLine="709"/>
        <w:jc w:val="both"/>
        <w:rPr>
          <w:rFonts w:ascii="Times New Roman" w:hAnsi="Times New Roman"/>
          <w:sz w:val="28"/>
          <w:szCs w:val="28"/>
        </w:rPr>
      </w:pPr>
      <w:r w:rsidRPr="00F324C2">
        <w:rPr>
          <w:rFonts w:ascii="Times New Roman" w:hAnsi="Times New Roman"/>
          <w:sz w:val="28"/>
          <w:szCs w:val="28"/>
        </w:rPr>
        <w:t>19.1. Операции по исполнению местного бюджета завершаются 31 декабря, за исключением случаев, предусмотренных Бюджетным кодексом Российской Федерации.</w:t>
      </w:r>
      <w:r w:rsidR="004C6B53">
        <w:rPr>
          <w:rFonts w:ascii="Times New Roman" w:hAnsi="Times New Roman"/>
          <w:sz w:val="28"/>
          <w:szCs w:val="28"/>
        </w:rPr>
        <w:t xml:space="preserve"> </w:t>
      </w:r>
    </w:p>
    <w:p w14:paraId="288EDC2A" w14:textId="2A0B40AC" w:rsidR="00F324C2" w:rsidRPr="00F324C2" w:rsidRDefault="00F324C2" w:rsidP="004C6B53">
      <w:pPr>
        <w:spacing w:after="0" w:line="240" w:lineRule="auto"/>
        <w:ind w:firstLine="709"/>
        <w:jc w:val="both"/>
        <w:rPr>
          <w:rFonts w:ascii="Times New Roman" w:hAnsi="Times New Roman"/>
          <w:sz w:val="28"/>
          <w:szCs w:val="28"/>
        </w:rPr>
      </w:pPr>
      <w:r w:rsidRPr="00F324C2">
        <w:rPr>
          <w:rFonts w:ascii="Times New Roman" w:hAnsi="Times New Roman"/>
          <w:sz w:val="28"/>
          <w:szCs w:val="28"/>
        </w:rPr>
        <w:t>19.2. Завершение операций по исполнению местного бюджета в текущем финансовом году осуществляется в порядке, установленном администрацией, в соответствии с требованиями Бюджетного кодекса Российской Федерации.</w:t>
      </w:r>
      <w:r w:rsidR="004C6B53">
        <w:rPr>
          <w:rFonts w:ascii="Times New Roman" w:hAnsi="Times New Roman"/>
          <w:sz w:val="28"/>
          <w:szCs w:val="28"/>
        </w:rPr>
        <w:t xml:space="preserve"> </w:t>
      </w:r>
    </w:p>
    <w:p w14:paraId="0BA10FD4"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19.3.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3CE8DFF4"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20. Формирование отчетности об исполнении местного бюджета</w:t>
      </w:r>
    </w:p>
    <w:p w14:paraId="4CE4665C" w14:textId="6B4F18E3" w:rsidR="00F324C2" w:rsidRPr="00F324C2" w:rsidRDefault="00F324C2" w:rsidP="00040838">
      <w:pPr>
        <w:spacing w:after="0" w:line="240" w:lineRule="auto"/>
        <w:ind w:firstLine="709"/>
        <w:jc w:val="both"/>
        <w:rPr>
          <w:rFonts w:ascii="Times New Roman" w:hAnsi="Times New Roman"/>
          <w:sz w:val="28"/>
          <w:szCs w:val="28"/>
        </w:rPr>
      </w:pPr>
      <w:r w:rsidRPr="00F324C2">
        <w:rPr>
          <w:rFonts w:ascii="Times New Roman" w:hAnsi="Times New Roman"/>
          <w:sz w:val="28"/>
          <w:szCs w:val="28"/>
        </w:rPr>
        <w:t>20.1. Бюджетная отчетность об исполнении местного бюджета муниципального округа (далее - бюджетная отчетность) является годовой.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00040838">
        <w:rPr>
          <w:rFonts w:ascii="Times New Roman" w:hAnsi="Times New Roman"/>
          <w:sz w:val="28"/>
          <w:szCs w:val="28"/>
        </w:rPr>
        <w:t xml:space="preserve"> </w:t>
      </w:r>
    </w:p>
    <w:p w14:paraId="7137C5A4" w14:textId="547A9F72" w:rsidR="00F324C2" w:rsidRPr="00F324C2" w:rsidRDefault="00F324C2" w:rsidP="00040838">
      <w:pPr>
        <w:spacing w:after="0" w:line="240" w:lineRule="auto"/>
        <w:ind w:firstLine="709"/>
        <w:jc w:val="both"/>
        <w:rPr>
          <w:rFonts w:ascii="Times New Roman" w:hAnsi="Times New Roman"/>
          <w:sz w:val="28"/>
          <w:szCs w:val="28"/>
        </w:rPr>
      </w:pPr>
      <w:r w:rsidRPr="00F324C2">
        <w:rPr>
          <w:rFonts w:ascii="Times New Roman" w:hAnsi="Times New Roman"/>
          <w:sz w:val="28"/>
          <w:szCs w:val="28"/>
        </w:rPr>
        <w:t>20.2. Бюджетная отчетность предоставляется администрацией в Департамент финансов города Москвы, в соответствии с установленными им порядком и сроками.</w:t>
      </w:r>
      <w:r w:rsidR="00040838">
        <w:rPr>
          <w:rFonts w:ascii="Times New Roman" w:hAnsi="Times New Roman"/>
          <w:sz w:val="28"/>
          <w:szCs w:val="28"/>
        </w:rPr>
        <w:t xml:space="preserve"> </w:t>
      </w:r>
    </w:p>
    <w:p w14:paraId="03A605D7" w14:textId="77777777" w:rsidR="00F324C2" w:rsidRPr="00F324C2" w:rsidRDefault="00F324C2" w:rsidP="009A34BA">
      <w:pPr>
        <w:spacing w:after="0" w:line="240" w:lineRule="auto"/>
        <w:ind w:firstLine="709"/>
        <w:jc w:val="both"/>
        <w:rPr>
          <w:rFonts w:ascii="Times New Roman" w:hAnsi="Times New Roman"/>
          <w:sz w:val="28"/>
          <w:szCs w:val="28"/>
        </w:rPr>
      </w:pPr>
      <w:r w:rsidRPr="00F324C2">
        <w:rPr>
          <w:rFonts w:ascii="Times New Roman" w:hAnsi="Times New Roman"/>
          <w:sz w:val="28"/>
          <w:szCs w:val="28"/>
        </w:rPr>
        <w:t>20.3. Отчет об исполнении бюджета является ежеквартальным.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для сведения в Бюджетно-финансовую</w:t>
      </w:r>
      <w:r w:rsidRPr="00F324C2">
        <w:rPr>
          <w:rFonts w:ascii="Times New Roman" w:hAnsi="Times New Roman"/>
          <w:b/>
          <w:sz w:val="28"/>
          <w:szCs w:val="28"/>
        </w:rPr>
        <w:t xml:space="preserve"> </w:t>
      </w:r>
      <w:r w:rsidRPr="00F324C2">
        <w:rPr>
          <w:rFonts w:ascii="Times New Roman" w:hAnsi="Times New Roman"/>
          <w:sz w:val="28"/>
          <w:szCs w:val="28"/>
        </w:rPr>
        <w:t xml:space="preserve">комиссию. </w:t>
      </w:r>
    </w:p>
    <w:p w14:paraId="133AB3E5" w14:textId="728A5676" w:rsidR="00F324C2" w:rsidRPr="00F324C2" w:rsidRDefault="00F324C2" w:rsidP="006E567E">
      <w:pPr>
        <w:spacing w:after="0" w:line="240" w:lineRule="auto"/>
        <w:ind w:firstLine="709"/>
        <w:jc w:val="both"/>
        <w:rPr>
          <w:rFonts w:ascii="Times New Roman" w:hAnsi="Times New Roman"/>
          <w:sz w:val="28"/>
          <w:szCs w:val="28"/>
        </w:rPr>
      </w:pPr>
      <w:r w:rsidRPr="00F324C2">
        <w:rPr>
          <w:rFonts w:ascii="Times New Roman" w:hAnsi="Times New Roman"/>
          <w:sz w:val="28"/>
          <w:szCs w:val="28"/>
        </w:rPr>
        <w:t>20.4. Ежеквартальные отчеты об исполнении местного бюджета, сведения о численности муниципальных служащих администрации, фактических расходов на оплату труда, подлежат опубликованию на официальном сайте муниципального округа.</w:t>
      </w:r>
      <w:r w:rsidR="006E567E">
        <w:rPr>
          <w:rFonts w:ascii="Times New Roman" w:hAnsi="Times New Roman"/>
          <w:sz w:val="28"/>
          <w:szCs w:val="28"/>
        </w:rPr>
        <w:t xml:space="preserve"> </w:t>
      </w:r>
    </w:p>
    <w:p w14:paraId="4E1400CD"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20.5. Годовой отчет об исполнении местного бюджета утверждается решением Совета депутатов.</w:t>
      </w:r>
    </w:p>
    <w:p w14:paraId="706FA38B"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21. Составление и представление проекта решения Совета депутатов об исполнении местного бюджета</w:t>
      </w:r>
    </w:p>
    <w:p w14:paraId="05E1FAFE" w14:textId="448585E4" w:rsidR="00F324C2" w:rsidRPr="00F324C2" w:rsidRDefault="00F324C2" w:rsidP="00382561">
      <w:pPr>
        <w:spacing w:after="0" w:line="240" w:lineRule="auto"/>
        <w:ind w:firstLine="709"/>
        <w:jc w:val="both"/>
        <w:rPr>
          <w:rFonts w:ascii="Times New Roman" w:hAnsi="Times New Roman"/>
          <w:sz w:val="28"/>
          <w:szCs w:val="28"/>
        </w:rPr>
      </w:pPr>
      <w:r w:rsidRPr="00F324C2">
        <w:rPr>
          <w:rFonts w:ascii="Times New Roman" w:hAnsi="Times New Roman"/>
          <w:sz w:val="28"/>
          <w:szCs w:val="28"/>
        </w:rPr>
        <w:t>21.1. Годовой отчет об исполнении местного бюджета составляется в соответствии со структурой и бюджетной классификацией, утвержденными решением Совета депутатов о местном бюджете.</w:t>
      </w:r>
      <w:r w:rsidR="00382561">
        <w:rPr>
          <w:rFonts w:ascii="Times New Roman" w:hAnsi="Times New Roman"/>
          <w:sz w:val="28"/>
          <w:szCs w:val="28"/>
        </w:rPr>
        <w:t xml:space="preserve"> </w:t>
      </w:r>
    </w:p>
    <w:p w14:paraId="4966A08A" w14:textId="516E536B" w:rsidR="00F324C2" w:rsidRPr="00F324C2" w:rsidRDefault="00F324C2" w:rsidP="00382561">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21.2. Одновременно с годовым отчетом об исполнении местного бюджета представляются: проект решения Совета депутатов об исполнении местного бюджета; отчет о ходе выполнения муниципальных программ, в случае их принятия Советом депутатов; отчет о расходовании средств резервного фонда администрации; пояснительная записка к годовому отчету об исполнении </w:t>
      </w:r>
      <w:r w:rsidRPr="00F324C2">
        <w:rPr>
          <w:rFonts w:ascii="Times New Roman" w:hAnsi="Times New Roman"/>
          <w:sz w:val="28"/>
          <w:szCs w:val="28"/>
        </w:rPr>
        <w:lastRenderedPageBreak/>
        <w:t>местного бюджета; иная бюджетная отчетность в соответствии с Бюджетным кодексом Российской Федерации.</w:t>
      </w:r>
      <w:r w:rsidR="00382561">
        <w:rPr>
          <w:rFonts w:ascii="Times New Roman" w:hAnsi="Times New Roman"/>
          <w:sz w:val="28"/>
          <w:szCs w:val="28"/>
        </w:rPr>
        <w:t xml:space="preserve"> </w:t>
      </w:r>
    </w:p>
    <w:p w14:paraId="0129A5CE" w14:textId="77777777" w:rsidR="00F324C2" w:rsidRPr="00F324C2" w:rsidRDefault="00F324C2" w:rsidP="00A81E9C">
      <w:pPr>
        <w:spacing w:after="0" w:line="240" w:lineRule="auto"/>
        <w:ind w:firstLine="709"/>
        <w:jc w:val="both"/>
        <w:rPr>
          <w:rFonts w:ascii="Times New Roman" w:hAnsi="Times New Roman"/>
          <w:sz w:val="28"/>
          <w:szCs w:val="28"/>
        </w:rPr>
      </w:pPr>
      <w:r w:rsidRPr="00F324C2">
        <w:rPr>
          <w:rFonts w:ascii="Times New Roman" w:hAnsi="Times New Roman"/>
          <w:sz w:val="28"/>
          <w:szCs w:val="28"/>
        </w:rPr>
        <w:t>21.3. Администрация представляет в Совет депутатов годовой отчет об исполнении местного бюджета не позднее 1 мая года, следующего за отчетным периодом.</w:t>
      </w:r>
    </w:p>
    <w:p w14:paraId="35CA70E1"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21.4. Годовой отчет об исполнении местного бюджета выносится на публичные слушания для его обсуждения с жителями муниципального округа в порядке, установленном решением Совета депутатов.</w:t>
      </w:r>
    </w:p>
    <w:p w14:paraId="3259458D"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 xml:space="preserve">Раздел 22. Внешняя проверка годового отчета об исполнении местного бюджета </w:t>
      </w:r>
    </w:p>
    <w:p w14:paraId="25CE010D" w14:textId="3699ABCA" w:rsidR="00F324C2" w:rsidRPr="00F324C2" w:rsidRDefault="00F324C2" w:rsidP="00B5224A">
      <w:pPr>
        <w:spacing w:after="0" w:line="240" w:lineRule="auto"/>
        <w:ind w:firstLine="709"/>
        <w:jc w:val="both"/>
        <w:rPr>
          <w:rFonts w:ascii="Times New Roman" w:hAnsi="Times New Roman"/>
          <w:sz w:val="28"/>
          <w:szCs w:val="28"/>
        </w:rPr>
      </w:pPr>
      <w:r w:rsidRPr="00F324C2">
        <w:rPr>
          <w:rFonts w:ascii="Times New Roman" w:hAnsi="Times New Roman"/>
          <w:sz w:val="28"/>
          <w:szCs w:val="28"/>
        </w:rPr>
        <w:t>22.1. Годовой отчет об исполнении местного бюджета до рассмотрения Советом депутатов проекта решения Совета депутатов об исполнении местного бюджета подлежит внешней проверке. Внешняя проверка годового отчета об исполнении местного бюджета осуществляется Контрольно-счетной палатой Москвы на основании заключенного соглашения о передаче Контрольно-счетной палате Москвы полномочий по осуществлению внешнего муниципального финансового контроля с соблюдением требований Бюджетного кодекса Российской Федерации.</w:t>
      </w:r>
      <w:r w:rsidR="00B5224A">
        <w:rPr>
          <w:rFonts w:ascii="Times New Roman" w:hAnsi="Times New Roman"/>
          <w:sz w:val="28"/>
          <w:szCs w:val="28"/>
        </w:rPr>
        <w:t xml:space="preserve"> </w:t>
      </w:r>
    </w:p>
    <w:p w14:paraId="6B0B067E"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22.2. Внешняя проверка годового отчета об исполнении местного бюджета осуществляется на основании решения Совета депутатов и соответствующего обращения в Контрольно-счетную палату Москвы главы муниципального округа. </w:t>
      </w:r>
    </w:p>
    <w:p w14:paraId="2105078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22.3. Администрация годовой отчет об исполнении местного бюджета в Контрольно-счетную палату Москвы для проведения внешней проверки и получения заключения по результатам такой проверки в составе и сроки, установленные соглашением с Контрольно-счетной палатой Москвы.</w:t>
      </w:r>
    </w:p>
    <w:p w14:paraId="58FDEA41"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23. Рассмотрение и утверждение годового отчета об исполнении местного бюджета</w:t>
      </w:r>
    </w:p>
    <w:p w14:paraId="2010AC43" w14:textId="5DC7D406" w:rsidR="00F324C2" w:rsidRPr="00F324C2" w:rsidRDefault="00F324C2" w:rsidP="004B3869">
      <w:pPr>
        <w:spacing w:after="0" w:line="240" w:lineRule="auto"/>
        <w:ind w:firstLine="709"/>
        <w:jc w:val="both"/>
        <w:rPr>
          <w:rFonts w:ascii="Times New Roman" w:hAnsi="Times New Roman"/>
          <w:sz w:val="28"/>
          <w:szCs w:val="28"/>
        </w:rPr>
      </w:pPr>
      <w:r w:rsidRPr="00F324C2">
        <w:rPr>
          <w:rFonts w:ascii="Times New Roman" w:hAnsi="Times New Roman"/>
          <w:sz w:val="28"/>
          <w:szCs w:val="28"/>
        </w:rPr>
        <w:t>23.1. Рассмотрение годового отчета проводится Советом депутатов при наличии заключения о результатах внешней проверки годового отчета об исполнении местного бюджета и результатов публичных слушаний. Рассмотрение годового отчета об исполнении местного бюджета проводится Советом депутатов в срок не позднее 1 июля года, следующего за отчетным периодом.</w:t>
      </w:r>
      <w:r w:rsidR="007D2D77">
        <w:rPr>
          <w:rFonts w:ascii="Times New Roman" w:hAnsi="Times New Roman"/>
          <w:sz w:val="28"/>
          <w:szCs w:val="28"/>
        </w:rPr>
        <w:t xml:space="preserve"> </w:t>
      </w:r>
    </w:p>
    <w:p w14:paraId="3AAD485A" w14:textId="10C56EED" w:rsidR="00F324C2" w:rsidRPr="00F324C2" w:rsidRDefault="00F324C2" w:rsidP="00750038">
      <w:pPr>
        <w:spacing w:after="0" w:line="240" w:lineRule="auto"/>
        <w:ind w:firstLine="709"/>
        <w:jc w:val="both"/>
        <w:rPr>
          <w:rFonts w:ascii="Times New Roman" w:hAnsi="Times New Roman"/>
          <w:sz w:val="28"/>
          <w:szCs w:val="28"/>
        </w:rPr>
      </w:pPr>
      <w:r w:rsidRPr="00F324C2">
        <w:rPr>
          <w:rFonts w:ascii="Times New Roman" w:hAnsi="Times New Roman"/>
          <w:sz w:val="28"/>
          <w:szCs w:val="28"/>
        </w:rPr>
        <w:t>23.2. При рассмотрении годового отчета об исполнении местного бюджета Совет депутатов заслушивает доклад главы администрации, включая информацию о результатах проведенной внешней проверки годового отчета.</w:t>
      </w:r>
      <w:r w:rsidR="00750038">
        <w:rPr>
          <w:rFonts w:ascii="Times New Roman" w:hAnsi="Times New Roman"/>
          <w:sz w:val="28"/>
          <w:szCs w:val="28"/>
        </w:rPr>
        <w:t xml:space="preserve"> </w:t>
      </w:r>
    </w:p>
    <w:p w14:paraId="24BD7F83" w14:textId="013D2350" w:rsidR="00F324C2" w:rsidRPr="00F324C2" w:rsidRDefault="00F324C2" w:rsidP="00750038">
      <w:pPr>
        <w:spacing w:after="0" w:line="240" w:lineRule="auto"/>
        <w:ind w:firstLine="709"/>
        <w:jc w:val="both"/>
        <w:rPr>
          <w:rFonts w:ascii="Times New Roman" w:hAnsi="Times New Roman"/>
          <w:sz w:val="28"/>
          <w:szCs w:val="28"/>
        </w:rPr>
      </w:pPr>
      <w:r w:rsidRPr="00F324C2">
        <w:rPr>
          <w:rFonts w:ascii="Times New Roman" w:hAnsi="Times New Roman"/>
          <w:sz w:val="28"/>
          <w:szCs w:val="28"/>
        </w:rPr>
        <w:t>23.3. По итогам рассмотрения годового отчета об исполнении местного бюджета Совет депутатов принимает решение об исполнении местного бюджета или отклоняет такое решение.</w:t>
      </w:r>
      <w:r w:rsidR="00750038">
        <w:rPr>
          <w:rFonts w:ascii="Times New Roman" w:hAnsi="Times New Roman"/>
          <w:sz w:val="28"/>
          <w:szCs w:val="28"/>
        </w:rPr>
        <w:t xml:space="preserve"> </w:t>
      </w:r>
    </w:p>
    <w:p w14:paraId="14D17DC3" w14:textId="77777777" w:rsidR="00F324C2" w:rsidRPr="00F324C2" w:rsidRDefault="00F324C2" w:rsidP="00750038">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 xml:space="preserve">23.4. В случае отклонения Советом депутатов решения об исполнении местного бюджета, оно возвращается в администрацию для устранения фактов неполного и /или недостоверного отражения данных годовой бюджетной отчетности. </w:t>
      </w:r>
    </w:p>
    <w:p w14:paraId="43D26C05"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23.5. Администрация проводит работу по устранению выявленных внешней проверкой фактов, послуживших основанием для отклонения решения об исполнении местного бюджета, и повторно представляет проект решения об исполнении местного бюджета в Совет депутатов в срок не превышающий 1 месяц со дня рассмотрения годового отчета об исполнении местного бюджета.</w:t>
      </w:r>
    </w:p>
    <w:p w14:paraId="7A86CEE9"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24. Решение об исполнении местного бюджета</w:t>
      </w:r>
    </w:p>
    <w:p w14:paraId="20BCAB58" w14:textId="54FC01CE" w:rsidR="00F324C2" w:rsidRPr="00F324C2" w:rsidRDefault="00F324C2" w:rsidP="00470722">
      <w:pPr>
        <w:spacing w:after="0" w:line="240" w:lineRule="auto"/>
        <w:ind w:firstLine="709"/>
        <w:jc w:val="both"/>
        <w:rPr>
          <w:rFonts w:ascii="Times New Roman" w:hAnsi="Times New Roman"/>
          <w:sz w:val="28"/>
          <w:szCs w:val="28"/>
        </w:rPr>
      </w:pPr>
      <w:r w:rsidRPr="00F324C2">
        <w:rPr>
          <w:rFonts w:ascii="Times New Roman" w:hAnsi="Times New Roman"/>
          <w:sz w:val="28"/>
          <w:szCs w:val="28"/>
        </w:rPr>
        <w:t>24.1. Решением об исполнении местного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r w:rsidR="00470722">
        <w:rPr>
          <w:rFonts w:ascii="Times New Roman" w:hAnsi="Times New Roman"/>
          <w:sz w:val="28"/>
          <w:szCs w:val="28"/>
        </w:rPr>
        <w:t xml:space="preserve"> </w:t>
      </w:r>
    </w:p>
    <w:p w14:paraId="01061BA0" w14:textId="62DE1F30" w:rsidR="00F324C2" w:rsidRPr="00F324C2" w:rsidRDefault="00F324C2" w:rsidP="00470722">
      <w:pPr>
        <w:spacing w:after="0" w:line="240" w:lineRule="auto"/>
        <w:ind w:firstLine="709"/>
        <w:jc w:val="both"/>
        <w:rPr>
          <w:rFonts w:ascii="Times New Roman" w:hAnsi="Times New Roman"/>
          <w:sz w:val="28"/>
          <w:szCs w:val="28"/>
        </w:rPr>
      </w:pPr>
      <w:r w:rsidRPr="00F324C2">
        <w:rPr>
          <w:rFonts w:ascii="Times New Roman" w:hAnsi="Times New Roman"/>
          <w:sz w:val="28"/>
          <w:szCs w:val="28"/>
        </w:rPr>
        <w:t>24.2. Отдельными приложениями к решению об исполнении местного бюджета за отчетный финансовый год утверждаются показатели: доходов местного бюджета по кодам классификации доходов бюджета; расходов местного бюджета по ведомственной структуре расходов бюджета; расходов местного бюджета по разделам и подразделам классификации расходов бюджета; источников финансирования дефицита местного бюджета по кодам классификации источников финансирования дефицита бюджета.</w:t>
      </w:r>
      <w:r w:rsidR="00470722">
        <w:rPr>
          <w:rFonts w:ascii="Times New Roman" w:hAnsi="Times New Roman"/>
          <w:sz w:val="28"/>
          <w:szCs w:val="28"/>
        </w:rPr>
        <w:t xml:space="preserve"> </w:t>
      </w:r>
    </w:p>
    <w:p w14:paraId="625E75A1" w14:textId="7E5F6F17" w:rsidR="00F324C2" w:rsidRPr="00F324C2" w:rsidRDefault="00F324C2" w:rsidP="00470722">
      <w:pPr>
        <w:spacing w:after="0" w:line="240" w:lineRule="auto"/>
        <w:ind w:firstLine="720"/>
        <w:jc w:val="both"/>
        <w:rPr>
          <w:rFonts w:ascii="Times New Roman" w:hAnsi="Times New Roman"/>
          <w:sz w:val="28"/>
          <w:szCs w:val="28"/>
        </w:rPr>
      </w:pPr>
      <w:r w:rsidRPr="00F324C2">
        <w:rPr>
          <w:rFonts w:ascii="Times New Roman" w:hAnsi="Times New Roman"/>
          <w:sz w:val="28"/>
          <w:szCs w:val="28"/>
        </w:rPr>
        <w:t xml:space="preserve">24.3. Решение об исполнении местного бюджета подлежит </w:t>
      </w:r>
      <w:r w:rsidRPr="00057807">
        <w:rPr>
          <w:rFonts w:ascii="Times New Roman" w:hAnsi="Times New Roman"/>
          <w:sz w:val="28"/>
          <w:szCs w:val="28"/>
        </w:rPr>
        <w:t>опубликованию и размещению на официальном сайте муниципального округа не позднее десяти дней со дня его принятия.</w:t>
      </w:r>
      <w:r w:rsidR="00470722">
        <w:rPr>
          <w:rFonts w:ascii="Times New Roman" w:hAnsi="Times New Roman"/>
          <w:sz w:val="28"/>
          <w:szCs w:val="28"/>
        </w:rPr>
        <w:t xml:space="preserve"> </w:t>
      </w:r>
    </w:p>
    <w:p w14:paraId="5CD39DA5" w14:textId="2E35D2D2"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25. Муниципальный финансовый контроль</w:t>
      </w:r>
    </w:p>
    <w:p w14:paraId="3D53A76C" w14:textId="601476EF" w:rsidR="00F324C2" w:rsidRPr="00F324C2" w:rsidRDefault="00F324C2" w:rsidP="00D537EE">
      <w:pPr>
        <w:spacing w:after="0" w:line="240" w:lineRule="auto"/>
        <w:ind w:firstLine="709"/>
        <w:jc w:val="both"/>
        <w:rPr>
          <w:rFonts w:ascii="Times New Roman" w:hAnsi="Times New Roman"/>
          <w:sz w:val="28"/>
          <w:szCs w:val="28"/>
        </w:rPr>
      </w:pPr>
      <w:r w:rsidRPr="00F324C2">
        <w:rPr>
          <w:rFonts w:ascii="Times New Roman" w:hAnsi="Times New Roman"/>
          <w:sz w:val="28"/>
          <w:szCs w:val="28"/>
        </w:rPr>
        <w:t>25.1.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00D537EE">
        <w:rPr>
          <w:rFonts w:ascii="Times New Roman" w:hAnsi="Times New Roman"/>
          <w:sz w:val="28"/>
          <w:szCs w:val="28"/>
        </w:rPr>
        <w:t xml:space="preserve"> </w:t>
      </w:r>
    </w:p>
    <w:p w14:paraId="4D4AA3F7" w14:textId="0C238AFD" w:rsidR="00F324C2" w:rsidRPr="00F324C2" w:rsidRDefault="00F324C2" w:rsidP="00D537EE">
      <w:pPr>
        <w:spacing w:after="0" w:line="240" w:lineRule="auto"/>
        <w:ind w:firstLine="709"/>
        <w:jc w:val="both"/>
        <w:rPr>
          <w:rFonts w:ascii="Times New Roman" w:hAnsi="Times New Roman"/>
          <w:sz w:val="28"/>
          <w:szCs w:val="28"/>
        </w:rPr>
      </w:pPr>
      <w:r w:rsidRPr="00F324C2">
        <w:rPr>
          <w:rFonts w:ascii="Times New Roman" w:hAnsi="Times New Roman"/>
          <w:sz w:val="28"/>
          <w:szCs w:val="28"/>
        </w:rPr>
        <w:t>25.2. Муниципальный финансовый контроль подразделяется на внешний и внутренний, предварительный и последующий.</w:t>
      </w:r>
      <w:r w:rsidR="00D537EE">
        <w:rPr>
          <w:rFonts w:ascii="Times New Roman" w:hAnsi="Times New Roman"/>
          <w:sz w:val="28"/>
          <w:szCs w:val="28"/>
        </w:rPr>
        <w:t xml:space="preserve"> </w:t>
      </w:r>
    </w:p>
    <w:p w14:paraId="43810A61" w14:textId="4A97CF6C" w:rsidR="00F324C2" w:rsidRPr="00F324C2" w:rsidRDefault="00F324C2" w:rsidP="00D537EE">
      <w:pPr>
        <w:spacing w:after="0" w:line="240" w:lineRule="auto"/>
        <w:ind w:firstLine="709"/>
        <w:jc w:val="both"/>
        <w:rPr>
          <w:rFonts w:ascii="Times New Roman" w:hAnsi="Times New Roman"/>
          <w:sz w:val="28"/>
          <w:szCs w:val="28"/>
        </w:rPr>
      </w:pPr>
      <w:r w:rsidRPr="00F324C2">
        <w:rPr>
          <w:rFonts w:ascii="Times New Roman" w:hAnsi="Times New Roman"/>
          <w:sz w:val="28"/>
          <w:szCs w:val="28"/>
        </w:rPr>
        <w:t>- внешний муниципальный финансовый контроль осуществляет Контрольно-счетная палата Москвы в соответствии с заключенным Соглашением о передаче Контрольно-счетной палате Москвы полномочий по осуществлению внешнего муниципального финансового контроля в муниципальном округе;</w:t>
      </w:r>
      <w:r w:rsidR="00D537EE">
        <w:rPr>
          <w:rFonts w:ascii="Times New Roman" w:hAnsi="Times New Roman"/>
          <w:sz w:val="28"/>
          <w:szCs w:val="28"/>
        </w:rPr>
        <w:t xml:space="preserve"> </w:t>
      </w:r>
    </w:p>
    <w:p w14:paraId="4878084D" w14:textId="3CFD2EF6" w:rsidR="00F324C2" w:rsidRPr="00F324C2" w:rsidRDefault="00F324C2" w:rsidP="00D537EE">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иных лиц, на которые возложено исполнение действий, </w:t>
      </w:r>
      <w:r w:rsidRPr="00F324C2">
        <w:rPr>
          <w:rFonts w:ascii="Times New Roman" w:hAnsi="Times New Roman"/>
          <w:sz w:val="28"/>
          <w:szCs w:val="28"/>
        </w:rPr>
        <w:lastRenderedPageBreak/>
        <w:t>направленных на достижение целей осуществления внутреннего финансового контроля;</w:t>
      </w:r>
      <w:r w:rsidR="00D537EE">
        <w:rPr>
          <w:rFonts w:ascii="Times New Roman" w:hAnsi="Times New Roman"/>
          <w:sz w:val="28"/>
          <w:szCs w:val="28"/>
        </w:rPr>
        <w:t xml:space="preserve"> </w:t>
      </w:r>
    </w:p>
    <w:p w14:paraId="3FE33C60" w14:textId="485512B3" w:rsidR="00F324C2" w:rsidRPr="00F324C2" w:rsidRDefault="00F324C2" w:rsidP="00EE0653">
      <w:pPr>
        <w:spacing w:after="0" w:line="240" w:lineRule="auto"/>
        <w:ind w:firstLine="709"/>
        <w:jc w:val="both"/>
        <w:rPr>
          <w:rFonts w:ascii="Times New Roman" w:hAnsi="Times New Roman"/>
          <w:sz w:val="28"/>
          <w:szCs w:val="28"/>
        </w:rPr>
      </w:pPr>
      <w:r w:rsidRPr="00F324C2">
        <w:rPr>
          <w:rFonts w:ascii="Times New Roman" w:hAnsi="Times New Roman"/>
          <w:sz w:val="28"/>
          <w:szCs w:val="28"/>
        </w:rPr>
        <w:t>-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 в ходе обсуждения и утверждения проектов решений о местном бюджете и иных проектов решений по бюджетно-финансовым вопросам;</w:t>
      </w:r>
      <w:r w:rsidR="00EE0653">
        <w:rPr>
          <w:rFonts w:ascii="Times New Roman" w:hAnsi="Times New Roman"/>
          <w:sz w:val="28"/>
          <w:szCs w:val="28"/>
        </w:rPr>
        <w:t xml:space="preserve"> </w:t>
      </w:r>
    </w:p>
    <w:p w14:paraId="0B9016E1" w14:textId="02BB34FF" w:rsidR="00F324C2" w:rsidRPr="00F324C2" w:rsidRDefault="00F324C2" w:rsidP="00EE0653">
      <w:pPr>
        <w:spacing w:after="0" w:line="240" w:lineRule="auto"/>
        <w:ind w:firstLine="709"/>
        <w:jc w:val="both"/>
        <w:rPr>
          <w:rFonts w:ascii="Times New Roman" w:hAnsi="Times New Roman"/>
          <w:sz w:val="28"/>
          <w:szCs w:val="28"/>
        </w:rPr>
      </w:pPr>
      <w:r w:rsidRPr="00F324C2">
        <w:rPr>
          <w:rFonts w:ascii="Times New Roman" w:hAnsi="Times New Roman"/>
          <w:sz w:val="28"/>
          <w:szCs w:val="28"/>
        </w:rPr>
        <w:t>-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 в ходе рассмотрения и утверждения отчетов об исполнении местного бюджета</w:t>
      </w:r>
      <w:r w:rsidR="00D97B90">
        <w:rPr>
          <w:rFonts w:ascii="Times New Roman" w:hAnsi="Times New Roman"/>
          <w:sz w:val="28"/>
          <w:szCs w:val="28"/>
        </w:rPr>
        <w:t>.</w:t>
      </w:r>
      <w:r w:rsidR="00EE0653">
        <w:rPr>
          <w:rFonts w:ascii="Times New Roman" w:hAnsi="Times New Roman"/>
          <w:sz w:val="28"/>
          <w:szCs w:val="28"/>
        </w:rPr>
        <w:t xml:space="preserve"> </w:t>
      </w:r>
    </w:p>
    <w:p w14:paraId="31CA6DB6"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25.3. Формы и порядок осуществления внутреннего муниципального финансового контроля администрацией и его должностными лицами устанавливаются Бюджетным кодексом Российской Федерации, иными нормативными правовыми актами Российской Федерации, администрацией.</w:t>
      </w:r>
    </w:p>
    <w:p w14:paraId="26306188" w14:textId="77777777" w:rsidR="00806989" w:rsidRPr="00F324C2" w:rsidRDefault="00806989" w:rsidP="00D97B90">
      <w:pPr>
        <w:spacing w:line="240" w:lineRule="auto"/>
        <w:rPr>
          <w:rFonts w:ascii="Times New Roman" w:hAnsi="Times New Roman"/>
          <w:sz w:val="28"/>
          <w:szCs w:val="28"/>
        </w:rPr>
      </w:pPr>
    </w:p>
    <w:sectPr w:rsidR="00806989" w:rsidRPr="00F324C2" w:rsidSect="00E4154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4B318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3F1339F"/>
    <w:multiLevelType w:val="hybridMultilevel"/>
    <w:tmpl w:val="5094D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18745A"/>
    <w:multiLevelType w:val="multilevel"/>
    <w:tmpl w:val="F1F28C2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92513280">
    <w:abstractNumId w:val="1"/>
  </w:num>
  <w:num w:numId="2" w16cid:durableId="1943100454">
    <w:abstractNumId w:val="0"/>
  </w:num>
  <w:num w:numId="3" w16cid:durableId="1726565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C5"/>
    <w:rsid w:val="00025E45"/>
    <w:rsid w:val="00040838"/>
    <w:rsid w:val="00057807"/>
    <w:rsid w:val="000D2BCF"/>
    <w:rsid w:val="000E139C"/>
    <w:rsid w:val="0011238C"/>
    <w:rsid w:val="00141A79"/>
    <w:rsid w:val="00142FD6"/>
    <w:rsid w:val="00173445"/>
    <w:rsid w:val="00186CB1"/>
    <w:rsid w:val="001C4FD4"/>
    <w:rsid w:val="001F3FEC"/>
    <w:rsid w:val="001F6FC5"/>
    <w:rsid w:val="002021A5"/>
    <w:rsid w:val="00230A84"/>
    <w:rsid w:val="00234A3C"/>
    <w:rsid w:val="002C13E7"/>
    <w:rsid w:val="002F0A4A"/>
    <w:rsid w:val="002F7E0A"/>
    <w:rsid w:val="00330B30"/>
    <w:rsid w:val="00330E57"/>
    <w:rsid w:val="003340FA"/>
    <w:rsid w:val="00382561"/>
    <w:rsid w:val="003A40E0"/>
    <w:rsid w:val="003B2838"/>
    <w:rsid w:val="003B50A9"/>
    <w:rsid w:val="003C0C5F"/>
    <w:rsid w:val="003D1757"/>
    <w:rsid w:val="00464385"/>
    <w:rsid w:val="00470722"/>
    <w:rsid w:val="00472212"/>
    <w:rsid w:val="00476C0C"/>
    <w:rsid w:val="0049697F"/>
    <w:rsid w:val="004B3869"/>
    <w:rsid w:val="004C1A38"/>
    <w:rsid w:val="004C5171"/>
    <w:rsid w:val="004C6B53"/>
    <w:rsid w:val="00504966"/>
    <w:rsid w:val="00504975"/>
    <w:rsid w:val="00524D92"/>
    <w:rsid w:val="00536328"/>
    <w:rsid w:val="00561AA2"/>
    <w:rsid w:val="00582119"/>
    <w:rsid w:val="005C3CE6"/>
    <w:rsid w:val="005F682E"/>
    <w:rsid w:val="005F79F4"/>
    <w:rsid w:val="00651B70"/>
    <w:rsid w:val="006548BD"/>
    <w:rsid w:val="0069424B"/>
    <w:rsid w:val="006E567E"/>
    <w:rsid w:val="00710CE2"/>
    <w:rsid w:val="0071725B"/>
    <w:rsid w:val="00735011"/>
    <w:rsid w:val="00750038"/>
    <w:rsid w:val="007551FE"/>
    <w:rsid w:val="007C39AE"/>
    <w:rsid w:val="007C53AB"/>
    <w:rsid w:val="007C5C57"/>
    <w:rsid w:val="007D2D77"/>
    <w:rsid w:val="00806989"/>
    <w:rsid w:val="008237CE"/>
    <w:rsid w:val="008863F1"/>
    <w:rsid w:val="008F2C81"/>
    <w:rsid w:val="008F7DE7"/>
    <w:rsid w:val="00926919"/>
    <w:rsid w:val="0094319C"/>
    <w:rsid w:val="009523BF"/>
    <w:rsid w:val="00975B90"/>
    <w:rsid w:val="00983CBA"/>
    <w:rsid w:val="009A34BA"/>
    <w:rsid w:val="009D00BC"/>
    <w:rsid w:val="009D278E"/>
    <w:rsid w:val="00A11E12"/>
    <w:rsid w:val="00A16820"/>
    <w:rsid w:val="00A2150D"/>
    <w:rsid w:val="00A5700B"/>
    <w:rsid w:val="00A6172F"/>
    <w:rsid w:val="00A765B4"/>
    <w:rsid w:val="00A81E9C"/>
    <w:rsid w:val="00AB52CB"/>
    <w:rsid w:val="00AB574B"/>
    <w:rsid w:val="00B5224A"/>
    <w:rsid w:val="00B76CFF"/>
    <w:rsid w:val="00B93429"/>
    <w:rsid w:val="00B9791A"/>
    <w:rsid w:val="00BA0320"/>
    <w:rsid w:val="00BA1AEA"/>
    <w:rsid w:val="00BB1EC4"/>
    <w:rsid w:val="00BD6D77"/>
    <w:rsid w:val="00BF5ED3"/>
    <w:rsid w:val="00C13954"/>
    <w:rsid w:val="00C43443"/>
    <w:rsid w:val="00C5692C"/>
    <w:rsid w:val="00C6046B"/>
    <w:rsid w:val="00C604CD"/>
    <w:rsid w:val="00C773A8"/>
    <w:rsid w:val="00C94793"/>
    <w:rsid w:val="00CA1E8A"/>
    <w:rsid w:val="00CB381D"/>
    <w:rsid w:val="00CC09B3"/>
    <w:rsid w:val="00D21D4F"/>
    <w:rsid w:val="00D4752C"/>
    <w:rsid w:val="00D537EE"/>
    <w:rsid w:val="00D626E5"/>
    <w:rsid w:val="00D6623B"/>
    <w:rsid w:val="00D67285"/>
    <w:rsid w:val="00D80D14"/>
    <w:rsid w:val="00D97B90"/>
    <w:rsid w:val="00DA1C8B"/>
    <w:rsid w:val="00E05A90"/>
    <w:rsid w:val="00E2638D"/>
    <w:rsid w:val="00E4154F"/>
    <w:rsid w:val="00E574BC"/>
    <w:rsid w:val="00E75C4A"/>
    <w:rsid w:val="00ED55DC"/>
    <w:rsid w:val="00EE0653"/>
    <w:rsid w:val="00EE554C"/>
    <w:rsid w:val="00F05DDB"/>
    <w:rsid w:val="00F324C2"/>
    <w:rsid w:val="00F454F3"/>
    <w:rsid w:val="00F80F17"/>
    <w:rsid w:val="00FA77AC"/>
    <w:rsid w:val="00FF4024"/>
    <w:rsid w:val="00FF7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D4FA"/>
  <w15:chartTrackingRefBased/>
  <w15:docId w15:val="{ED536097-7920-406B-A233-16E7A3F9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FC5"/>
    <w:pPr>
      <w:spacing w:after="200" w:line="276" w:lineRule="auto"/>
    </w:pPr>
    <w:rPr>
      <w:rFonts w:ascii="Calibri" w:eastAsia="Times New Roman" w:hAnsi="Calibri" w:cs="Times New Roman"/>
      <w:kern w:val="0"/>
      <w14:ligatures w14:val="none"/>
    </w:rPr>
  </w:style>
  <w:style w:type="paragraph" w:styleId="1">
    <w:name w:val="heading 1"/>
    <w:basedOn w:val="a"/>
    <w:next w:val="a"/>
    <w:link w:val="10"/>
    <w:uiPriority w:val="9"/>
    <w:qFormat/>
    <w:rsid w:val="001F6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F6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F6FC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F6FC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F6FC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F6F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F6F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F6F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F6F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FC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F6FC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F6FC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F6FC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F6FC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F6FC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F6FC5"/>
    <w:rPr>
      <w:rFonts w:eastAsiaTheme="majorEastAsia" w:cstheme="majorBidi"/>
      <w:color w:val="595959" w:themeColor="text1" w:themeTint="A6"/>
    </w:rPr>
  </w:style>
  <w:style w:type="character" w:customStyle="1" w:styleId="80">
    <w:name w:val="Заголовок 8 Знак"/>
    <w:basedOn w:val="a0"/>
    <w:link w:val="8"/>
    <w:uiPriority w:val="9"/>
    <w:semiHidden/>
    <w:rsid w:val="001F6FC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F6FC5"/>
    <w:rPr>
      <w:rFonts w:eastAsiaTheme="majorEastAsia" w:cstheme="majorBidi"/>
      <w:color w:val="272727" w:themeColor="text1" w:themeTint="D8"/>
    </w:rPr>
  </w:style>
  <w:style w:type="paragraph" w:styleId="a3">
    <w:name w:val="Title"/>
    <w:basedOn w:val="a"/>
    <w:next w:val="a"/>
    <w:link w:val="a4"/>
    <w:uiPriority w:val="10"/>
    <w:qFormat/>
    <w:rsid w:val="001F6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F6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FC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F6FC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F6FC5"/>
    <w:pPr>
      <w:spacing w:before="160"/>
      <w:jc w:val="center"/>
    </w:pPr>
    <w:rPr>
      <w:i/>
      <w:iCs/>
      <w:color w:val="404040" w:themeColor="text1" w:themeTint="BF"/>
    </w:rPr>
  </w:style>
  <w:style w:type="character" w:customStyle="1" w:styleId="22">
    <w:name w:val="Цитата 2 Знак"/>
    <w:basedOn w:val="a0"/>
    <w:link w:val="21"/>
    <w:uiPriority w:val="29"/>
    <w:rsid w:val="001F6FC5"/>
    <w:rPr>
      <w:i/>
      <w:iCs/>
      <w:color w:val="404040" w:themeColor="text1" w:themeTint="BF"/>
    </w:rPr>
  </w:style>
  <w:style w:type="paragraph" w:styleId="a7">
    <w:name w:val="List Paragraph"/>
    <w:basedOn w:val="a"/>
    <w:uiPriority w:val="34"/>
    <w:qFormat/>
    <w:rsid w:val="001F6FC5"/>
    <w:pPr>
      <w:ind w:left="720"/>
      <w:contextualSpacing/>
    </w:pPr>
  </w:style>
  <w:style w:type="character" w:styleId="a8">
    <w:name w:val="Intense Emphasis"/>
    <w:basedOn w:val="a0"/>
    <w:uiPriority w:val="21"/>
    <w:qFormat/>
    <w:rsid w:val="001F6FC5"/>
    <w:rPr>
      <w:i/>
      <w:iCs/>
      <w:color w:val="0F4761" w:themeColor="accent1" w:themeShade="BF"/>
    </w:rPr>
  </w:style>
  <w:style w:type="paragraph" w:styleId="a9">
    <w:name w:val="Intense Quote"/>
    <w:basedOn w:val="a"/>
    <w:next w:val="a"/>
    <w:link w:val="aa"/>
    <w:uiPriority w:val="30"/>
    <w:qFormat/>
    <w:rsid w:val="001F6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F6FC5"/>
    <w:rPr>
      <w:i/>
      <w:iCs/>
      <w:color w:val="0F4761" w:themeColor="accent1" w:themeShade="BF"/>
    </w:rPr>
  </w:style>
  <w:style w:type="character" w:styleId="ab">
    <w:name w:val="Intense Reference"/>
    <w:basedOn w:val="a0"/>
    <w:uiPriority w:val="32"/>
    <w:qFormat/>
    <w:rsid w:val="001F6F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22</Pages>
  <Words>7433</Words>
  <Characters>42373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118</cp:revision>
  <dcterms:created xsi:type="dcterms:W3CDTF">2025-03-26T08:09:00Z</dcterms:created>
  <dcterms:modified xsi:type="dcterms:W3CDTF">2025-04-17T09:15:00Z</dcterms:modified>
</cp:coreProperties>
</file>