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1EE5" w14:textId="77777777" w:rsidR="0006034B" w:rsidRPr="004A7BC7" w:rsidRDefault="0006034B" w:rsidP="000603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70AC1320" w14:textId="77777777" w:rsidR="0006034B" w:rsidRPr="004A7BC7" w:rsidRDefault="0006034B" w:rsidP="0006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1466ADF6" w14:textId="77777777" w:rsidR="0006034B" w:rsidRPr="004A7BC7" w:rsidRDefault="0006034B" w:rsidP="0006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22C693E" w14:textId="77777777" w:rsidR="0006034B" w:rsidRPr="004A7BC7" w:rsidRDefault="0006034B" w:rsidP="0006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7BC7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4A7B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A7B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3CCE562D" w14:textId="77777777" w:rsidR="0006034B" w:rsidRPr="004A7BC7" w:rsidRDefault="0006034B" w:rsidP="0006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52CCD057" w14:textId="77777777" w:rsidR="0006034B" w:rsidRPr="004A7BC7" w:rsidRDefault="0006034B" w:rsidP="0006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618B33" w14:textId="77777777" w:rsidR="0006034B" w:rsidRPr="004A7BC7" w:rsidRDefault="0006034B" w:rsidP="0006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РЕШЕНИЕ</w:t>
      </w:r>
    </w:p>
    <w:p w14:paraId="3725E517" w14:textId="77777777" w:rsidR="0006034B" w:rsidRPr="003A326F" w:rsidRDefault="0006034B" w:rsidP="0006034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D27AB9" w14:textId="77777777" w:rsidR="0006034B" w:rsidRPr="00DB0E9B" w:rsidRDefault="0006034B" w:rsidP="00060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BADD1A" w14:textId="6317C097" w:rsidR="0006034B" w:rsidRPr="001E2745" w:rsidRDefault="0006034B" w:rsidP="000603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18 </w:t>
      </w:r>
      <w:r>
        <w:rPr>
          <w:rFonts w:ascii="Times New Roman" w:hAnsi="Times New Roman"/>
          <w:b/>
          <w:sz w:val="28"/>
          <w:szCs w:val="28"/>
          <w:u w:val="single"/>
        </w:rPr>
        <w:t>марта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2025 года   № 4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14:paraId="27C11CBE" w14:textId="77777777" w:rsidR="0006034B" w:rsidRPr="000B0AD8" w:rsidRDefault="0006034B" w:rsidP="00060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367866E3" w14:textId="207C804F" w:rsidR="0006034B" w:rsidRPr="0006034B" w:rsidRDefault="0006034B" w:rsidP="0006034B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О внесении изменений в решение Совета депутатов муниципального округа Ломоносовский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от 2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4 декабря 2024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5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/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2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«</w:t>
      </w:r>
      <w:r w:rsidRPr="003229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 дополнительных мероприятиях по социально-экономическому развитию Ломоносовского района в 2024 году за счет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экономии</w:t>
      </w:r>
      <w:r w:rsidRPr="003229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средств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предыдущего периода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» </w:t>
      </w:r>
    </w:p>
    <w:p w14:paraId="440FDF57" w14:textId="77777777" w:rsidR="0006034B" w:rsidRPr="000B0AD8" w:rsidRDefault="0006034B" w:rsidP="0006034B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2FF7F462" w14:textId="77777777" w:rsidR="0006034B" w:rsidRPr="00AF54AC" w:rsidRDefault="0006034B" w:rsidP="0006034B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муниципального округа Ломоносовский в городе Москве решил: </w:t>
      </w:r>
    </w:p>
    <w:p w14:paraId="56671D08" w14:textId="77777777" w:rsidR="0006034B" w:rsidRPr="00AF54AC" w:rsidRDefault="0006034B" w:rsidP="0006034B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CD1960B" w14:textId="553150A5" w:rsidR="0006034B" w:rsidRPr="0006034B" w:rsidRDefault="0006034B" w:rsidP="0006034B">
      <w:pPr>
        <w:pStyle w:val="a7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034B">
        <w:rPr>
          <w:rFonts w:ascii="Times New Roman" w:eastAsia="Times New Roman" w:hAnsi="Times New Roman" w:cs="Times New Roman"/>
          <w:iCs/>
          <w:sz w:val="28"/>
          <w:szCs w:val="28"/>
        </w:rPr>
        <w:t>Внести изменения в решение Совета депутатов муниципального округа Ломоносовский в городе Москве от 2</w:t>
      </w:r>
      <w:r w:rsidRPr="0006034B">
        <w:rPr>
          <w:rFonts w:ascii="Times New Roman" w:eastAsia="Times New Roman" w:hAnsi="Times New Roman" w:cs="Times New Roman"/>
          <w:iCs/>
          <w:sz w:val="28"/>
          <w:szCs w:val="28"/>
        </w:rPr>
        <w:t>4 декабря</w:t>
      </w:r>
      <w:r w:rsidRPr="0006034B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Pr="0006034B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06034B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№ 4</w:t>
      </w:r>
      <w:r w:rsidRPr="0006034B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06034B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w:r w:rsidRPr="0006034B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06034B">
        <w:rPr>
          <w:rFonts w:ascii="Times New Roman" w:eastAsia="Times New Roman" w:hAnsi="Times New Roman" w:cs="Times New Roman"/>
          <w:iCs/>
          <w:sz w:val="28"/>
          <w:szCs w:val="28"/>
        </w:rPr>
        <w:t xml:space="preserve"> «О дополнительных мероприятиях по социально-экономическому развитию Ломоносовского района в 2024 году за счет экономии средств предыдущего периода» </w:t>
      </w:r>
      <w:r w:rsidRPr="0006034B">
        <w:rPr>
          <w:rFonts w:ascii="Times New Roman" w:hAnsi="Times New Roman" w:cs="Times New Roman"/>
          <w:sz w:val="28"/>
          <w:szCs w:val="28"/>
        </w:rPr>
        <w:t xml:space="preserve">изложив приложение к решению согласно приложению к настоящему решению. </w:t>
      </w:r>
    </w:p>
    <w:p w14:paraId="1F76118B" w14:textId="77777777" w:rsidR="0006034B" w:rsidRPr="000B0AD8" w:rsidRDefault="0006034B" w:rsidP="0006034B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  <w:szCs w:val="28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</w:t>
      </w:r>
      <w:r w:rsidRPr="000B0AD8">
        <w:rPr>
          <w:rFonts w:ascii="Times New Roman" w:eastAsia="Times New Roman" w:hAnsi="Times New Roman" w:cs="Times New Roman"/>
          <w:sz w:val="28"/>
        </w:rPr>
        <w:t>.</w:t>
      </w:r>
    </w:p>
    <w:p w14:paraId="0F8BCA68" w14:textId="77777777" w:rsidR="0006034B" w:rsidRPr="000B0AD8" w:rsidRDefault="0006034B" w:rsidP="0006034B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00E0A125" w14:textId="77777777" w:rsidR="0006034B" w:rsidRPr="00912104" w:rsidRDefault="0006034B" w:rsidP="0006034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0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492C61C" w14:textId="77777777" w:rsidR="0006034B" w:rsidRPr="000B0AD8" w:rsidRDefault="0006034B" w:rsidP="0006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283E3FA" w14:textId="77777777" w:rsidR="0006034B" w:rsidRPr="000B0AD8" w:rsidRDefault="0006034B" w:rsidP="0006034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78CDE6FA" w14:textId="77777777" w:rsidR="0006034B" w:rsidRDefault="0006034B" w:rsidP="000603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0E22FA03" w14:textId="6B78E501" w:rsidR="0006034B" w:rsidRPr="000B0AD8" w:rsidRDefault="0006034B" w:rsidP="0006034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1E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Ю.В. Куземина </w:t>
      </w:r>
    </w:p>
    <w:p w14:paraId="6EDDFBDC" w14:textId="77777777" w:rsidR="0006034B" w:rsidRDefault="0006034B" w:rsidP="0006034B">
      <w:pPr>
        <w:rPr>
          <w:rFonts w:ascii="Times New Roman" w:hAnsi="Times New Roman" w:cs="Times New Roman"/>
        </w:rPr>
      </w:pPr>
    </w:p>
    <w:p w14:paraId="55141EA8" w14:textId="77777777" w:rsidR="0006034B" w:rsidRDefault="0006034B" w:rsidP="0006034B">
      <w:pPr>
        <w:rPr>
          <w:rFonts w:ascii="Times New Roman" w:hAnsi="Times New Roman" w:cs="Times New Roman"/>
        </w:rPr>
        <w:sectPr w:rsidR="0006034B" w:rsidSect="0006034B">
          <w:headerReference w:type="default" r:id="rId5"/>
          <w:pgSz w:w="11906" w:h="16838"/>
          <w:pgMar w:top="993" w:right="566" w:bottom="1134" w:left="1134" w:header="510" w:footer="708" w:gutter="0"/>
          <w:cols w:space="708"/>
          <w:titlePg/>
          <w:docGrid w:linePitch="360"/>
        </w:sectPr>
      </w:pPr>
    </w:p>
    <w:p w14:paraId="7FE8F70F" w14:textId="77777777" w:rsidR="0006034B" w:rsidRPr="00B35E6B" w:rsidRDefault="0006034B" w:rsidP="0006034B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275AE719" w14:textId="77777777" w:rsidR="0006034B" w:rsidRPr="00B35E6B" w:rsidRDefault="0006034B" w:rsidP="0006034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– </w:t>
      </w:r>
      <w:r w:rsidRPr="00B35E6B">
        <w:rPr>
          <w:rFonts w:ascii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>
        <w:rPr>
          <w:rFonts w:ascii="Times New Roman" w:hAnsi="Times New Roman" w:cs="Times New Roman"/>
          <w:sz w:val="24"/>
          <w:szCs w:val="24"/>
        </w:rPr>
        <w:t xml:space="preserve">в городе Москве </w:t>
      </w:r>
    </w:p>
    <w:p w14:paraId="65606C3E" w14:textId="185866BB" w:rsidR="0006034B" w:rsidRPr="00B35E6B" w:rsidRDefault="0006034B" w:rsidP="0006034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99130B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B35E6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913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99130B">
        <w:rPr>
          <w:rFonts w:ascii="Times New Roman" w:hAnsi="Times New Roman" w:cs="Times New Roman"/>
          <w:sz w:val="24"/>
          <w:szCs w:val="24"/>
        </w:rPr>
        <w:t>3</w:t>
      </w:r>
    </w:p>
    <w:p w14:paraId="3F256F46" w14:textId="77777777" w:rsidR="0006034B" w:rsidRPr="001C5779" w:rsidRDefault="0006034B" w:rsidP="0006034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AC8098" w14:textId="77777777" w:rsidR="0006034B" w:rsidRPr="00B058D7" w:rsidRDefault="0006034B" w:rsidP="000603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8D7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мероприятия по социально-экономическому развитию Ломоносовского района в 2024 году </w:t>
      </w:r>
      <w:bookmarkStart w:id="0" w:name="_Hlk171092146"/>
      <w:r w:rsidRPr="00B058D7">
        <w:rPr>
          <w:rFonts w:ascii="Times New Roman" w:eastAsia="Calibri" w:hAnsi="Times New Roman" w:cs="Times New Roman"/>
          <w:b/>
          <w:sz w:val="24"/>
          <w:szCs w:val="24"/>
        </w:rPr>
        <w:t>за счет экономии средств предыдущего периода</w:t>
      </w:r>
      <w:bookmarkEnd w:id="0"/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839"/>
        <w:gridCol w:w="487"/>
        <w:gridCol w:w="1575"/>
        <w:gridCol w:w="858"/>
        <w:gridCol w:w="604"/>
        <w:gridCol w:w="579"/>
        <w:gridCol w:w="811"/>
        <w:gridCol w:w="12"/>
        <w:gridCol w:w="1547"/>
      </w:tblGrid>
      <w:tr w:rsidR="0006034B" w:rsidRPr="00B058D7" w14:paraId="081F653A" w14:textId="77777777" w:rsidTr="008276FB">
        <w:trPr>
          <w:trHeight w:val="345"/>
        </w:trPr>
        <w:tc>
          <w:tcPr>
            <w:tcW w:w="719" w:type="dxa"/>
            <w:vMerge w:val="restart"/>
            <w:shd w:val="clear" w:color="auto" w:fill="auto"/>
            <w:hideMark/>
          </w:tcPr>
          <w:p w14:paraId="05CE2016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9" w:type="dxa"/>
            <w:vMerge w:val="restart"/>
            <w:shd w:val="clear" w:color="auto" w:fill="auto"/>
            <w:hideMark/>
          </w:tcPr>
          <w:p w14:paraId="4FB1AFCD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062" w:type="dxa"/>
            <w:gridSpan w:val="2"/>
            <w:shd w:val="clear" w:color="auto" w:fill="auto"/>
            <w:hideMark/>
          </w:tcPr>
          <w:p w14:paraId="6EB23412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1" w:type="dxa"/>
            <w:gridSpan w:val="6"/>
            <w:shd w:val="clear" w:color="auto" w:fill="auto"/>
            <w:hideMark/>
          </w:tcPr>
          <w:p w14:paraId="45848642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объемы запланированных работ</w:t>
            </w:r>
          </w:p>
        </w:tc>
      </w:tr>
      <w:tr w:rsidR="0006034B" w:rsidRPr="00B058D7" w14:paraId="4AE61364" w14:textId="77777777" w:rsidTr="008276FB">
        <w:trPr>
          <w:trHeight w:val="645"/>
        </w:trPr>
        <w:tc>
          <w:tcPr>
            <w:tcW w:w="719" w:type="dxa"/>
            <w:vMerge/>
            <w:shd w:val="clear" w:color="auto" w:fill="auto"/>
            <w:hideMark/>
          </w:tcPr>
          <w:p w14:paraId="377B0DFB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  <w:hideMark/>
          </w:tcPr>
          <w:p w14:paraId="06D41A99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 w:val="restart"/>
            <w:shd w:val="clear" w:color="auto" w:fill="auto"/>
            <w:hideMark/>
          </w:tcPr>
          <w:p w14:paraId="120D0CD8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  <w:hideMark/>
          </w:tcPr>
          <w:p w14:paraId="19B262DC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Нат. показатель</w:t>
            </w:r>
          </w:p>
        </w:tc>
        <w:tc>
          <w:tcPr>
            <w:tcW w:w="1402" w:type="dxa"/>
            <w:gridSpan w:val="3"/>
            <w:vMerge w:val="restart"/>
            <w:shd w:val="clear" w:color="auto" w:fill="auto"/>
            <w:hideMark/>
          </w:tcPr>
          <w:p w14:paraId="6B8741B9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547" w:type="dxa"/>
            <w:vMerge w:val="restart"/>
            <w:shd w:val="clear" w:color="auto" w:fill="auto"/>
            <w:hideMark/>
          </w:tcPr>
          <w:p w14:paraId="3EF15210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 работ в руб.</w:t>
            </w:r>
          </w:p>
        </w:tc>
      </w:tr>
      <w:tr w:rsidR="0006034B" w:rsidRPr="00B058D7" w14:paraId="2472E293" w14:textId="77777777" w:rsidTr="008276FB">
        <w:trPr>
          <w:trHeight w:val="476"/>
        </w:trPr>
        <w:tc>
          <w:tcPr>
            <w:tcW w:w="719" w:type="dxa"/>
            <w:vMerge/>
            <w:shd w:val="clear" w:color="auto" w:fill="auto"/>
            <w:hideMark/>
          </w:tcPr>
          <w:p w14:paraId="7782CC86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  <w:hideMark/>
          </w:tcPr>
          <w:p w14:paraId="6FED31C7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shd w:val="clear" w:color="auto" w:fill="auto"/>
            <w:hideMark/>
          </w:tcPr>
          <w:p w14:paraId="799B9E4B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  <w:hideMark/>
          </w:tcPr>
          <w:p w14:paraId="62149EF3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vMerge/>
            <w:shd w:val="clear" w:color="auto" w:fill="auto"/>
            <w:hideMark/>
          </w:tcPr>
          <w:p w14:paraId="4C22CC49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auto"/>
            <w:hideMark/>
          </w:tcPr>
          <w:p w14:paraId="6E03D798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34B" w:rsidRPr="00B058D7" w14:paraId="3AFD020C" w14:textId="77777777" w:rsidTr="008276FB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666ADAB8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  <w:shd w:val="clear" w:color="auto" w:fill="auto"/>
            <w:hideMark/>
          </w:tcPr>
          <w:p w14:paraId="2C55C353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2" w:type="dxa"/>
            <w:gridSpan w:val="2"/>
            <w:shd w:val="clear" w:color="auto" w:fill="auto"/>
            <w:hideMark/>
          </w:tcPr>
          <w:p w14:paraId="71331201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</w:t>
            </w:r>
          </w:p>
        </w:tc>
        <w:tc>
          <w:tcPr>
            <w:tcW w:w="1462" w:type="dxa"/>
            <w:gridSpan w:val="2"/>
            <w:shd w:val="clear" w:color="auto" w:fill="auto"/>
            <w:hideMark/>
          </w:tcPr>
          <w:p w14:paraId="4F469BCF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2" w:type="dxa"/>
            <w:gridSpan w:val="3"/>
            <w:shd w:val="clear" w:color="auto" w:fill="auto"/>
            <w:hideMark/>
          </w:tcPr>
          <w:p w14:paraId="62D44052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7" w:type="dxa"/>
            <w:shd w:val="clear" w:color="auto" w:fill="auto"/>
            <w:hideMark/>
          </w:tcPr>
          <w:p w14:paraId="03B467C1" w14:textId="77777777" w:rsidR="0006034B" w:rsidRPr="00B058D7" w:rsidRDefault="0006034B" w:rsidP="00827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6034B" w:rsidRPr="00B058D7" w14:paraId="6AECCCE8" w14:textId="77777777" w:rsidTr="008276FB">
        <w:trPr>
          <w:trHeight w:val="525"/>
        </w:trPr>
        <w:tc>
          <w:tcPr>
            <w:tcW w:w="719" w:type="dxa"/>
            <w:shd w:val="clear" w:color="auto" w:fill="auto"/>
            <w:hideMark/>
          </w:tcPr>
          <w:p w14:paraId="17446346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35A130E6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Ремонт квартир льготных категорий населения,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3DDB170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6034B" w:rsidRPr="00B058D7" w14:paraId="263E8070" w14:textId="77777777" w:rsidTr="008276FB">
        <w:trPr>
          <w:trHeight w:val="660"/>
        </w:trPr>
        <w:tc>
          <w:tcPr>
            <w:tcW w:w="719" w:type="dxa"/>
            <w:shd w:val="clear" w:color="auto" w:fill="auto"/>
            <w:hideMark/>
          </w:tcPr>
          <w:p w14:paraId="197DDB77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0C592F63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47BA38F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6034B" w:rsidRPr="00B058D7" w14:paraId="3E6F99BB" w14:textId="77777777" w:rsidTr="008276FB">
        <w:trPr>
          <w:trHeight w:val="477"/>
        </w:trPr>
        <w:tc>
          <w:tcPr>
            <w:tcW w:w="719" w:type="dxa"/>
            <w:shd w:val="clear" w:color="auto" w:fill="auto"/>
            <w:hideMark/>
          </w:tcPr>
          <w:p w14:paraId="46D21A36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05445513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9806A02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-</w:t>
            </w:r>
          </w:p>
        </w:tc>
      </w:tr>
      <w:tr w:rsidR="0006034B" w:rsidRPr="00B058D7" w14:paraId="5888B104" w14:textId="77777777" w:rsidTr="008276FB">
        <w:trPr>
          <w:trHeight w:val="720"/>
        </w:trPr>
        <w:tc>
          <w:tcPr>
            <w:tcW w:w="719" w:type="dxa"/>
            <w:shd w:val="clear" w:color="auto" w:fill="auto"/>
          </w:tcPr>
          <w:p w14:paraId="5A696DF4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7753" w:type="dxa"/>
            <w:gridSpan w:val="7"/>
            <w:shd w:val="clear" w:color="auto" w:fill="auto"/>
          </w:tcPr>
          <w:p w14:paraId="19AC0D5F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89C648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34B" w:rsidRPr="00B058D7" w14:paraId="7A6C8ED8" w14:textId="77777777" w:rsidTr="008276FB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0EFBBFD9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</w:t>
            </w:r>
          </w:p>
        </w:tc>
        <w:tc>
          <w:tcPr>
            <w:tcW w:w="3326" w:type="dxa"/>
            <w:gridSpan w:val="2"/>
            <w:shd w:val="clear" w:color="auto" w:fill="auto"/>
            <w:hideMark/>
          </w:tcPr>
          <w:p w14:paraId="6AFB8FB1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Территория района Ломоносовский</w:t>
            </w:r>
          </w:p>
        </w:tc>
        <w:tc>
          <w:tcPr>
            <w:tcW w:w="2433" w:type="dxa"/>
            <w:gridSpan w:val="2"/>
            <w:shd w:val="clear" w:color="auto" w:fill="auto"/>
            <w:hideMark/>
          </w:tcPr>
          <w:p w14:paraId="4FC46B6A" w14:textId="4BE5C0AD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архитектурных </w:t>
            </w: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форм (урны для мусора с крышей)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благоустройства дворовых территорий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3D59B3EC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11" w:type="dxa"/>
            <w:shd w:val="clear" w:color="auto" w:fill="auto"/>
            <w:hideMark/>
          </w:tcPr>
          <w:p w14:paraId="35584C96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77EE6E5" w14:textId="77777777" w:rsidR="0006034B" w:rsidRPr="00B058D7" w:rsidRDefault="0006034B" w:rsidP="00827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317 554,92</w:t>
            </w:r>
          </w:p>
        </w:tc>
      </w:tr>
      <w:tr w:rsidR="0006034B" w:rsidRPr="00B058D7" w14:paraId="11165B61" w14:textId="77777777" w:rsidTr="008276FB">
        <w:trPr>
          <w:trHeight w:val="423"/>
        </w:trPr>
        <w:tc>
          <w:tcPr>
            <w:tcW w:w="719" w:type="dxa"/>
            <w:shd w:val="clear" w:color="auto" w:fill="auto"/>
            <w:hideMark/>
          </w:tcPr>
          <w:p w14:paraId="31B0E264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9E9DBC9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BA19678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034B" w:rsidRPr="00B058D7" w14:paraId="5B19426E" w14:textId="77777777" w:rsidTr="008276FB">
        <w:trPr>
          <w:trHeight w:val="465"/>
        </w:trPr>
        <w:tc>
          <w:tcPr>
            <w:tcW w:w="719" w:type="dxa"/>
            <w:shd w:val="clear" w:color="auto" w:fill="auto"/>
            <w:hideMark/>
          </w:tcPr>
          <w:p w14:paraId="21BC4D4A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4FEDDA70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2E1CA42" w14:textId="77777777" w:rsidR="0006034B" w:rsidRPr="00B058D7" w:rsidRDefault="0006034B" w:rsidP="00827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034B" w:rsidRPr="00B058D7" w14:paraId="0FD55C02" w14:textId="77777777" w:rsidTr="008276FB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73166AEC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3E10CE54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5C84A41" w14:textId="77777777" w:rsidR="0006034B" w:rsidRPr="00B058D7" w:rsidRDefault="0006034B" w:rsidP="00827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06034B" w:rsidRPr="00B058D7" w14:paraId="0D0F8277" w14:textId="77777777" w:rsidTr="008276FB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07377BA4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768EFDEB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6B01B2D" w14:textId="77777777" w:rsidR="0006034B" w:rsidRPr="00B058D7" w:rsidRDefault="0006034B" w:rsidP="00827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06034B" w:rsidRPr="00B058D7" w14:paraId="671E1733" w14:textId="77777777" w:rsidTr="008276FB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270CBF09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2F0991C4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D29C959" w14:textId="77777777" w:rsidR="0006034B" w:rsidRPr="00B058D7" w:rsidRDefault="0006034B" w:rsidP="00827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06034B" w:rsidRPr="00B058D7" w14:paraId="7791E805" w14:textId="77777777" w:rsidTr="008276FB">
        <w:trPr>
          <w:trHeight w:val="418"/>
        </w:trPr>
        <w:tc>
          <w:tcPr>
            <w:tcW w:w="719" w:type="dxa"/>
            <w:shd w:val="clear" w:color="auto" w:fill="auto"/>
            <w:hideMark/>
          </w:tcPr>
          <w:p w14:paraId="086CDE64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539C5428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мероприятий, в том числе: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F55545B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-</w:t>
            </w:r>
          </w:p>
        </w:tc>
      </w:tr>
      <w:tr w:rsidR="0006034B" w:rsidRPr="00B058D7" w14:paraId="609919BF" w14:textId="77777777" w:rsidTr="008276FB">
        <w:trPr>
          <w:trHeight w:val="645"/>
        </w:trPr>
        <w:tc>
          <w:tcPr>
            <w:tcW w:w="719" w:type="dxa"/>
            <w:shd w:val="clear" w:color="auto" w:fill="auto"/>
            <w:hideMark/>
          </w:tcPr>
          <w:p w14:paraId="337EF42A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2869BBE9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в сфере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B5AAC83" w14:textId="77777777" w:rsidR="0006034B" w:rsidRPr="00B058D7" w:rsidRDefault="0006034B" w:rsidP="00827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06034B" w:rsidRPr="00B058D7" w14:paraId="5C9130B4" w14:textId="77777777" w:rsidTr="008276FB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6C7D8D79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27A95A0A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содержание имущества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6EFE782" w14:textId="77777777" w:rsidR="0006034B" w:rsidRPr="00B058D7" w:rsidRDefault="0006034B" w:rsidP="00827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6034B" w:rsidRPr="00B058D7" w14:paraId="7783FCEE" w14:textId="77777777" w:rsidTr="008276FB">
        <w:trPr>
          <w:trHeight w:val="512"/>
        </w:trPr>
        <w:tc>
          <w:tcPr>
            <w:tcW w:w="719" w:type="dxa"/>
            <w:shd w:val="clear" w:color="auto" w:fill="auto"/>
            <w:hideMark/>
          </w:tcPr>
          <w:p w14:paraId="4906585C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13789BA3" w14:textId="77777777" w:rsidR="0006034B" w:rsidRPr="00B058D7" w:rsidRDefault="0006034B" w:rsidP="0082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14F78A5E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6034B" w:rsidRPr="00B058D7" w14:paraId="6A95146F" w14:textId="77777777" w:rsidTr="008276FB">
        <w:trPr>
          <w:trHeight w:val="495"/>
        </w:trPr>
        <w:tc>
          <w:tcPr>
            <w:tcW w:w="8472" w:type="dxa"/>
            <w:gridSpan w:val="8"/>
            <w:shd w:val="clear" w:color="auto" w:fill="auto"/>
            <w:hideMark/>
          </w:tcPr>
          <w:p w14:paraId="1D8B2CED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F473A50" w14:textId="77777777" w:rsidR="0006034B" w:rsidRPr="00B058D7" w:rsidRDefault="0006034B" w:rsidP="00827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317 554,92</w:t>
            </w:r>
          </w:p>
        </w:tc>
      </w:tr>
    </w:tbl>
    <w:p w14:paraId="399DBA0C" w14:textId="77777777" w:rsidR="0006034B" w:rsidRDefault="0006034B" w:rsidP="0006034B"/>
    <w:sectPr w:rsidR="0006034B" w:rsidSect="003A1EE6">
      <w:pgSz w:w="11906" w:h="16838"/>
      <w:pgMar w:top="0" w:right="850" w:bottom="426" w:left="1418" w:header="22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13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F72E28" w14:textId="77777777" w:rsidR="003A1EE6" w:rsidRPr="004B54E8" w:rsidRDefault="003A1EE6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4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54E8">
          <w:rPr>
            <w:rFonts w:ascii="Times New Roman" w:hAnsi="Times New Roman" w:cs="Times New Roman"/>
            <w:sz w:val="24"/>
            <w:szCs w:val="24"/>
          </w:rPr>
          <w:t>2</w:t>
        </w:r>
        <w:r w:rsidRPr="004B54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B29F88" w14:textId="77777777" w:rsidR="003A1EE6" w:rsidRDefault="003A1E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48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4B"/>
    <w:rsid w:val="0006034B"/>
    <w:rsid w:val="003A1EE6"/>
    <w:rsid w:val="00607D26"/>
    <w:rsid w:val="00806989"/>
    <w:rsid w:val="009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83D6"/>
  <w15:chartTrackingRefBased/>
  <w15:docId w15:val="{1E5F1B22-84CF-4832-B0A5-D1AE40E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4B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0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03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03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03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03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03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03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0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03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03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03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0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03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034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6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034B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2025-03-11T06:31:00Z</dcterms:created>
  <dcterms:modified xsi:type="dcterms:W3CDTF">2025-03-11T06:45:00Z</dcterms:modified>
</cp:coreProperties>
</file>