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5781" w14:textId="6B7A0C4E" w:rsidR="00084F82" w:rsidRPr="00606890" w:rsidRDefault="00084F82" w:rsidP="00084F82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  <w:r w:rsidRPr="00606890">
        <w:rPr>
          <w:rFonts w:ascii="Times New Roman" w:hAnsi="Times New Roman"/>
          <w:sz w:val="28"/>
          <w:szCs w:val="28"/>
        </w:rPr>
        <w:t xml:space="preserve">Утвержден постановлением </w:t>
      </w:r>
      <w:r>
        <w:rPr>
          <w:rFonts w:ascii="Times New Roman" w:hAnsi="Times New Roman"/>
          <w:sz w:val="28"/>
          <w:szCs w:val="28"/>
        </w:rPr>
        <w:t>главы</w:t>
      </w:r>
    </w:p>
    <w:p w14:paraId="07D7DA44" w14:textId="4436F9A8" w:rsidR="00084F82" w:rsidRPr="00606890" w:rsidRDefault="00084F82" w:rsidP="00084F82">
      <w:pPr>
        <w:spacing w:after="0" w:line="240" w:lineRule="auto"/>
        <w:ind w:left="496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8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Ломоносовский в городе Москве </w:t>
      </w:r>
    </w:p>
    <w:p w14:paraId="7EDD137A" w14:textId="0F0F062D" w:rsidR="00084F82" w:rsidRPr="00606890" w:rsidRDefault="00084F82" w:rsidP="00084F82">
      <w:pPr>
        <w:spacing w:after="0" w:line="240" w:lineRule="auto"/>
        <w:ind w:left="496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8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</w:t>
      </w:r>
      <w:r w:rsidRPr="006068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2025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01-04-01</w:t>
      </w:r>
    </w:p>
    <w:p w14:paraId="4F3649D7" w14:textId="77777777" w:rsidR="00CC3CF8" w:rsidRPr="00AD69EE" w:rsidRDefault="00CC3CF8" w:rsidP="00CC3CF8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BB8BC7" w14:textId="77777777" w:rsidR="00CC3CF8" w:rsidRPr="00AD69EE" w:rsidRDefault="00CC3CF8" w:rsidP="00CC3CF8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9EE">
        <w:rPr>
          <w:rFonts w:ascii="Times New Roman" w:hAnsi="Times New Roman"/>
          <w:b/>
          <w:sz w:val="28"/>
          <w:szCs w:val="28"/>
        </w:rPr>
        <w:t>Порядок</w:t>
      </w:r>
    </w:p>
    <w:p w14:paraId="65EE46DA" w14:textId="1BB86009" w:rsidR="00CC3CF8" w:rsidRPr="00AD69EE" w:rsidRDefault="00CC3CF8" w:rsidP="00CC3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9EE">
        <w:rPr>
          <w:rFonts w:ascii="Times New Roman" w:hAnsi="Times New Roman"/>
          <w:b/>
          <w:sz w:val="28"/>
          <w:szCs w:val="28"/>
        </w:rPr>
        <w:t xml:space="preserve">уведомления </w:t>
      </w:r>
      <w:r w:rsidRPr="00CC3CF8">
        <w:rPr>
          <w:rFonts w:ascii="Times New Roman" w:hAnsi="Times New Roman"/>
          <w:b/>
          <w:iCs/>
          <w:sz w:val="28"/>
          <w:szCs w:val="28"/>
        </w:rPr>
        <w:t>главы внутригородского муниципального образования – муниципального округа</w:t>
      </w:r>
      <w:r w:rsidRPr="00CC3CF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3CF8">
        <w:rPr>
          <w:rFonts w:ascii="Times New Roman" w:hAnsi="Times New Roman"/>
          <w:b/>
          <w:iCs/>
          <w:sz w:val="28"/>
          <w:szCs w:val="28"/>
        </w:rPr>
        <w:t>Ломоносовский в городе Москве</w:t>
      </w:r>
      <w:r w:rsidRPr="002175F4">
        <w:rPr>
          <w:rFonts w:ascii="Times New Roman" w:hAnsi="Times New Roman"/>
          <w:b/>
          <w:sz w:val="28"/>
          <w:szCs w:val="28"/>
        </w:rPr>
        <w:t xml:space="preserve"> о фактах обращения в целях склонения </w:t>
      </w:r>
      <w:r w:rsidRPr="008177C7">
        <w:rPr>
          <w:rFonts w:ascii="Times New Roman" w:hAnsi="Times New Roman"/>
          <w:b/>
          <w:iCs/>
          <w:sz w:val="28"/>
          <w:szCs w:val="28"/>
        </w:rPr>
        <w:t xml:space="preserve">главы </w:t>
      </w:r>
      <w:r w:rsidRPr="00CC3CF8">
        <w:rPr>
          <w:rFonts w:ascii="Times New Roman" w:hAnsi="Times New Roman"/>
          <w:b/>
          <w:iCs/>
          <w:sz w:val="28"/>
          <w:szCs w:val="28"/>
        </w:rPr>
        <w:t>администрации</w:t>
      </w:r>
      <w:r w:rsidRPr="00CC3CF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3CF8">
        <w:rPr>
          <w:rFonts w:ascii="Times New Roman" w:hAnsi="Times New Roman"/>
          <w:b/>
          <w:iCs/>
          <w:sz w:val="28"/>
          <w:szCs w:val="28"/>
        </w:rPr>
        <w:t>внутригородского муниципального образования – муниципального округа</w:t>
      </w:r>
      <w:r w:rsidRPr="00CC3CF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3CF8">
        <w:rPr>
          <w:rFonts w:ascii="Times New Roman" w:hAnsi="Times New Roman"/>
          <w:b/>
          <w:iCs/>
          <w:sz w:val="28"/>
          <w:szCs w:val="28"/>
        </w:rPr>
        <w:t>Ломоносовский в городе Москве</w:t>
      </w:r>
      <w:r w:rsidRPr="00CC3CF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D69EE">
        <w:rPr>
          <w:rFonts w:ascii="Times New Roman" w:hAnsi="Times New Roman"/>
          <w:b/>
          <w:sz w:val="28"/>
          <w:szCs w:val="28"/>
        </w:rPr>
        <w:t>к совершению коррупционных правонарушений</w:t>
      </w:r>
    </w:p>
    <w:p w14:paraId="01211940" w14:textId="77777777" w:rsidR="00CC3CF8" w:rsidRPr="00AD69EE" w:rsidRDefault="00CC3CF8" w:rsidP="00CC3C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D26FFC" w14:textId="40991B9D" w:rsidR="00CC3CF8" w:rsidRDefault="00CC3CF8" w:rsidP="00CC3CF8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D69EE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D69EE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bCs/>
          <w:color w:val="000000"/>
          <w:sz w:val="28"/>
          <w:szCs w:val="28"/>
        </w:rPr>
        <w:t>устанавливает</w:t>
      </w:r>
      <w:r w:rsidRPr="00AD69E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процедуру</w:t>
      </w:r>
      <w:r w:rsidRPr="00AD69EE">
        <w:rPr>
          <w:rFonts w:ascii="Times New Roman" w:hAnsi="Times New Roman"/>
          <w:bCs/>
          <w:color w:val="000000"/>
          <w:sz w:val="28"/>
          <w:szCs w:val="28"/>
        </w:rPr>
        <w:t xml:space="preserve"> уведомления </w:t>
      </w:r>
      <w:r w:rsidRPr="00AD69EE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 xml:space="preserve">внутригородского муниципального образования – </w:t>
      </w:r>
      <w:r w:rsidRPr="00514F72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514F72">
        <w:rPr>
          <w:rFonts w:ascii="Times New Roman" w:hAnsi="Times New Roman"/>
          <w:i/>
          <w:sz w:val="28"/>
          <w:szCs w:val="28"/>
        </w:rPr>
        <w:t xml:space="preserve"> </w:t>
      </w:r>
      <w:r w:rsidRPr="00514F72">
        <w:rPr>
          <w:rFonts w:ascii="Times New Roman" w:hAnsi="Times New Roman"/>
          <w:iCs/>
          <w:sz w:val="28"/>
          <w:szCs w:val="28"/>
        </w:rPr>
        <w:t xml:space="preserve">Ломоносовский </w:t>
      </w:r>
      <w:r>
        <w:rPr>
          <w:rFonts w:ascii="Times New Roman" w:hAnsi="Times New Roman"/>
          <w:iCs/>
          <w:sz w:val="28"/>
          <w:szCs w:val="28"/>
        </w:rPr>
        <w:t>в городе Москве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AD69EE">
        <w:rPr>
          <w:rFonts w:ascii="Times New Roman" w:hAnsi="Times New Roman"/>
          <w:sz w:val="28"/>
          <w:szCs w:val="28"/>
        </w:rPr>
        <w:t xml:space="preserve">– </w:t>
      </w:r>
      <w:r w:rsidRPr="00C52D37">
        <w:rPr>
          <w:rFonts w:ascii="Times New Roman" w:hAnsi="Times New Roman"/>
          <w:sz w:val="28"/>
          <w:szCs w:val="28"/>
        </w:rPr>
        <w:t>глава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6B496D">
        <w:rPr>
          <w:rFonts w:ascii="Times New Roman" w:hAnsi="Times New Roman"/>
          <w:iCs/>
          <w:sz w:val="28"/>
          <w:szCs w:val="28"/>
        </w:rPr>
        <w:t>)</w:t>
      </w:r>
      <w:r w:rsidRPr="00AD69EE">
        <w:rPr>
          <w:rFonts w:ascii="Times New Roman" w:hAnsi="Times New Roman"/>
          <w:sz w:val="28"/>
          <w:szCs w:val="28"/>
        </w:rPr>
        <w:t xml:space="preserve"> о фактах обращения в целях склонения </w:t>
      </w:r>
      <w:r w:rsidRPr="008177C7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внутригородского муниципального образования – </w:t>
      </w:r>
      <w:r w:rsidRPr="00514F72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514F72">
        <w:rPr>
          <w:rFonts w:ascii="Times New Roman" w:hAnsi="Times New Roman"/>
          <w:i/>
          <w:sz w:val="28"/>
          <w:szCs w:val="28"/>
        </w:rPr>
        <w:t xml:space="preserve"> </w:t>
      </w:r>
      <w:r w:rsidRPr="00514F72">
        <w:rPr>
          <w:rFonts w:ascii="Times New Roman" w:hAnsi="Times New Roman"/>
          <w:iCs/>
          <w:sz w:val="28"/>
          <w:szCs w:val="28"/>
        </w:rPr>
        <w:t xml:space="preserve">Ломоносовский </w:t>
      </w:r>
      <w:r>
        <w:rPr>
          <w:rFonts w:ascii="Times New Roman" w:hAnsi="Times New Roman"/>
          <w:iCs/>
          <w:sz w:val="28"/>
          <w:szCs w:val="28"/>
        </w:rPr>
        <w:t>в городе Москве</w:t>
      </w:r>
      <w:r w:rsidRPr="00AD69EE">
        <w:rPr>
          <w:rFonts w:ascii="Times New Roman" w:hAnsi="Times New Roman"/>
          <w:sz w:val="28"/>
          <w:szCs w:val="28"/>
        </w:rPr>
        <w:t xml:space="preserve"> (далее – </w:t>
      </w:r>
      <w:r w:rsidRPr="008177C7">
        <w:rPr>
          <w:rFonts w:ascii="Times New Roman" w:hAnsi="Times New Roman"/>
          <w:iCs/>
          <w:sz w:val="28"/>
          <w:szCs w:val="28"/>
        </w:rPr>
        <w:t>глава администрации</w:t>
      </w:r>
      <w:r w:rsidRPr="00AD69EE">
        <w:rPr>
          <w:rFonts w:ascii="Times New Roman" w:hAnsi="Times New Roman"/>
          <w:sz w:val="28"/>
          <w:szCs w:val="28"/>
        </w:rPr>
        <w:t>)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 xml:space="preserve">, перечень сведений, содержащихся в уведомлении </w:t>
      </w:r>
      <w:r w:rsidRPr="00AD69EE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AD69EE">
        <w:rPr>
          <w:rFonts w:ascii="Times New Roman" w:hAnsi="Times New Roman"/>
          <w:sz w:val="28"/>
          <w:szCs w:val="28"/>
        </w:rPr>
        <w:t xml:space="preserve">о фактах обращения в целях склонения </w:t>
      </w:r>
      <w:r w:rsidRPr="008177C7">
        <w:rPr>
          <w:rFonts w:ascii="Times New Roman" w:hAnsi="Times New Roman"/>
          <w:sz w:val="28"/>
          <w:szCs w:val="28"/>
        </w:rPr>
        <w:t>главы администрации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AD69EE">
        <w:rPr>
          <w:rFonts w:ascii="Times New Roman" w:hAnsi="Times New Roman"/>
          <w:sz w:val="28"/>
          <w:szCs w:val="28"/>
        </w:rPr>
        <w:t>к совершению коррупционных правонарушений (далее – уведомление)</w:t>
      </w:r>
      <w:r>
        <w:rPr>
          <w:rFonts w:ascii="Times New Roman" w:hAnsi="Times New Roman"/>
          <w:sz w:val="28"/>
          <w:szCs w:val="28"/>
        </w:rPr>
        <w:t>, правила регистрации уведомлений и организации проверки содержащихся в них сведений</w:t>
      </w:r>
      <w:r w:rsidRPr="00AD69EE">
        <w:rPr>
          <w:rFonts w:ascii="Times New Roman" w:hAnsi="Times New Roman"/>
          <w:sz w:val="28"/>
          <w:szCs w:val="28"/>
        </w:rPr>
        <w:t>.</w:t>
      </w:r>
    </w:p>
    <w:p w14:paraId="3D1EF82E" w14:textId="77777777" w:rsidR="00CC3CF8" w:rsidRPr="00E53ECB" w:rsidRDefault="00CC3CF8" w:rsidP="00CC3CF8">
      <w:pPr>
        <w:shd w:val="clear" w:color="auto" w:fill="FFFFFF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Под коррупционным правонарушением в настоящем Порядке понимаются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</w:t>
      </w:r>
      <w:r w:rsidRPr="007D04B9">
        <w:rPr>
          <w:rFonts w:ascii="Times New Roman" w:hAnsi="Times New Roman"/>
          <w:sz w:val="28"/>
          <w:szCs w:val="28"/>
          <w:lang w:eastAsia="ru-RU"/>
        </w:rPr>
        <w:t>главой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</w:t>
      </w:r>
      <w:r w:rsidRPr="007D04B9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другими физическими лицами, </w:t>
      </w:r>
      <w:r w:rsidRPr="00E53ECB">
        <w:rPr>
          <w:rFonts w:ascii="Times New Roman" w:hAnsi="Times New Roman"/>
          <w:sz w:val="28"/>
          <w:szCs w:val="28"/>
          <w:lang w:eastAsia="ru-RU"/>
        </w:rPr>
        <w:t>а также совершение указанных деяний от имени или в интересах юридического лица.</w:t>
      </w:r>
    </w:p>
    <w:p w14:paraId="6823D5CC" w14:textId="77777777" w:rsidR="00CC3CF8" w:rsidRDefault="00CC3CF8" w:rsidP="00CC3CF8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D04B9">
        <w:rPr>
          <w:rFonts w:ascii="Times New Roman" w:hAnsi="Times New Roman"/>
          <w:iCs/>
          <w:sz w:val="28"/>
          <w:szCs w:val="28"/>
        </w:rPr>
        <w:t>Глава администрации</w:t>
      </w:r>
      <w:r w:rsidRPr="00AD69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к нему </w:t>
      </w:r>
      <w:bookmarkStart w:id="0" w:name="_Hlk161736381"/>
      <w:r>
        <w:rPr>
          <w:rFonts w:ascii="Times New Roman" w:eastAsia="Times New Roman" w:hAnsi="Times New Roman"/>
          <w:sz w:val="28"/>
          <w:szCs w:val="28"/>
          <w:lang w:eastAsia="ru-RU"/>
        </w:rPr>
        <w:t>какого-либо лица (</w:t>
      </w:r>
      <w:r>
        <w:rPr>
          <w:rFonts w:ascii="Times New Roman" w:hAnsi="Times New Roman"/>
          <w:sz w:val="28"/>
          <w:szCs w:val="28"/>
          <w:lang w:eastAsia="ru-RU"/>
        </w:rPr>
        <w:t>каких-либо лиц)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в целях склонения его к совершению коррупционного правонарушения обязан не позднее рабочего</w:t>
      </w:r>
      <w:r w:rsidRPr="00A00743">
        <w:rPr>
          <w:rFonts w:ascii="Times New Roman" w:hAnsi="Times New Roman"/>
          <w:sz w:val="28"/>
          <w:szCs w:val="28"/>
        </w:rPr>
        <w:t xml:space="preserve"> дня</w:t>
      </w:r>
      <w:r w:rsidRPr="00FA32BC">
        <w:rPr>
          <w:rFonts w:ascii="Times New Roman" w:hAnsi="Times New Roman"/>
          <w:sz w:val="28"/>
          <w:szCs w:val="28"/>
        </w:rPr>
        <w:t xml:space="preserve">, </w:t>
      </w:r>
      <w:r w:rsidRPr="00C52D37">
        <w:rPr>
          <w:rFonts w:ascii="Times New Roman" w:hAnsi="Times New Roman"/>
          <w:sz w:val="28"/>
          <w:szCs w:val="28"/>
        </w:rPr>
        <w:t xml:space="preserve">следующего за днем обращения, </w:t>
      </w:r>
      <w:bookmarkStart w:id="1" w:name="_Hlk161735011"/>
      <w:r>
        <w:rPr>
          <w:rFonts w:ascii="Times New Roman" w:hAnsi="Times New Roman"/>
          <w:sz w:val="28"/>
          <w:szCs w:val="28"/>
        </w:rPr>
        <w:t xml:space="preserve">представить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направить посредством почтовой связи 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(с описью вложения и уведомлением о вручении) </w:t>
      </w:r>
      <w:r w:rsidRPr="00C52D3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6E0AB3">
        <w:rPr>
          <w:rFonts w:ascii="Times New Roman" w:hAnsi="Times New Roman"/>
          <w:sz w:val="28"/>
          <w:szCs w:val="28"/>
        </w:rPr>
        <w:t>в письменной форме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уведомление, </w:t>
      </w:r>
      <w:bookmarkStart w:id="2" w:name="_Hlk161735378"/>
      <w:r>
        <w:rPr>
          <w:rFonts w:ascii="Times New Roman" w:hAnsi="Times New Roman"/>
          <w:sz w:val="28"/>
          <w:szCs w:val="28"/>
          <w:lang w:eastAsia="ru-RU"/>
        </w:rPr>
        <w:t>содержащее сведения согласно приложению к настоящему Порядку,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" w:name="_Hlk161735397"/>
      <w:r>
        <w:rPr>
          <w:rFonts w:ascii="Times New Roman" w:hAnsi="Times New Roman"/>
          <w:sz w:val="28"/>
          <w:szCs w:val="28"/>
          <w:lang w:eastAsia="ru-RU"/>
        </w:rPr>
        <w:t>с приложением материалов</w:t>
      </w:r>
      <w:r w:rsidRPr="00792878">
        <w:rPr>
          <w:rFonts w:ascii="Times New Roman" w:hAnsi="Times New Roman"/>
          <w:sz w:val="28"/>
          <w:szCs w:val="28"/>
          <w:lang w:eastAsia="ru-RU"/>
        </w:rPr>
        <w:t>, подтверждающи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792878">
        <w:rPr>
          <w:rFonts w:ascii="Times New Roman" w:hAnsi="Times New Roman"/>
          <w:sz w:val="28"/>
          <w:szCs w:val="28"/>
          <w:lang w:eastAsia="ru-RU"/>
        </w:rPr>
        <w:t xml:space="preserve"> обстоятельства обращения в целях склонения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87377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792878">
        <w:rPr>
          <w:rFonts w:ascii="Times New Roman" w:hAnsi="Times New Roman"/>
          <w:sz w:val="28"/>
          <w:szCs w:val="28"/>
          <w:lang w:eastAsia="ru-RU"/>
        </w:rPr>
        <w:t xml:space="preserve"> к совершению коррупционных правонарушений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их наличии). </w:t>
      </w:r>
      <w:bookmarkEnd w:id="3"/>
      <w:r w:rsidRPr="00D87377">
        <w:rPr>
          <w:rFonts w:ascii="Times New Roman" w:hAnsi="Times New Roman"/>
          <w:iCs/>
          <w:sz w:val="28"/>
          <w:szCs w:val="28"/>
        </w:rPr>
        <w:t>Глава администрации</w:t>
      </w:r>
      <w:r w:rsidRPr="00D8737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bookmarkStart w:id="4" w:name="_Hlk161735435"/>
      <w:r w:rsidRPr="00D87377">
        <w:rPr>
          <w:rFonts w:ascii="Times New Roman" w:hAnsi="Times New Roman"/>
          <w:iCs/>
          <w:sz w:val="28"/>
          <w:szCs w:val="28"/>
          <w:lang w:eastAsia="ru-RU"/>
        </w:rPr>
        <w:t>вправе указать в уведомлении дополнительные сведения, не предусмотренные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приложением к настоящему Порядку</w:t>
      </w:r>
      <w:bookmarkEnd w:id="4"/>
      <w:r w:rsidRPr="00792878">
        <w:rPr>
          <w:rFonts w:ascii="Times New Roman" w:hAnsi="Times New Roman"/>
          <w:sz w:val="28"/>
          <w:szCs w:val="28"/>
          <w:lang w:eastAsia="ru-RU"/>
        </w:rPr>
        <w:t>.</w:t>
      </w:r>
    </w:p>
    <w:p w14:paraId="41CDF230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161735501"/>
      <w:r>
        <w:rPr>
          <w:rFonts w:ascii="Times New Roman" w:hAnsi="Times New Roman"/>
          <w:sz w:val="28"/>
          <w:szCs w:val="28"/>
          <w:lang w:eastAsia="ru-RU"/>
        </w:rPr>
        <w:t>4. В случае временной нетрудоспособности</w:t>
      </w:r>
      <w:r>
        <w:rPr>
          <w:rFonts w:ascii="Times New Roman" w:hAnsi="Times New Roman"/>
          <w:i/>
          <w:sz w:val="28"/>
          <w:szCs w:val="28"/>
        </w:rPr>
        <w:t>,</w:t>
      </w:r>
      <w:r w:rsidRPr="00AD69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нахождения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командировке, отпуске или временного отсутствия в месте прохождения муниципальной службы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иным уважительным причинам, за исключением случаев, указанных в пункте 5 настоящего Порядка, </w:t>
      </w:r>
      <w:r w:rsidRPr="00B37A36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обязан представить или направить посредством почтовой связи (с описью вложения и уведомлением о вручении) </w:t>
      </w:r>
      <w:r w:rsidRPr="00C52D3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DF2181">
        <w:rPr>
          <w:rFonts w:ascii="Times New Roman" w:hAnsi="Times New Roman"/>
          <w:iCs/>
          <w:sz w:val="28"/>
          <w:szCs w:val="28"/>
        </w:rPr>
        <w:t>в письменной форме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уведомление, содержащее сведения и материалы, указанные в пункте 3 настоящего Порядка, не позднее рабочего дня, следующего за днем окончания временной нетрудоспособности, отпуска, командировки или других периодов его временного отсутствия в месте прохождения муниципальной службы по уважительным причинам.</w:t>
      </w:r>
    </w:p>
    <w:p w14:paraId="14D0F7AD" w14:textId="44C76AAB" w:rsidR="00CC3CF8" w:rsidRPr="00B37A36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 местом прохождения муниципальной службы </w:t>
      </w:r>
      <w:r w:rsidRPr="00B37A36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B37A36">
        <w:rPr>
          <w:rFonts w:ascii="Times New Roman" w:hAnsi="Times New Roman"/>
          <w:iCs/>
          <w:sz w:val="28"/>
          <w:szCs w:val="28"/>
          <w:lang w:eastAsia="ru-RU"/>
        </w:rPr>
        <w:t xml:space="preserve"> понимается </w:t>
      </w:r>
      <w:r w:rsidRPr="00B37A36">
        <w:rPr>
          <w:rFonts w:ascii="Times New Roman" w:hAnsi="Times New Roman"/>
          <w:bCs/>
          <w:iCs/>
          <w:sz w:val="28"/>
          <w:szCs w:val="28"/>
        </w:rPr>
        <w:t xml:space="preserve">администрация </w:t>
      </w:r>
      <w:r>
        <w:rPr>
          <w:rFonts w:ascii="Times New Roman" w:hAnsi="Times New Roman"/>
          <w:iCs/>
          <w:sz w:val="28"/>
          <w:szCs w:val="28"/>
        </w:rPr>
        <w:t xml:space="preserve">внутригородского муниципального образования – </w:t>
      </w:r>
      <w:r w:rsidRPr="00514F72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514F72">
        <w:rPr>
          <w:rFonts w:ascii="Times New Roman" w:hAnsi="Times New Roman"/>
          <w:i/>
          <w:sz w:val="28"/>
          <w:szCs w:val="28"/>
        </w:rPr>
        <w:t xml:space="preserve"> </w:t>
      </w:r>
      <w:r w:rsidRPr="00514F72">
        <w:rPr>
          <w:rFonts w:ascii="Times New Roman" w:hAnsi="Times New Roman"/>
          <w:iCs/>
          <w:sz w:val="28"/>
          <w:szCs w:val="28"/>
        </w:rPr>
        <w:t xml:space="preserve">Ломоносовский </w:t>
      </w:r>
      <w:r>
        <w:rPr>
          <w:rFonts w:ascii="Times New Roman" w:hAnsi="Times New Roman"/>
          <w:iCs/>
          <w:sz w:val="28"/>
          <w:szCs w:val="28"/>
        </w:rPr>
        <w:t>в городе Москве</w:t>
      </w:r>
      <w:r w:rsidRPr="00B37A36">
        <w:rPr>
          <w:rFonts w:ascii="Times New Roman" w:hAnsi="Times New Roman"/>
          <w:iCs/>
          <w:sz w:val="28"/>
          <w:szCs w:val="28"/>
        </w:rPr>
        <w:t xml:space="preserve"> (далее – администрация).</w:t>
      </w:r>
    </w:p>
    <w:p w14:paraId="2FBA7254" w14:textId="77777777" w:rsidR="00CC3CF8" w:rsidRDefault="00CC3CF8" w:rsidP="00CC3CF8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_Hlk161735900"/>
      <w:bookmarkEnd w:id="5"/>
      <w:r>
        <w:rPr>
          <w:rFonts w:ascii="Times New Roman" w:hAnsi="Times New Roman"/>
          <w:sz w:val="28"/>
          <w:szCs w:val="28"/>
        </w:rPr>
        <w:t xml:space="preserve">5. В случае наступления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не зависящих от </w:t>
      </w:r>
      <w:r w:rsidRPr="00BA5383">
        <w:rPr>
          <w:rFonts w:ascii="Times New Roman" w:hAnsi="Times New Roman"/>
          <w:iCs/>
          <w:sz w:val="28"/>
          <w:szCs w:val="28"/>
        </w:rPr>
        <w:t>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2737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 xml:space="preserve">, препятствующих исполнению им обязанности, указанной в пункте 3 настоящего Порядка, </w:t>
      </w:r>
      <w:r w:rsidRPr="00BA5383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обязан обеспечить представление или направление посредством почтовой связи (с описью вложения и уведомлением о вручении) </w:t>
      </w:r>
      <w:r w:rsidRPr="00C52D3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DF2181">
        <w:rPr>
          <w:rFonts w:ascii="Times New Roman" w:hAnsi="Times New Roman"/>
          <w:iCs/>
          <w:sz w:val="28"/>
          <w:szCs w:val="28"/>
        </w:rPr>
        <w:t>в письменной форме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уведомления, содержащего сведения и материалы, указанные в пункте 3 настоящего Порядка, в сроки, установленные частью 3 статьи 13 Федерального закона </w:t>
      </w:r>
      <w:r w:rsidRPr="00792878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2008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273-ФЗ «О противодействии коррупции»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EC0C920" w14:textId="77777777" w:rsidR="00CC3CF8" w:rsidRPr="006B496D" w:rsidRDefault="00CC3CF8" w:rsidP="00CC3CF8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</w:rPr>
      </w:pPr>
      <w:r w:rsidRPr="00FF5AAE">
        <w:rPr>
          <w:rFonts w:ascii="Times New Roman" w:hAnsi="Times New Roman"/>
          <w:iCs/>
          <w:sz w:val="28"/>
          <w:szCs w:val="28"/>
          <w:lang w:eastAsia="ru-RU"/>
        </w:rPr>
        <w:t>6.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A5383">
        <w:rPr>
          <w:rFonts w:ascii="Times New Roman" w:hAnsi="Times New Roman"/>
          <w:iCs/>
          <w:sz w:val="28"/>
          <w:szCs w:val="28"/>
          <w:lang w:eastAsia="ru-RU"/>
        </w:rPr>
        <w:t>Глава администрации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, уведомивший о фактах обращения в целях склонения к совершению коррупционных правонарушений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органы прокуратуры или другие государственные органы,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информирует об этом 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в письменной форме </w:t>
      </w:r>
      <w:r w:rsidRPr="00CD0748">
        <w:rPr>
          <w:rFonts w:ascii="Times New Roman" w:hAnsi="Times New Roman"/>
          <w:sz w:val="28"/>
          <w:szCs w:val="28"/>
        </w:rPr>
        <w:t>главу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6B496D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bookmarkEnd w:id="6"/>
    <w:p w14:paraId="64F08479" w14:textId="77777777" w:rsidR="00CC3CF8" w:rsidRPr="0098181B" w:rsidRDefault="00CC3CF8" w:rsidP="00CC3CF8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bookmarkStart w:id="7" w:name="_Hlk161736466"/>
      <w:r>
        <w:rPr>
          <w:rFonts w:ascii="Times New Roman" w:hAnsi="Times New Roman"/>
          <w:sz w:val="28"/>
          <w:szCs w:val="28"/>
        </w:rPr>
        <w:t xml:space="preserve"> Прием и регистрацию уведомлений </w:t>
      </w:r>
      <w:bookmarkEnd w:id="7"/>
      <w:r w:rsidRPr="00AD3E6D">
        <w:rPr>
          <w:rFonts w:ascii="Times New Roman" w:hAnsi="Times New Roman"/>
          <w:sz w:val="28"/>
          <w:szCs w:val="28"/>
        </w:rPr>
        <w:t>осуществляет</w:t>
      </w:r>
      <w:r w:rsidRPr="00C52D37">
        <w:rPr>
          <w:rFonts w:ascii="Times New Roman" w:hAnsi="Times New Roman"/>
          <w:sz w:val="28"/>
          <w:szCs w:val="28"/>
        </w:rPr>
        <w:t xml:space="preserve"> </w:t>
      </w:r>
      <w:r w:rsidRPr="00946C04">
        <w:rPr>
          <w:rFonts w:ascii="Times New Roman" w:hAnsi="Times New Roman"/>
          <w:iCs/>
          <w:sz w:val="28"/>
          <w:szCs w:val="28"/>
        </w:rPr>
        <w:t>муниципальный служащий администрации,</w:t>
      </w:r>
      <w:r w:rsidRPr="00E331EC">
        <w:rPr>
          <w:rFonts w:ascii="Times New Roman" w:hAnsi="Times New Roman"/>
          <w:i/>
          <w:sz w:val="28"/>
          <w:szCs w:val="28"/>
        </w:rPr>
        <w:t xml:space="preserve"> </w:t>
      </w:r>
      <w:r w:rsidRPr="000F5702">
        <w:rPr>
          <w:rFonts w:ascii="Times New Roman" w:hAnsi="Times New Roman"/>
          <w:sz w:val="28"/>
          <w:szCs w:val="28"/>
        </w:rPr>
        <w:t xml:space="preserve">ответственный за ведение работы </w:t>
      </w:r>
      <w:r w:rsidRPr="000F5702">
        <w:rPr>
          <w:rFonts w:ascii="Times New Roman" w:hAnsi="Times New Roman"/>
          <w:iCs/>
          <w:sz w:val="28"/>
          <w:szCs w:val="28"/>
        </w:rPr>
        <w:t>по профилактике коррупционных и иных правонарушений</w:t>
      </w:r>
      <w:r w:rsidRPr="000F5702">
        <w:rPr>
          <w:rFonts w:ascii="Times New Roman" w:hAnsi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>
        <w:rPr>
          <w:rFonts w:ascii="Times New Roman" w:hAnsi="Times New Roman"/>
          <w:sz w:val="28"/>
          <w:szCs w:val="28"/>
        </w:rPr>
        <w:t>).</w:t>
      </w:r>
    </w:p>
    <w:p w14:paraId="7A170A78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8. Уведомление регистрируется </w:t>
      </w:r>
      <w:r>
        <w:rPr>
          <w:rFonts w:ascii="Times New Roman" w:hAnsi="Times New Roman"/>
          <w:bCs/>
          <w:color w:val="000000"/>
          <w:sz w:val="28"/>
          <w:szCs w:val="28"/>
        </w:rPr>
        <w:t>в день его поступления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в журнале регистрации уведомлений </w:t>
      </w:r>
      <w:r w:rsidRPr="00AD69EE">
        <w:rPr>
          <w:rFonts w:ascii="Times New Roman" w:hAnsi="Times New Roman"/>
          <w:bCs/>
          <w:color w:val="000000"/>
          <w:sz w:val="28"/>
          <w:szCs w:val="28"/>
        </w:rPr>
        <w:t xml:space="preserve">о фактах обращения в целях склонения муниципальных служащих </w:t>
      </w:r>
      <w:r w:rsidRPr="0071041B">
        <w:rPr>
          <w:rFonts w:ascii="Times New Roman" w:hAnsi="Times New Roman"/>
          <w:iCs/>
          <w:sz w:val="28"/>
          <w:szCs w:val="28"/>
        </w:rPr>
        <w:t>администрации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AD69EE">
        <w:rPr>
          <w:rFonts w:ascii="Times New Roman" w:hAnsi="Times New Roman"/>
          <w:bCs/>
          <w:color w:val="000000"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60F988BD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8" w:name="_Hlk161737052"/>
      <w:r>
        <w:rPr>
          <w:rFonts w:ascii="Times New Roman" w:hAnsi="Times New Roman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  <w:bookmarkEnd w:id="8"/>
    </w:p>
    <w:p w14:paraId="5FFFB145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Копия уведомления </w:t>
      </w:r>
      <w:r>
        <w:rPr>
          <w:rFonts w:ascii="Times New Roman" w:hAnsi="Times New Roman"/>
          <w:iCs/>
          <w:sz w:val="28"/>
          <w:szCs w:val="28"/>
          <w:lang w:eastAsia="ru-RU"/>
        </w:rPr>
        <w:t>с отметкой</w:t>
      </w:r>
      <w:bookmarkStart w:id="9" w:name="_Hlk161737413"/>
      <w:r>
        <w:rPr>
          <w:rFonts w:ascii="Times New Roman" w:hAnsi="Times New Roman"/>
          <w:iCs/>
          <w:sz w:val="28"/>
          <w:szCs w:val="28"/>
          <w:lang w:eastAsia="ru-RU"/>
        </w:rPr>
        <w:t>, содержащей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наименование должности, фамилию и инициалы лица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зарегистрировавшего 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уведомление, дат</w:t>
      </w:r>
      <w:r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и врем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его </w:t>
      </w:r>
      <w:r>
        <w:rPr>
          <w:rFonts w:ascii="Times New Roman" w:hAnsi="Times New Roman"/>
          <w:iCs/>
          <w:sz w:val="28"/>
          <w:szCs w:val="28"/>
          <w:lang w:eastAsia="ru-RU"/>
        </w:rPr>
        <w:t>поступления (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принятия</w:t>
      </w:r>
      <w:r>
        <w:rPr>
          <w:rFonts w:ascii="Times New Roman" w:hAnsi="Times New Roman"/>
          <w:iCs/>
          <w:sz w:val="28"/>
          <w:szCs w:val="28"/>
          <w:lang w:eastAsia="ru-RU"/>
        </w:rPr>
        <w:t>) и регистрации</w:t>
      </w:r>
      <w:bookmarkEnd w:id="9"/>
      <w:r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выдает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ся </w:t>
      </w:r>
      <w:r w:rsidRPr="00372867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C535B8">
        <w:rPr>
          <w:rFonts w:ascii="Times New Roman" w:hAnsi="Times New Roman"/>
          <w:iCs/>
          <w:sz w:val="28"/>
          <w:szCs w:val="28"/>
          <w:lang w:eastAsia="ru-RU"/>
        </w:rPr>
        <w:t>в день регистрации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уведомления</w:t>
      </w:r>
      <w:r w:rsidRPr="00C535B8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bookmarkStart w:id="10" w:name="_Hlk161738217"/>
      <w:r>
        <w:rPr>
          <w:rFonts w:ascii="Times New Roman" w:hAnsi="Times New Roman"/>
          <w:iCs/>
          <w:sz w:val="28"/>
          <w:szCs w:val="28"/>
          <w:lang w:eastAsia="ru-RU"/>
        </w:rPr>
        <w:t xml:space="preserve">В случае невозможности вручить лично </w:t>
      </w:r>
      <w:r w:rsidRPr="00372867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копию уведомления в день его регистрации указанная копия выдается </w:t>
      </w:r>
      <w:r w:rsidRPr="00372867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B43A5">
        <w:rPr>
          <w:rFonts w:ascii="Times New Roman" w:hAnsi="Times New Roman"/>
          <w:sz w:val="28"/>
          <w:szCs w:val="28"/>
          <w:lang w:eastAsia="ru-RU"/>
        </w:rPr>
        <w:t>в день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поступления от него соответствующего требования.</w:t>
      </w:r>
      <w:bookmarkEnd w:id="10"/>
    </w:p>
    <w:p w14:paraId="6F409282" w14:textId="77777777" w:rsidR="00CC3CF8" w:rsidRPr="005B43A5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Отказ в </w:t>
      </w:r>
      <w:r>
        <w:rPr>
          <w:rFonts w:ascii="Times New Roman" w:hAnsi="Times New Roman"/>
          <w:iCs/>
          <w:sz w:val="28"/>
          <w:szCs w:val="28"/>
          <w:lang w:eastAsia="ru-RU"/>
        </w:rPr>
        <w:t>принятии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и регистрации 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уведомления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а также невыдача копии уведомления не 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допус</w:t>
      </w:r>
      <w:r>
        <w:rPr>
          <w:rFonts w:ascii="Times New Roman" w:hAnsi="Times New Roman"/>
          <w:iCs/>
          <w:sz w:val="28"/>
          <w:szCs w:val="28"/>
          <w:lang w:eastAsia="ru-RU"/>
        </w:rPr>
        <w:t>каются.</w:t>
      </w:r>
    </w:p>
    <w:p w14:paraId="1B417B64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9. Зарегистрированное уведомление передается муниципальным служащим по профилактике правонарушений на рассмотрение главе </w:t>
      </w:r>
      <w:r w:rsidRPr="0001412F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98181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1353D">
        <w:rPr>
          <w:rFonts w:ascii="Times New Roman" w:hAnsi="Times New Roman"/>
          <w:iCs/>
          <w:sz w:val="28"/>
          <w:szCs w:val="28"/>
          <w:lang w:eastAsia="ru-RU"/>
        </w:rPr>
        <w:t xml:space="preserve">не позднее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рабочего </w:t>
      </w:r>
      <w:r w:rsidRPr="0041353D">
        <w:rPr>
          <w:rFonts w:ascii="Times New Roman" w:hAnsi="Times New Roman"/>
          <w:iCs/>
          <w:sz w:val="28"/>
          <w:szCs w:val="28"/>
          <w:lang w:eastAsia="ru-RU"/>
        </w:rPr>
        <w:t>дня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41353D">
        <w:rPr>
          <w:rFonts w:ascii="Times New Roman" w:hAnsi="Times New Roman"/>
          <w:iCs/>
          <w:sz w:val="28"/>
          <w:szCs w:val="28"/>
          <w:lang w:eastAsia="ru-RU"/>
        </w:rPr>
        <w:t xml:space="preserve"> следующего за днем регистрации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уведомления.</w:t>
      </w:r>
    </w:p>
    <w:p w14:paraId="3A27700A" w14:textId="77777777" w:rsidR="00CC3CF8" w:rsidRPr="006B496D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Проверка содержащихся в уведомлении сведений (далее – проверка) осуществляется </w:t>
      </w:r>
      <w:bookmarkStart w:id="11" w:name="_Hlk161738387"/>
      <w:r w:rsidRPr="00D44181">
        <w:rPr>
          <w:rFonts w:ascii="Times New Roman" w:hAnsi="Times New Roman"/>
          <w:iCs/>
          <w:sz w:val="28"/>
          <w:szCs w:val="28"/>
        </w:rPr>
        <w:t>муниципальным служащим по профилактике правонарушений</w:t>
      </w:r>
      <w:r w:rsidDel="00BF604B">
        <w:rPr>
          <w:rFonts w:ascii="Times New Roman" w:hAnsi="Times New Roman"/>
          <w:i/>
          <w:sz w:val="28"/>
          <w:szCs w:val="28"/>
        </w:rPr>
        <w:t xml:space="preserve"> </w:t>
      </w:r>
      <w:bookmarkEnd w:id="11"/>
      <w:r>
        <w:rPr>
          <w:rFonts w:ascii="Times New Roman" w:hAnsi="Times New Roman"/>
          <w:sz w:val="28"/>
          <w:szCs w:val="28"/>
          <w:lang w:eastAsia="ru-RU"/>
        </w:rPr>
        <w:t xml:space="preserve">по решению (письменному поручению) главы </w:t>
      </w:r>
      <w:r w:rsidRPr="0001412F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98181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течение десяти рабочих дней со дня регистрации уведомления. 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Срок проверки может быть продлен до одного месяца по решению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(письменному поручению) </w:t>
      </w:r>
      <w:r w:rsidRPr="0098181B">
        <w:rPr>
          <w:rFonts w:ascii="Times New Roman" w:hAnsi="Times New Roman"/>
          <w:sz w:val="28"/>
          <w:szCs w:val="28"/>
        </w:rPr>
        <w:t>главы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6B496D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1601F8C4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_Hlk161738487"/>
      <w:r>
        <w:rPr>
          <w:rFonts w:ascii="Times New Roman" w:hAnsi="Times New Roman"/>
          <w:sz w:val="28"/>
          <w:szCs w:val="28"/>
          <w:lang w:eastAsia="ru-RU"/>
        </w:rPr>
        <w:t>11. В ходе проверки:</w:t>
      </w:r>
    </w:p>
    <w:p w14:paraId="64B13577" w14:textId="77777777" w:rsidR="00CC3CF8" w:rsidRPr="005B50C2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устанавливается наличие или отсутствие признаков коррупционного правонарушения в действиях (бездействии), которые предлагалось совершить </w:t>
      </w:r>
      <w:r w:rsidRPr="005B50C2">
        <w:rPr>
          <w:rFonts w:ascii="Times New Roman" w:hAnsi="Times New Roman"/>
          <w:iCs/>
          <w:sz w:val="28"/>
          <w:szCs w:val="28"/>
        </w:rPr>
        <w:t>главе администрации;</w:t>
      </w:r>
      <w:r w:rsidRPr="005B50C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14:paraId="7D5D1442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уточняются фактические обстоятельства склонения </w:t>
      </w:r>
      <w:r w:rsidRPr="00543DB7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543DB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 совершению коррупционного правонарушения, а также лицо (лица), обратившееся (обратившиеся) к </w:t>
      </w:r>
      <w:r w:rsidRPr="00543DB7">
        <w:rPr>
          <w:rFonts w:ascii="Times New Roman" w:hAnsi="Times New Roman"/>
          <w:iCs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 целях склонения к совершению коррупционного правонарушения и (или) содействовавшее (содействовавшие) такому обращению;</w:t>
      </w:r>
    </w:p>
    <w:p w14:paraId="76DF15BE" w14:textId="77777777" w:rsidR="00CC3CF8" w:rsidRPr="006547D6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3) устанавливается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факт уведомления (неуведомления) </w:t>
      </w:r>
      <w:r w:rsidRPr="00543DB7">
        <w:rPr>
          <w:rFonts w:ascii="Times New Roman" w:hAnsi="Times New Roman"/>
          <w:iCs/>
          <w:sz w:val="28"/>
          <w:szCs w:val="28"/>
        </w:rPr>
        <w:t>главой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органов прокуратуры, иных правоохранительных органов и (или) других государственных органов в соответствии с их компетенцией в связи с обращением в целях </w:t>
      </w:r>
      <w:r>
        <w:rPr>
          <w:rFonts w:ascii="Times New Roman" w:hAnsi="Times New Roman"/>
          <w:iCs/>
          <w:sz w:val="28"/>
          <w:szCs w:val="28"/>
        </w:rPr>
        <w:t>склонения к совершению коррупционного правонарушения.</w:t>
      </w:r>
    </w:p>
    <w:bookmarkEnd w:id="12"/>
    <w:p w14:paraId="67521E45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В ходе проверки могут быть запрошены </w:t>
      </w:r>
      <w:bookmarkStart w:id="13" w:name="_Hlk161738674"/>
      <w:r>
        <w:rPr>
          <w:rFonts w:ascii="Times New Roman" w:hAnsi="Times New Roman"/>
          <w:sz w:val="28"/>
          <w:szCs w:val="28"/>
          <w:lang w:eastAsia="ru-RU"/>
        </w:rPr>
        <w:t xml:space="preserve">необходимые дополнительные материалы, сведения и подробные объяснения у </w:t>
      </w:r>
      <w:r w:rsidRPr="00DD4A04">
        <w:rPr>
          <w:rFonts w:ascii="Times New Roman" w:hAnsi="Times New Roman"/>
          <w:iCs/>
          <w:sz w:val="28"/>
          <w:szCs w:val="28"/>
        </w:rPr>
        <w:t>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>, а также у лица (лиц), в отношении которого (которых) подано уведомление, и иных лиц, которым могут быть известны исследуемые в ходе проверки обстоятельства.</w:t>
      </w:r>
      <w:bookmarkEnd w:id="13"/>
    </w:p>
    <w:p w14:paraId="54602DD5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_Hlk161739089"/>
      <w:r>
        <w:rPr>
          <w:rFonts w:ascii="Times New Roman" w:hAnsi="Times New Roman"/>
          <w:sz w:val="28"/>
          <w:szCs w:val="28"/>
          <w:lang w:eastAsia="ru-RU"/>
        </w:rPr>
        <w:t xml:space="preserve">13. Результаты проверки оформляются в письменной форме (в виде заключения, докладной записки или ином виде) и представляются (докладываются) главе </w:t>
      </w:r>
      <w:r w:rsidRPr="0001412F">
        <w:rPr>
          <w:rFonts w:ascii="Times New Roman" w:hAnsi="Times New Roman"/>
          <w:iCs/>
          <w:sz w:val="28"/>
          <w:szCs w:val="28"/>
          <w:lang w:eastAsia="ru-RU"/>
        </w:rPr>
        <w:t>муниципального округа</w:t>
      </w:r>
      <w:r w:rsidRPr="007E2BA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не позднее рабочего дня, следующего за днем окончания проведения проверки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8CB2C62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14. По результатам проверки глава </w:t>
      </w:r>
      <w:r w:rsidRPr="0001412F">
        <w:rPr>
          <w:rFonts w:ascii="Times New Roman" w:hAnsi="Times New Roman"/>
          <w:iCs/>
          <w:sz w:val="28"/>
          <w:szCs w:val="28"/>
          <w:lang w:eastAsia="ru-RU"/>
        </w:rPr>
        <w:t>муниципального округа</w:t>
      </w:r>
      <w:r w:rsidRPr="007E2BA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принимает решение, указанное в абзаце первом пункта 15 настоящего Порядка, либо устанавливает отсутствие оснований для его принятия. </w:t>
      </w:r>
    </w:p>
    <w:p w14:paraId="75726392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04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извещается </w:t>
      </w:r>
      <w:r w:rsidRPr="00D44181">
        <w:rPr>
          <w:rFonts w:ascii="Times New Roman" w:hAnsi="Times New Roman"/>
          <w:iCs/>
          <w:sz w:val="28"/>
          <w:szCs w:val="28"/>
        </w:rPr>
        <w:t>муниципальным служащим по профилактике правонарушений</w:t>
      </w:r>
      <w:r w:rsidRPr="00D44181" w:rsidDel="00BF604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 принятом </w:t>
      </w:r>
      <w:r>
        <w:rPr>
          <w:rFonts w:ascii="Times New Roman" w:hAnsi="Times New Roman"/>
          <w:iCs/>
          <w:sz w:val="28"/>
          <w:szCs w:val="28"/>
          <w:lang w:eastAsia="ru-RU"/>
        </w:rPr>
        <w:t>по результатам проверки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решении в течение трех рабочих дней со дня принятия соответствующего решения.</w:t>
      </w:r>
    </w:p>
    <w:p w14:paraId="4062CC2E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При установлении в ходе проверки обстоятельств, свидетельствующих о наличии признаков преступления или административного правонарушения, глава </w:t>
      </w:r>
      <w:r w:rsidRPr="0001412F">
        <w:rPr>
          <w:rFonts w:ascii="Times New Roman" w:hAnsi="Times New Roman"/>
          <w:iCs/>
          <w:sz w:val="28"/>
          <w:szCs w:val="28"/>
          <w:lang w:eastAsia="ru-RU"/>
        </w:rPr>
        <w:t>муниципального округа</w:t>
      </w:r>
      <w:r w:rsidRPr="007E2BA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принимает решение (дает письменное поручение) о направлении материалов проверки в органы прокуратуры, иные правоохранительные органы или другие государственные органы в соответствии с их компетенцией.</w:t>
      </w:r>
    </w:p>
    <w:p w14:paraId="293FC92B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Указанные в настоящем пункте материалы направляются </w:t>
      </w:r>
      <w:r w:rsidRPr="00D44181">
        <w:rPr>
          <w:rFonts w:ascii="Times New Roman" w:hAnsi="Times New Roman"/>
          <w:iCs/>
          <w:sz w:val="28"/>
          <w:szCs w:val="28"/>
        </w:rPr>
        <w:t xml:space="preserve">муниципальным служащим </w:t>
      </w:r>
      <w:r>
        <w:rPr>
          <w:rFonts w:ascii="Times New Roman" w:hAnsi="Times New Roman"/>
          <w:iCs/>
          <w:sz w:val="28"/>
          <w:szCs w:val="28"/>
        </w:rPr>
        <w:t xml:space="preserve">по </w:t>
      </w:r>
      <w:r w:rsidRPr="00D44181">
        <w:rPr>
          <w:rFonts w:ascii="Times New Roman" w:hAnsi="Times New Roman"/>
          <w:iCs/>
          <w:sz w:val="28"/>
          <w:szCs w:val="28"/>
        </w:rPr>
        <w:t>профилактике правонарушений</w:t>
      </w:r>
      <w:r w:rsidRPr="00D44181" w:rsidDel="00BF604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органы прокуратуры, иные правоохранительные органы или другие государственные органы в соответствии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 их компетенцией в течение пяти рабочих дней со дня принятия главой </w:t>
      </w:r>
      <w:r w:rsidRPr="0001412F">
        <w:rPr>
          <w:rFonts w:ascii="Times New Roman" w:hAnsi="Times New Roman"/>
          <w:iCs/>
          <w:sz w:val="28"/>
          <w:szCs w:val="28"/>
          <w:lang w:eastAsia="ru-RU"/>
        </w:rPr>
        <w:t>муниципального округа</w:t>
      </w:r>
      <w:r w:rsidRPr="007E2BA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соответствующего решения (дачи им соответствующего письменного поручения).</w:t>
      </w:r>
      <w:bookmarkEnd w:id="14"/>
    </w:p>
    <w:p w14:paraId="0F1542E7" w14:textId="77777777" w:rsidR="00CC3CF8" w:rsidRDefault="00CC3CF8" w:rsidP="00CC3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AD69EE">
        <w:rPr>
          <w:rFonts w:ascii="Times New Roman" w:hAnsi="Times New Roman"/>
          <w:sz w:val="28"/>
          <w:szCs w:val="28"/>
        </w:rPr>
        <w:t>Сведения, полученные в ходе реализации настоящего Порядка, относятся к конфиденциальной информации и предоставляются в порядке, предусмотренном законодательством Российской Федерации.</w:t>
      </w:r>
    </w:p>
    <w:p w14:paraId="3DB447F3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Оригиналы уведомлений, материалов проверок, копии обращений </w:t>
      </w:r>
      <w:r w:rsidRPr="005B6FF2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запросов, извещений) в связи с рассмотрением уведомлений хранятся в </w:t>
      </w:r>
      <w:r w:rsidRPr="00DD4A04">
        <w:rPr>
          <w:rFonts w:ascii="Times New Roman" w:hAnsi="Times New Roman"/>
          <w:bCs/>
          <w:i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Федерации.</w:t>
      </w:r>
    </w:p>
    <w:p w14:paraId="4838F950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18. Глава </w:t>
      </w:r>
      <w:r w:rsidRPr="0001412F">
        <w:rPr>
          <w:rFonts w:ascii="Times New Roman" w:hAnsi="Times New Roman"/>
          <w:sz w:val="28"/>
          <w:szCs w:val="28"/>
          <w:lang w:eastAsia="ru-RU"/>
        </w:rPr>
        <w:t>муниципального округа,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44181"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 </w:t>
      </w:r>
      <w:r w:rsidRPr="00D44181">
        <w:rPr>
          <w:rFonts w:ascii="Times New Roman" w:hAnsi="Times New Roman"/>
          <w:sz w:val="28"/>
          <w:szCs w:val="28"/>
        </w:rPr>
        <w:t>профилактике правонарушений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B6FF2">
        <w:rPr>
          <w:rFonts w:ascii="Times New Roman" w:hAnsi="Times New Roman"/>
          <w:sz w:val="28"/>
          <w:szCs w:val="28"/>
          <w:lang w:eastAsia="ru-RU"/>
        </w:rPr>
        <w:t>обеспечивают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конфиденциальность и сохранность сведений, полученных от </w:t>
      </w:r>
      <w:r w:rsidRPr="00DD4A04">
        <w:rPr>
          <w:rFonts w:ascii="Times New Roman" w:hAnsi="Times New Roman"/>
          <w:iCs/>
          <w:sz w:val="28"/>
          <w:szCs w:val="28"/>
        </w:rPr>
        <w:t>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Pr="008D5CFF">
        <w:rPr>
          <w:rFonts w:ascii="Times New Roman" w:hAnsi="Times New Roman"/>
          <w:sz w:val="28"/>
          <w:szCs w:val="28"/>
          <w:lang w:eastAsia="ru-RU"/>
        </w:rPr>
        <w:t>несут</w:t>
      </w:r>
      <w:r w:rsidRPr="00BA6AC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ответственность в соответствии с законодательством Российской Федерации за разглашение полученных сведений.</w:t>
      </w:r>
    </w:p>
    <w:p w14:paraId="4CC14934" w14:textId="77777777" w:rsidR="00CC3CF8" w:rsidRDefault="00CC3CF8" w:rsidP="00CC3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22333F" w14:textId="77777777" w:rsidR="00CC3CF8" w:rsidRPr="007F0B8C" w:rsidRDefault="00CC3CF8" w:rsidP="00CC3CF8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F0B8C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</w:t>
      </w:r>
    </w:p>
    <w:p w14:paraId="7114CC2E" w14:textId="1DA8D1F1" w:rsidR="00CC3CF8" w:rsidRPr="007F0B8C" w:rsidRDefault="00CC3CF8" w:rsidP="00CC3CF8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0B8C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7F0B8C">
        <w:rPr>
          <w:rFonts w:ascii="Times New Roman" w:hAnsi="Times New Roman"/>
          <w:sz w:val="24"/>
          <w:szCs w:val="24"/>
        </w:rPr>
        <w:t>уведомления главы</w:t>
      </w:r>
      <w:r w:rsidRPr="007F0B8C">
        <w:rPr>
          <w:rFonts w:ascii="Times New Roman" w:hAnsi="Times New Roman"/>
          <w:i/>
          <w:sz w:val="24"/>
          <w:szCs w:val="24"/>
        </w:rPr>
        <w:t xml:space="preserve"> </w:t>
      </w:r>
      <w:r w:rsidR="007F0B8C" w:rsidRPr="007F0B8C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</w:t>
      </w:r>
      <w:r w:rsidR="007F0B8C" w:rsidRPr="007F0B8C">
        <w:rPr>
          <w:rFonts w:ascii="Times New Roman" w:hAnsi="Times New Roman"/>
          <w:i/>
          <w:sz w:val="24"/>
          <w:szCs w:val="24"/>
        </w:rPr>
        <w:t xml:space="preserve"> </w:t>
      </w:r>
      <w:r w:rsidR="007F0B8C" w:rsidRPr="007F0B8C">
        <w:rPr>
          <w:rFonts w:ascii="Times New Roman" w:hAnsi="Times New Roman"/>
          <w:iCs/>
          <w:sz w:val="24"/>
          <w:szCs w:val="24"/>
        </w:rPr>
        <w:t>Ломоносовский в городе Москве</w:t>
      </w:r>
      <w:r w:rsidR="007F0B8C" w:rsidRPr="007F0B8C">
        <w:rPr>
          <w:rFonts w:ascii="Times New Roman" w:hAnsi="Times New Roman"/>
          <w:sz w:val="24"/>
          <w:szCs w:val="24"/>
        </w:rPr>
        <w:t xml:space="preserve"> </w:t>
      </w:r>
      <w:r w:rsidRPr="007F0B8C">
        <w:rPr>
          <w:rFonts w:ascii="Times New Roman" w:hAnsi="Times New Roman"/>
          <w:sz w:val="24"/>
          <w:szCs w:val="24"/>
        </w:rPr>
        <w:t xml:space="preserve">о фактах обращения в целях склонения </w:t>
      </w:r>
      <w:r w:rsidRPr="007F0B8C">
        <w:rPr>
          <w:rFonts w:ascii="Times New Roman" w:hAnsi="Times New Roman"/>
          <w:iCs/>
          <w:sz w:val="24"/>
          <w:szCs w:val="24"/>
        </w:rPr>
        <w:t xml:space="preserve">главы администрации </w:t>
      </w:r>
      <w:r w:rsidR="007F0B8C" w:rsidRPr="007F0B8C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</w:t>
      </w:r>
      <w:r w:rsidR="007F0B8C" w:rsidRPr="007F0B8C">
        <w:rPr>
          <w:rFonts w:ascii="Times New Roman" w:hAnsi="Times New Roman"/>
          <w:i/>
          <w:sz w:val="24"/>
          <w:szCs w:val="24"/>
        </w:rPr>
        <w:t xml:space="preserve"> </w:t>
      </w:r>
      <w:r w:rsidR="007F0B8C" w:rsidRPr="007F0B8C">
        <w:rPr>
          <w:rFonts w:ascii="Times New Roman" w:hAnsi="Times New Roman"/>
          <w:iCs/>
          <w:sz w:val="24"/>
          <w:szCs w:val="24"/>
        </w:rPr>
        <w:t>Ломоносовский в городе Москве</w:t>
      </w:r>
      <w:r w:rsidRPr="007F0B8C">
        <w:rPr>
          <w:rFonts w:ascii="Times New Roman" w:hAnsi="Times New Roman"/>
          <w:iCs/>
          <w:sz w:val="24"/>
          <w:szCs w:val="24"/>
        </w:rPr>
        <w:t xml:space="preserve"> к</w:t>
      </w:r>
      <w:r w:rsidRPr="007F0B8C">
        <w:rPr>
          <w:rFonts w:ascii="Times New Roman" w:hAnsi="Times New Roman"/>
          <w:sz w:val="24"/>
          <w:szCs w:val="24"/>
        </w:rPr>
        <w:t xml:space="preserve"> совершению коррупционных правонарушений</w:t>
      </w:r>
    </w:p>
    <w:p w14:paraId="45E9E7D0" w14:textId="77777777" w:rsidR="00CC3CF8" w:rsidRPr="00546DBF" w:rsidRDefault="00CC3CF8" w:rsidP="00CC3C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96EEE01" w14:textId="77777777" w:rsidR="00CC3CF8" w:rsidRDefault="00CC3CF8" w:rsidP="00CC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сведений, содержащихся в уведомлении </w:t>
      </w:r>
    </w:p>
    <w:p w14:paraId="6FAD753A" w14:textId="3B7FD10E" w:rsidR="00CC3CF8" w:rsidRPr="00B5536E" w:rsidRDefault="00CC3CF8" w:rsidP="00CC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12F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главы </w:t>
      </w:r>
      <w:r w:rsidR="007F0B8C" w:rsidRPr="007F0B8C">
        <w:rPr>
          <w:rFonts w:ascii="Times New Roman" w:hAnsi="Times New Roman"/>
          <w:b/>
          <w:bCs/>
          <w:iCs/>
          <w:sz w:val="28"/>
          <w:szCs w:val="28"/>
        </w:rPr>
        <w:t>внутригородского муниципального образования – муниципального округа</w:t>
      </w:r>
      <w:r w:rsidR="007F0B8C" w:rsidRPr="007F0B8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F0B8C" w:rsidRPr="007F0B8C">
        <w:rPr>
          <w:rFonts w:ascii="Times New Roman" w:hAnsi="Times New Roman"/>
          <w:b/>
          <w:bCs/>
          <w:iCs/>
          <w:sz w:val="28"/>
          <w:szCs w:val="28"/>
        </w:rPr>
        <w:t>Ломоносовский в городе Москве</w:t>
      </w:r>
      <w:r w:rsidR="007F0B8C"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о факте обращения в целях склонения </w:t>
      </w:r>
      <w:r w:rsidRPr="00DD4A04">
        <w:rPr>
          <w:rFonts w:ascii="Times New Roman" w:hAnsi="Times New Roman"/>
          <w:b/>
          <w:iCs/>
          <w:sz w:val="28"/>
          <w:szCs w:val="28"/>
          <w:lang w:eastAsia="ru-RU"/>
        </w:rPr>
        <w:t>главы администрации</w:t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F0B8C" w:rsidRPr="007F0B8C">
        <w:rPr>
          <w:rFonts w:ascii="Times New Roman" w:hAnsi="Times New Roman"/>
          <w:b/>
          <w:bCs/>
          <w:iCs/>
          <w:sz w:val="28"/>
          <w:szCs w:val="28"/>
        </w:rPr>
        <w:t>внутригородского муниципального образования – муниципального округа</w:t>
      </w:r>
      <w:r w:rsidR="007F0B8C" w:rsidRPr="007F0B8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F0B8C" w:rsidRPr="007F0B8C">
        <w:rPr>
          <w:rFonts w:ascii="Times New Roman" w:hAnsi="Times New Roman"/>
          <w:b/>
          <w:bCs/>
          <w:iCs/>
          <w:sz w:val="28"/>
          <w:szCs w:val="28"/>
        </w:rPr>
        <w:t>Ломоносовский в городе Москве</w:t>
      </w:r>
      <w:r w:rsidR="007F0B8C"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>к совершению коррупционного правонарушения</w:t>
      </w:r>
    </w:p>
    <w:p w14:paraId="6C771C3E" w14:textId="77777777" w:rsidR="00CC3CF8" w:rsidRDefault="00CC3CF8" w:rsidP="00CC3CF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0835F33" w14:textId="28808592" w:rsidR="00CC3CF8" w:rsidRPr="00894E7E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E7E">
        <w:rPr>
          <w:rFonts w:ascii="Times New Roman" w:hAnsi="Times New Roman"/>
          <w:sz w:val="28"/>
          <w:szCs w:val="28"/>
          <w:lang w:eastAsia="ru-RU"/>
        </w:rPr>
        <w:t xml:space="preserve">1. Фамилия, имя, отчество (последнее – при наличии), должность главы администрации </w:t>
      </w:r>
      <w:r w:rsidR="007F0B8C">
        <w:rPr>
          <w:rFonts w:ascii="Times New Roman" w:hAnsi="Times New Roman"/>
          <w:iCs/>
          <w:sz w:val="28"/>
          <w:szCs w:val="28"/>
        </w:rPr>
        <w:t xml:space="preserve">внутригородского муниципального образования – </w:t>
      </w:r>
      <w:r w:rsidR="007F0B8C" w:rsidRPr="00514F72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="007F0B8C" w:rsidRPr="00514F72">
        <w:rPr>
          <w:rFonts w:ascii="Times New Roman" w:hAnsi="Times New Roman"/>
          <w:i/>
          <w:sz w:val="28"/>
          <w:szCs w:val="28"/>
        </w:rPr>
        <w:t xml:space="preserve"> </w:t>
      </w:r>
      <w:r w:rsidR="007F0B8C" w:rsidRPr="00514F72">
        <w:rPr>
          <w:rFonts w:ascii="Times New Roman" w:hAnsi="Times New Roman"/>
          <w:iCs/>
          <w:sz w:val="28"/>
          <w:szCs w:val="28"/>
        </w:rPr>
        <w:t xml:space="preserve">Ломоносовский </w:t>
      </w:r>
      <w:r w:rsidR="007F0B8C">
        <w:rPr>
          <w:rFonts w:ascii="Times New Roman" w:hAnsi="Times New Roman"/>
          <w:iCs/>
          <w:sz w:val="28"/>
          <w:szCs w:val="28"/>
        </w:rPr>
        <w:t>в городе Москве</w:t>
      </w:r>
      <w:r w:rsidR="007F0B8C" w:rsidRPr="00894E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4E7E">
        <w:rPr>
          <w:rFonts w:ascii="Times New Roman" w:hAnsi="Times New Roman"/>
          <w:sz w:val="28"/>
          <w:szCs w:val="28"/>
          <w:lang w:eastAsia="ru-RU"/>
        </w:rPr>
        <w:t>(далее – глава администрации).</w:t>
      </w:r>
    </w:p>
    <w:p w14:paraId="3AE7F7ED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Время, дата и место склонения к коррупционному правонарушению.</w:t>
      </w:r>
    </w:p>
    <w:p w14:paraId="701F151D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Все известные сведения о физическом (юридическом) лице, склоняющем к коррупционному правонарушению (фамилия, имя, отчество (последнее – при наличии), должность физического лица, наименование юридического лица, фамилия, имя, отчество (последнее – при наличии) его представителя и другие).</w:t>
      </w:r>
    </w:p>
    <w:p w14:paraId="7379E774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 Содержание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</w:t>
      </w:r>
      <w:r w:rsidRPr="00D36892">
        <w:rPr>
          <w:rFonts w:ascii="Times New Roman" w:hAnsi="Times New Roman"/>
          <w:sz w:val="28"/>
          <w:szCs w:val="28"/>
          <w:lang w:eastAsia="ru-RU"/>
        </w:rPr>
        <w:t>главой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</w:t>
      </w:r>
      <w:r w:rsidRPr="00D36892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другими физическими лицами и другие).</w:t>
      </w:r>
    </w:p>
    <w:p w14:paraId="26B138F7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 Способ (способы) склонения к коррупционному правонарушению (подкуп, угроза, обещание, обман, применение (угроза применения) насилия и другие).</w:t>
      </w:r>
    </w:p>
    <w:p w14:paraId="77E31DE4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 Обстоятельства склонения к коррупционному правонарушению (телефонный разговор, личная встреча, почтовое отправление и другие). </w:t>
      </w:r>
    </w:p>
    <w:p w14:paraId="5EFE9C94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 Информация об отказе (согласии) принять предложение о совершении коррупционного правонарушения.</w:t>
      </w:r>
    </w:p>
    <w:p w14:paraId="68C9B134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 Дата составления уведомления.</w:t>
      </w:r>
    </w:p>
    <w:p w14:paraId="1CA0171F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 Личная подпись </w:t>
      </w:r>
      <w:r w:rsidRPr="00D36892">
        <w:rPr>
          <w:rFonts w:ascii="Times New Roman" w:hAnsi="Times New Roman"/>
          <w:iCs/>
          <w:sz w:val="28"/>
          <w:szCs w:val="28"/>
          <w:lang w:eastAsia="ru-RU"/>
        </w:rPr>
        <w:t>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8F0ABE2" w14:textId="77777777" w:rsidR="00806989" w:rsidRDefault="00806989"/>
    <w:sectPr w:rsidR="00806989" w:rsidSect="00084F82">
      <w:headerReference w:type="even" r:id="rId6"/>
      <w:headerReference w:type="default" r:id="rId7"/>
      <w:footerReference w:type="even" r:id="rId8"/>
      <w:pgSz w:w="11906" w:h="16838"/>
      <w:pgMar w:top="851" w:right="850" w:bottom="5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3069" w14:textId="77777777" w:rsidR="009D30F7" w:rsidRDefault="009D30F7">
      <w:pPr>
        <w:spacing w:after="0" w:line="240" w:lineRule="auto"/>
      </w:pPr>
      <w:r>
        <w:separator/>
      </w:r>
    </w:p>
  </w:endnote>
  <w:endnote w:type="continuationSeparator" w:id="0">
    <w:p w14:paraId="7D2E63B2" w14:textId="77777777" w:rsidR="009D30F7" w:rsidRDefault="009D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C760" w14:textId="77777777" w:rsidR="007F0B8C" w:rsidRDefault="007F0B8C" w:rsidP="009F1C8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EAE8039" w14:textId="77777777" w:rsidR="007F0B8C" w:rsidRDefault="007F0B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DB67C" w14:textId="77777777" w:rsidR="009D30F7" w:rsidRDefault="009D30F7">
      <w:pPr>
        <w:spacing w:after="0" w:line="240" w:lineRule="auto"/>
      </w:pPr>
      <w:r>
        <w:separator/>
      </w:r>
    </w:p>
  </w:footnote>
  <w:footnote w:type="continuationSeparator" w:id="0">
    <w:p w14:paraId="1532D5A9" w14:textId="77777777" w:rsidR="009D30F7" w:rsidRDefault="009D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5CF23" w14:textId="77777777" w:rsidR="007F0B8C" w:rsidRDefault="007F0B8C" w:rsidP="009F1C8E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908616F" w14:textId="77777777" w:rsidR="007F0B8C" w:rsidRDefault="007F0B8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301678"/>
      <w:docPartObj>
        <w:docPartGallery w:val="Page Numbers (Top of Page)"/>
        <w:docPartUnique/>
      </w:docPartObj>
    </w:sdtPr>
    <w:sdtContent>
      <w:p w14:paraId="26C7CD47" w14:textId="571E3A67" w:rsidR="00084F82" w:rsidRDefault="00084F82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27D71" w14:textId="3D7403EF" w:rsidR="007F0B8C" w:rsidRDefault="007F0B8C" w:rsidP="00DE5428">
    <w:pPr>
      <w:pStyle w:val="af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F8"/>
    <w:rsid w:val="000106E5"/>
    <w:rsid w:val="00084F82"/>
    <w:rsid w:val="00111B71"/>
    <w:rsid w:val="00457CFF"/>
    <w:rsid w:val="00565BCE"/>
    <w:rsid w:val="007F0B8C"/>
    <w:rsid w:val="00806989"/>
    <w:rsid w:val="00972184"/>
    <w:rsid w:val="0098145E"/>
    <w:rsid w:val="009D30F7"/>
    <w:rsid w:val="00A32D75"/>
    <w:rsid w:val="00B23A47"/>
    <w:rsid w:val="00B9688B"/>
    <w:rsid w:val="00C32FFE"/>
    <w:rsid w:val="00CC3CF8"/>
    <w:rsid w:val="00E7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990C"/>
  <w15:chartTrackingRefBased/>
  <w15:docId w15:val="{7AFFE01D-8841-4BFD-AF9B-94B9D0BC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CF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3C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C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C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C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C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CF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CF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CF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CF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3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3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3C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3C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3C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3C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3C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3C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3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C3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C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C3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3C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C3C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3C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C3C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3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C3C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3CF8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rsid w:val="00CC3C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CC3C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4">
    <w:name w:val="Основной текст 2 Знак"/>
    <w:basedOn w:val="a0"/>
    <w:link w:val="23"/>
    <w:rsid w:val="00CC3CF8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styleId="ac">
    <w:name w:val="footer"/>
    <w:basedOn w:val="a"/>
    <w:link w:val="ad"/>
    <w:rsid w:val="00CC3C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3CF8"/>
    <w:rPr>
      <w:rFonts w:ascii="Calibri" w:eastAsia="Calibri" w:hAnsi="Calibri" w:cs="Times New Roman"/>
      <w:kern w:val="0"/>
      <w14:ligatures w14:val="none"/>
    </w:rPr>
  </w:style>
  <w:style w:type="character" w:styleId="ae">
    <w:name w:val="page number"/>
    <w:basedOn w:val="a0"/>
    <w:rsid w:val="00CC3CF8"/>
  </w:style>
  <w:style w:type="paragraph" w:styleId="af">
    <w:name w:val="header"/>
    <w:basedOn w:val="a"/>
    <w:link w:val="af0"/>
    <w:uiPriority w:val="99"/>
    <w:rsid w:val="00CC3C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C3CF8"/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CC3C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7</cp:revision>
  <dcterms:created xsi:type="dcterms:W3CDTF">2025-02-03T09:08:00Z</dcterms:created>
  <dcterms:modified xsi:type="dcterms:W3CDTF">2025-03-13T09:01:00Z</dcterms:modified>
</cp:coreProperties>
</file>