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8D45" w14:textId="77777777" w:rsidR="005672C8" w:rsidRPr="008D152E" w:rsidRDefault="005672C8" w:rsidP="0056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152E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306E6B7B" w14:textId="77777777" w:rsidR="005672C8" w:rsidRPr="008D152E" w:rsidRDefault="005672C8" w:rsidP="0056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152E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171E183D" w14:textId="77777777" w:rsidR="005672C8" w:rsidRPr="008D152E" w:rsidRDefault="005672C8" w:rsidP="0056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8D152E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8D152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8D152E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7894ABBB" w14:textId="77777777" w:rsidR="005672C8" w:rsidRPr="008D152E" w:rsidRDefault="005672C8" w:rsidP="0056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52E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7A8D2163" w14:textId="77777777" w:rsidR="005672C8" w:rsidRPr="008D152E" w:rsidRDefault="005672C8" w:rsidP="0056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46C7EE" w14:textId="77777777" w:rsidR="005672C8" w:rsidRPr="008D152E" w:rsidRDefault="005672C8" w:rsidP="00567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52E">
        <w:rPr>
          <w:rFonts w:ascii="Times New Roman" w:hAnsi="Times New Roman"/>
          <w:b/>
          <w:sz w:val="28"/>
          <w:szCs w:val="28"/>
        </w:rPr>
        <w:t>РЕШЕНИЕ</w:t>
      </w:r>
    </w:p>
    <w:p w14:paraId="1D70BDC5" w14:textId="77777777" w:rsidR="005672C8" w:rsidRPr="008D152E" w:rsidRDefault="005672C8" w:rsidP="005672C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92CECE9" w14:textId="77777777" w:rsidR="005672C8" w:rsidRPr="008D152E" w:rsidRDefault="005672C8" w:rsidP="005672C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895EEB" w14:textId="77777777" w:rsidR="005672C8" w:rsidRPr="008D152E" w:rsidRDefault="005672C8" w:rsidP="005672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D152E">
        <w:rPr>
          <w:rFonts w:ascii="Times New Roman" w:hAnsi="Times New Roman"/>
          <w:b/>
          <w:sz w:val="28"/>
          <w:szCs w:val="28"/>
          <w:u w:val="single"/>
        </w:rPr>
        <w:t>18 марта 2025 года   № 48/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</w:p>
    <w:p w14:paraId="000B20A9" w14:textId="77777777" w:rsidR="005672C8" w:rsidRPr="008D152E" w:rsidRDefault="005672C8" w:rsidP="005672C8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5F0AB37" w14:textId="77777777" w:rsidR="005672C8" w:rsidRPr="00607E91" w:rsidRDefault="005672C8" w:rsidP="005672C8">
      <w:pPr>
        <w:spacing w:after="0" w:line="240" w:lineRule="auto"/>
        <w:ind w:right="4252"/>
        <w:rPr>
          <w:rFonts w:ascii="Times New Roman" w:hAnsi="Times New Roman"/>
          <w:b/>
          <w:sz w:val="24"/>
          <w:szCs w:val="24"/>
        </w:rPr>
      </w:pPr>
      <w:r w:rsidRPr="00607E91">
        <w:rPr>
          <w:rFonts w:ascii="Times New Roman" w:hAnsi="Times New Roman"/>
          <w:b/>
          <w:sz w:val="24"/>
          <w:szCs w:val="24"/>
        </w:rPr>
        <w:t xml:space="preserve">О </w:t>
      </w:r>
      <w:r w:rsidRPr="00607E91">
        <w:rPr>
          <w:rFonts w:ascii="Times New Roman" w:hAnsi="Times New Roman"/>
          <w:b/>
          <w:bCs/>
          <w:sz w:val="24"/>
          <w:szCs w:val="24"/>
        </w:rPr>
        <w:t xml:space="preserve">согласовании ежеквартального сводного районного календарного плана </w:t>
      </w:r>
      <w:r w:rsidRPr="00607E91">
        <w:rPr>
          <w:rFonts w:ascii="Times New Roman" w:hAnsi="Times New Roman"/>
          <w:b/>
          <w:sz w:val="24"/>
          <w:szCs w:val="24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 w:rsidRPr="00607E91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607E91">
        <w:rPr>
          <w:rFonts w:ascii="Times New Roman" w:hAnsi="Times New Roman"/>
          <w:b/>
          <w:sz w:val="24"/>
          <w:szCs w:val="24"/>
        </w:rPr>
        <w:t xml:space="preserve"> квартал 2025 года</w:t>
      </w:r>
    </w:p>
    <w:p w14:paraId="3CE5432F" w14:textId="77777777" w:rsidR="005672C8" w:rsidRPr="00607E91" w:rsidRDefault="005672C8" w:rsidP="005672C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4F4042" w14:textId="77777777" w:rsidR="005672C8" w:rsidRPr="00607E91" w:rsidRDefault="005672C8" w:rsidP="005672C8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E91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на основании обращения управы Ломоносовского района города Москвы от </w:t>
      </w:r>
      <w:r>
        <w:rPr>
          <w:rFonts w:ascii="Times New Roman" w:hAnsi="Times New Roman" w:cs="Times New Roman"/>
          <w:color w:val="auto"/>
          <w:sz w:val="28"/>
          <w:szCs w:val="28"/>
        </w:rPr>
        <w:t>14 марта 2025 года № ЛО-22-18/5</w:t>
      </w:r>
      <w:r w:rsidRPr="00607E91">
        <w:rPr>
          <w:rFonts w:ascii="Times New Roman" w:hAnsi="Times New Roman" w:cs="Times New Roman"/>
          <w:color w:val="auto"/>
          <w:sz w:val="28"/>
          <w:szCs w:val="28"/>
        </w:rPr>
        <w:t xml:space="preserve">, Совет депутатов муниципального округа Ломоносовский в городе Москве решил: </w:t>
      </w:r>
    </w:p>
    <w:p w14:paraId="75610A2D" w14:textId="77777777" w:rsidR="005672C8" w:rsidRPr="00607E91" w:rsidRDefault="005672C8" w:rsidP="005672C8">
      <w:pPr>
        <w:pStyle w:val="ac"/>
        <w:numPr>
          <w:ilvl w:val="0"/>
          <w:numId w:val="1"/>
        </w:numPr>
        <w:ind w:left="0" w:firstLine="709"/>
      </w:pPr>
      <w:r w:rsidRPr="00607E91">
        <w:t xml:space="preserve">Согласовать ежеквартальный </w:t>
      </w:r>
      <w:r w:rsidRPr="00607E91">
        <w:rPr>
          <w:bCs/>
        </w:rPr>
        <w:t>сводный районный календарный</w:t>
      </w:r>
      <w:r w:rsidRPr="00607E91">
        <w:t xml:space="preserve">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Pr="00607E91">
        <w:rPr>
          <w:lang w:val="en-US"/>
        </w:rPr>
        <w:t>I</w:t>
      </w:r>
      <w:r>
        <w:rPr>
          <w:lang w:val="en-US"/>
        </w:rPr>
        <w:t>I</w:t>
      </w:r>
      <w:r w:rsidRPr="00607E91">
        <w:t xml:space="preserve"> квартал 2025 года (приложение).</w:t>
      </w:r>
    </w:p>
    <w:p w14:paraId="26D05743" w14:textId="77777777" w:rsidR="005672C8" w:rsidRPr="00607E91" w:rsidRDefault="005672C8" w:rsidP="005672C8">
      <w:pPr>
        <w:pStyle w:val="ac"/>
        <w:numPr>
          <w:ilvl w:val="0"/>
          <w:numId w:val="1"/>
        </w:numPr>
        <w:ind w:left="0" w:firstLine="709"/>
      </w:pPr>
      <w:r w:rsidRPr="00607E91">
        <w:t xml:space="preserve"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 и управу Ломоносовского района </w:t>
      </w:r>
      <w:r w:rsidRPr="00607E91">
        <w:rPr>
          <w:lang w:eastAsia="en-US"/>
        </w:rPr>
        <w:t>в течение 3 рабочих дней после принятия настоящего решения</w:t>
      </w:r>
      <w:r w:rsidRPr="00607E91">
        <w:t xml:space="preserve">. </w:t>
      </w:r>
    </w:p>
    <w:p w14:paraId="21B06302" w14:textId="77777777" w:rsidR="005672C8" w:rsidRPr="00607E91" w:rsidRDefault="005672C8" w:rsidP="005672C8">
      <w:pPr>
        <w:pStyle w:val="ac"/>
        <w:numPr>
          <w:ilvl w:val="0"/>
          <w:numId w:val="1"/>
        </w:numPr>
        <w:ind w:left="0" w:firstLine="709"/>
      </w:pPr>
      <w:r w:rsidRPr="00607E91">
        <w:t xml:space="preserve">Опубликовать настоящее решение в </w:t>
      </w:r>
      <w:r>
        <w:t>сетевом издании «Московский муниципальный вестник»</w:t>
      </w:r>
      <w:r w:rsidRPr="00607E91">
        <w:t>.</w:t>
      </w:r>
    </w:p>
    <w:p w14:paraId="06D30A03" w14:textId="77777777" w:rsidR="005672C8" w:rsidRPr="00607E91" w:rsidRDefault="005672C8" w:rsidP="005672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33D719" w14:textId="77777777" w:rsidR="005672C8" w:rsidRPr="00607E91" w:rsidRDefault="005672C8" w:rsidP="005672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CFDB43" w14:textId="77777777" w:rsidR="005672C8" w:rsidRPr="00607E91" w:rsidRDefault="005672C8" w:rsidP="005672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</w:t>
      </w:r>
      <w:r w:rsidRPr="00607E91">
        <w:rPr>
          <w:rFonts w:ascii="Times New Roman" w:hAnsi="Times New Roman"/>
          <w:b/>
          <w:sz w:val="28"/>
          <w:szCs w:val="28"/>
        </w:rPr>
        <w:t xml:space="preserve">иципального округа </w:t>
      </w:r>
      <w:r w:rsidRPr="00607E91">
        <w:rPr>
          <w:rFonts w:ascii="Times New Roman" w:hAnsi="Times New Roman"/>
          <w:b/>
          <w:sz w:val="28"/>
          <w:szCs w:val="28"/>
        </w:rPr>
        <w:tab/>
      </w:r>
    </w:p>
    <w:p w14:paraId="351B5283" w14:textId="77777777" w:rsidR="005672C8" w:rsidRPr="00607E91" w:rsidRDefault="005672C8" w:rsidP="005672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07E91">
        <w:rPr>
          <w:rFonts w:ascii="Times New Roman" w:hAnsi="Times New Roman"/>
          <w:b/>
          <w:sz w:val="28"/>
          <w:szCs w:val="28"/>
        </w:rPr>
        <w:t>Ломоносовский в городе Москве</w:t>
      </w:r>
      <w:r w:rsidRPr="00607E91">
        <w:rPr>
          <w:rFonts w:ascii="Times New Roman" w:hAnsi="Times New Roman"/>
          <w:b/>
          <w:sz w:val="28"/>
          <w:szCs w:val="28"/>
        </w:rPr>
        <w:tab/>
      </w:r>
      <w:r w:rsidRPr="00607E91">
        <w:rPr>
          <w:rFonts w:ascii="Times New Roman" w:hAnsi="Times New Roman"/>
          <w:b/>
          <w:sz w:val="28"/>
          <w:szCs w:val="28"/>
        </w:rPr>
        <w:tab/>
      </w:r>
      <w:r w:rsidRPr="00607E91">
        <w:rPr>
          <w:rFonts w:ascii="Times New Roman" w:hAnsi="Times New Roman"/>
          <w:b/>
          <w:sz w:val="28"/>
          <w:szCs w:val="28"/>
        </w:rPr>
        <w:tab/>
      </w:r>
      <w:r w:rsidRPr="00607E91">
        <w:rPr>
          <w:rFonts w:ascii="Times New Roman" w:hAnsi="Times New Roman"/>
          <w:b/>
          <w:sz w:val="28"/>
          <w:szCs w:val="28"/>
        </w:rPr>
        <w:tab/>
        <w:t>Ю.В. Куземина</w:t>
      </w:r>
    </w:p>
    <w:p w14:paraId="743935C4" w14:textId="77777777" w:rsidR="005672C8" w:rsidRPr="00607E91" w:rsidRDefault="005672C8" w:rsidP="005672C8">
      <w:pPr>
        <w:rPr>
          <w:rFonts w:ascii="Times New Roman" w:hAnsi="Times New Roman"/>
          <w:b/>
          <w:sz w:val="28"/>
          <w:szCs w:val="28"/>
        </w:rPr>
      </w:pPr>
    </w:p>
    <w:p w14:paraId="51D099A9" w14:textId="77777777" w:rsidR="005672C8" w:rsidRPr="00607E91" w:rsidRDefault="005672C8" w:rsidP="005672C8">
      <w:pPr>
        <w:rPr>
          <w:rFonts w:ascii="Times New Roman" w:hAnsi="Times New Roman"/>
          <w:b/>
          <w:sz w:val="28"/>
          <w:szCs w:val="28"/>
        </w:rPr>
      </w:pPr>
    </w:p>
    <w:p w14:paraId="4AA3D32B" w14:textId="77777777" w:rsidR="005672C8" w:rsidRPr="00607E91" w:rsidRDefault="005672C8" w:rsidP="005672C8">
      <w:pPr>
        <w:rPr>
          <w:rFonts w:ascii="Times New Roman" w:hAnsi="Times New Roman"/>
          <w:b/>
          <w:sz w:val="28"/>
          <w:szCs w:val="28"/>
        </w:rPr>
        <w:sectPr w:rsidR="005672C8" w:rsidRPr="00607E91" w:rsidSect="005672C8">
          <w:headerReference w:type="default" r:id="rId5"/>
          <w:pgSz w:w="11906" w:h="16838"/>
          <w:pgMar w:top="709" w:right="851" w:bottom="1134" w:left="1134" w:header="709" w:footer="709" w:gutter="0"/>
          <w:cols w:space="708"/>
          <w:titlePg/>
          <w:docGrid w:linePitch="360"/>
        </w:sectPr>
      </w:pPr>
    </w:p>
    <w:p w14:paraId="09E8EC3F" w14:textId="77777777" w:rsidR="005672C8" w:rsidRPr="00607E91" w:rsidRDefault="005672C8" w:rsidP="005672C8">
      <w:pPr>
        <w:spacing w:after="0" w:line="240" w:lineRule="atLeast"/>
        <w:ind w:left="10632" w:right="-595"/>
        <w:rPr>
          <w:rFonts w:ascii="Times New Roman" w:hAnsi="Times New Roman"/>
          <w:b/>
          <w:sz w:val="24"/>
          <w:szCs w:val="24"/>
        </w:rPr>
      </w:pPr>
      <w:r w:rsidRPr="00607E91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14:paraId="47BBD546" w14:textId="77777777" w:rsidR="005672C8" w:rsidRPr="00607E91" w:rsidRDefault="005672C8" w:rsidP="005672C8">
      <w:pPr>
        <w:spacing w:after="0" w:line="240" w:lineRule="atLeast"/>
        <w:ind w:left="10632" w:right="-595"/>
        <w:rPr>
          <w:rFonts w:ascii="Times New Roman" w:hAnsi="Times New Roman"/>
          <w:b/>
          <w:sz w:val="24"/>
          <w:szCs w:val="24"/>
        </w:rPr>
      </w:pPr>
      <w:r w:rsidRPr="00607E91">
        <w:rPr>
          <w:rFonts w:ascii="Times New Roman" w:hAnsi="Times New Roman"/>
          <w:bCs/>
          <w:sz w:val="24"/>
          <w:szCs w:val="24"/>
        </w:rPr>
        <w:t>к решению Совета депутатов</w:t>
      </w:r>
    </w:p>
    <w:p w14:paraId="0BF1B49A" w14:textId="77777777" w:rsidR="005672C8" w:rsidRPr="00607E91" w:rsidRDefault="005672C8" w:rsidP="005672C8">
      <w:pPr>
        <w:spacing w:after="0" w:line="240" w:lineRule="atLeast"/>
        <w:ind w:left="10632" w:right="-595"/>
        <w:rPr>
          <w:rFonts w:ascii="Times New Roman" w:hAnsi="Times New Roman"/>
          <w:bCs/>
          <w:sz w:val="24"/>
          <w:szCs w:val="24"/>
        </w:rPr>
      </w:pPr>
      <w:r w:rsidRPr="00607E91">
        <w:rPr>
          <w:rFonts w:ascii="Times New Roman" w:hAnsi="Times New Roman"/>
          <w:sz w:val="24"/>
          <w:szCs w:val="24"/>
        </w:rPr>
        <w:t>внутригородского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07E91">
        <w:rPr>
          <w:rFonts w:ascii="Times New Roman" w:hAnsi="Times New Roman"/>
          <w:sz w:val="24"/>
          <w:szCs w:val="24"/>
        </w:rPr>
        <w:t>муниципального округа Ломоносовский в городе Москве</w:t>
      </w:r>
      <w:r w:rsidRPr="00607E91">
        <w:rPr>
          <w:rFonts w:ascii="Times New Roman" w:hAnsi="Times New Roman"/>
          <w:bCs/>
          <w:sz w:val="24"/>
          <w:szCs w:val="24"/>
        </w:rPr>
        <w:t xml:space="preserve"> </w:t>
      </w:r>
    </w:p>
    <w:p w14:paraId="52AA2713" w14:textId="77777777" w:rsidR="005672C8" w:rsidRPr="00607E91" w:rsidRDefault="005672C8" w:rsidP="005672C8">
      <w:pPr>
        <w:spacing w:after="0" w:line="240" w:lineRule="atLeast"/>
        <w:ind w:left="10632" w:right="-595"/>
        <w:rPr>
          <w:rFonts w:ascii="Times New Roman" w:hAnsi="Times New Roman"/>
          <w:bCs/>
          <w:sz w:val="24"/>
          <w:szCs w:val="24"/>
        </w:rPr>
      </w:pPr>
      <w:r w:rsidRPr="00607E91">
        <w:rPr>
          <w:rFonts w:ascii="Times New Roman" w:hAnsi="Times New Roman"/>
          <w:bCs/>
          <w:sz w:val="24"/>
          <w:szCs w:val="24"/>
        </w:rPr>
        <w:t>от 1</w:t>
      </w:r>
      <w:r>
        <w:rPr>
          <w:rFonts w:ascii="Times New Roman" w:hAnsi="Times New Roman"/>
          <w:bCs/>
          <w:sz w:val="24"/>
          <w:szCs w:val="24"/>
        </w:rPr>
        <w:t>8 марта 2025 года № 48/4</w:t>
      </w:r>
    </w:p>
    <w:p w14:paraId="64A9E768" w14:textId="77777777" w:rsidR="005672C8" w:rsidRPr="00A56CBE" w:rsidRDefault="005672C8" w:rsidP="005672C8">
      <w:pPr>
        <w:spacing w:after="0" w:line="240" w:lineRule="atLeast"/>
        <w:ind w:right="-595"/>
        <w:rPr>
          <w:rFonts w:ascii="Times New Roman" w:hAnsi="Times New Roman"/>
          <w:sz w:val="16"/>
          <w:szCs w:val="16"/>
        </w:rPr>
      </w:pPr>
    </w:p>
    <w:p w14:paraId="651F6303" w14:textId="77777777" w:rsidR="005672C8" w:rsidRPr="00607E91" w:rsidRDefault="005672C8" w:rsidP="005672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 xml:space="preserve">Ежеквартальный сводный районный календарный план по досуговой, </w:t>
      </w:r>
    </w:p>
    <w:p w14:paraId="002648F4" w14:textId="77777777" w:rsidR="005672C8" w:rsidRPr="00607E91" w:rsidRDefault="005672C8" w:rsidP="005672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>социально-воспитательной, физкультурно-оздоровительной</w:t>
      </w:r>
    </w:p>
    <w:p w14:paraId="57C96A78" w14:textId="77777777" w:rsidR="005672C8" w:rsidRPr="00607E91" w:rsidRDefault="005672C8" w:rsidP="005672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>и спортивной работе с населением по месту жительства</w:t>
      </w:r>
    </w:p>
    <w:p w14:paraId="65064F6A" w14:textId="77777777" w:rsidR="005672C8" w:rsidRPr="00607E91" w:rsidRDefault="005672C8" w:rsidP="005672C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07E9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607E9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07E91">
        <w:rPr>
          <w:rFonts w:ascii="Times New Roman" w:hAnsi="Times New Roman"/>
          <w:b/>
          <w:bCs/>
          <w:sz w:val="28"/>
          <w:szCs w:val="28"/>
        </w:rPr>
        <w:t xml:space="preserve"> квартал 2025 года</w:t>
      </w:r>
    </w:p>
    <w:p w14:paraId="3E218B38" w14:textId="77777777" w:rsidR="005672C8" w:rsidRPr="008F45ED" w:rsidRDefault="005672C8" w:rsidP="005672C8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5667"/>
        <w:gridCol w:w="2004"/>
        <w:gridCol w:w="3612"/>
        <w:gridCol w:w="2981"/>
      </w:tblGrid>
      <w:tr w:rsidR="005672C8" w:rsidRPr="008F45ED" w14:paraId="1AF6B010" w14:textId="77777777" w:rsidTr="005E7BD2">
        <w:trPr>
          <w:trHeight w:val="94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6CAE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5ED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28E1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5ED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17BC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5ED"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FA9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 w:rsidRPr="008F45ED">
              <w:rPr>
                <w:rFonts w:ascii="Times New Roman" w:hAnsi="Times New Roman"/>
                <w:b/>
                <w:bCs/>
                <w:sz w:val="28"/>
                <w:szCs w:val="28"/>
              </w:rPr>
              <w:t>есто</w:t>
            </w:r>
          </w:p>
          <w:p w14:paraId="6C2C9F9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5E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37166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5ED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  <w:p w14:paraId="44520E2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5ED">
              <w:rPr>
                <w:rFonts w:ascii="Times New Roman" w:hAnsi="Times New Roman"/>
                <w:b/>
                <w:bCs/>
                <w:sz w:val="28"/>
                <w:szCs w:val="28"/>
              </w:rPr>
              <w:t>Ф.И.О., телефон</w:t>
            </w:r>
          </w:p>
        </w:tc>
      </w:tr>
      <w:tr w:rsidR="005672C8" w:rsidRPr="008F45ED" w14:paraId="4ACD17D4" w14:textId="77777777" w:rsidTr="005E7BD2">
        <w:trPr>
          <w:trHeight w:val="11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D15E1" w14:textId="77777777" w:rsidR="005672C8" w:rsidRPr="008F45ED" w:rsidRDefault="005672C8" w:rsidP="005E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5ED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5672C8" w:rsidRPr="008F45ED" w14:paraId="1B7C116D" w14:textId="77777777" w:rsidTr="005E7BD2">
        <w:trPr>
          <w:trHeight w:val="2029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F79C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DC1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Интерактивная программа для детей и взрослых "Смехопанорама", посвященная годовщине создания Моего досугового центра "Атлант" и Дню Смеха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001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7F67CEC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2A6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ул. Кравченко, д.8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41A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2087B9D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1F2679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72C8" w:rsidRPr="008F45ED" w14:paraId="07E29A08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3DB8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7B6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Конкурс детского рисунка "Поехали!", приуроченный к Дню Космонавтики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39A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37072DA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612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ул. Крупской, д.4, корп. 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9D7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4D1C7E1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91EA66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72C8" w:rsidRPr="008F45ED" w14:paraId="63AC0492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EBDE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57A6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Концертная программа "Движение жизнь"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576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69AC7A3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20A6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ул. Архитектора Власова, д.8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336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7877F1F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C8ACB7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lastRenderedPageBreak/>
              <w:t>8-985-268-35-77</w:t>
            </w:r>
          </w:p>
        </w:tc>
      </w:tr>
      <w:tr w:rsidR="005672C8" w:rsidRPr="008F45ED" w14:paraId="2F39D13D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304D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DCF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танца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547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6702E1D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177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ул. Кравченко, д.8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6E6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401C193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0FF5A5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72C8" w:rsidRPr="008F45ED" w14:paraId="6B9043C9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E0E2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222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Районные отборочные соревнования по легкой атлетике в рамках Спартакиады "Московское долголетие" (Лично-командные соревнования)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38A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01.04.2025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873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Плоскостное спортивное сооружение (Парк 50-летия Октября 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>г. Москва, ул. Удальцова, д.22а)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96E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38C83BA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74A4A66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72C8" w:rsidRPr="008F45ED" w14:paraId="45FCDB03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60CC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1F7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Районные отборочные соревнования по комбинированной эстафете в рамках Спартакиады "Московское долголетие" (Лично-командные соревнования)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07C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01.04.2025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E29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Плоскостное спортивное сооружение (Парк 50-летия Октября 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>г. Москва, ул. Удальцова, д.22а)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76E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0BDC5C0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FC43A4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72C8" w:rsidRPr="008F45ED" w14:paraId="485C6A18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C96D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0B1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Спектакль театра «Вернадского, 13»</w:t>
            </w:r>
          </w:p>
          <w:p w14:paraId="74BBC5B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«Трое в лодке, не считая собаки»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155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03.04.2025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91A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5757E1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86A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6600D0F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5672C8" w:rsidRPr="008F45ED" w14:paraId="456CF9D1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B92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2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Спектакль театра «Вернадского, 13»</w:t>
            </w:r>
          </w:p>
          <w:p w14:paraId="479F814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«Белоснежка и семь гномов»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221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05.04.2025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97A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6D7D0D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50F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72F53E8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5672C8" w:rsidRPr="008F45ED" w14:paraId="289FC306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9E12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D58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Спектакль театра «Вернадского, 13»</w:t>
            </w:r>
          </w:p>
          <w:p w14:paraId="79D096B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«По щучьему велению»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439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06.04.2025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EDB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1477AF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4EB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EA8FE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72C8" w:rsidRPr="008F45ED" w14:paraId="124CF74A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8DCE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DC6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Совместный проект Драматического театра «Вернадского, 13», театра-студии «13 </w:t>
            </w:r>
            <w:r w:rsidRPr="008F45ED">
              <w:rPr>
                <w:rFonts w:ascii="Times New Roman" w:hAnsi="Times New Roman"/>
                <w:sz w:val="28"/>
                <w:szCs w:val="28"/>
              </w:rPr>
              <w:lastRenderedPageBreak/>
              <w:t>студия» и Детской театральной студии «Крылья».</w:t>
            </w:r>
          </w:p>
          <w:p w14:paraId="6FC0F03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Спектакль «Вверх по лестнице, ведущей вниз»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8DC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lastRenderedPageBreak/>
              <w:t>06.04.2025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227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66B2B0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EEA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3698567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0D3A64C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43A0E8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lastRenderedPageBreak/>
              <w:t>8-925-317-42-23</w:t>
            </w:r>
          </w:p>
        </w:tc>
      </w:tr>
      <w:tr w:rsidR="005672C8" w:rsidRPr="008F45ED" w14:paraId="7F363585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90F9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780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Спектакль молодежного театра-студии 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 xml:space="preserve">«13 студия» </w:t>
            </w:r>
          </w:p>
          <w:p w14:paraId="48A74B2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«Мое загляденье» </w:t>
            </w: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А.Арбузов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45D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11.04.2025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990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4CA47DA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262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A3350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483665F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F1E04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72C8" w:rsidRPr="008F45ED" w14:paraId="31A9535C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29D3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CE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Спектакль театра «Вернадского, 13»</w:t>
            </w:r>
          </w:p>
          <w:p w14:paraId="48957D7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«Прощание с Матёрой»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ABA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12.04.2025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FD7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608999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F366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29FB885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5672C8" w:rsidRPr="008F45ED" w14:paraId="78AD4141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B249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676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Совместный проект театра «Вернадского, 13» и Детской театральной студии «Крылья»</w:t>
            </w:r>
          </w:p>
          <w:p w14:paraId="3866757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Спектакль «</w:t>
            </w: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Мукаси-банаси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4606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13.04.2025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2E5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B99C6F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075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48EE4A8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5672C8" w:rsidRPr="008F45ED" w14:paraId="629CDB74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4743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978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Спектакль театра-студии «Латинский квартал» </w:t>
            </w:r>
          </w:p>
          <w:p w14:paraId="7427F23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«Джоконда с кактусом»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58B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13.04.2025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573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627B04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5E7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256B51D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2130A7A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Лебедева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В.В.</w:t>
            </w:r>
            <w:proofErr w:type="gramEnd"/>
          </w:p>
        </w:tc>
      </w:tr>
      <w:tr w:rsidR="005672C8" w:rsidRPr="008F45ED" w14:paraId="4E96E26A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E1E9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694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Спектакль театра «Вернадского, 13»</w:t>
            </w:r>
          </w:p>
          <w:p w14:paraId="6371CD7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«Лев, колдунья и платяной шкаф»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288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19.04.2025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718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07D2CC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7A06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5197FB7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5672C8" w:rsidRPr="008F45ED" w14:paraId="77683089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E2B7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30A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Премьера спектакля театра 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 xml:space="preserve">«Вернадского, 13» 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>«Я умею прыгать через лужи»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CDB6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20.04.2025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A4F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5389ABF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B4E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4E03809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5672C8" w:rsidRPr="008F45ED" w14:paraId="76123D49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ED41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CF9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Репетиции концерта ко Дню Победы 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>ОАНО СОШ «Москвич»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EE16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22.04.2025</w:t>
            </w:r>
          </w:p>
          <w:p w14:paraId="5E0BAE6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24.04.2025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EBF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01FBD0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610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5C71E99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191B9E0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538A274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8-903-107-38-71</w:t>
            </w:r>
          </w:p>
        </w:tc>
      </w:tr>
      <w:tr w:rsidR="005672C8" w:rsidRPr="008F45ED" w14:paraId="383FCF7F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1FF1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354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Концерт ко Дню Победы 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>ОАНО СОШ «Москвич»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68C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25.04.2025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18D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02C731C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014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09B5ADF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19DF088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1C565D2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lastRenderedPageBreak/>
              <w:t>8-903-107-38-71</w:t>
            </w:r>
          </w:p>
        </w:tc>
      </w:tr>
      <w:tr w:rsidR="005672C8" w:rsidRPr="008F45ED" w14:paraId="32CF1CE4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156E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CBB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Спектакль молодежного театра-студии 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 xml:space="preserve">«13 студия» 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>«Вам цианистый калий с молоком или без?»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128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25.04.2025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ECB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1D5895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865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8AE3D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54535FB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D8C84C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72C8" w:rsidRPr="008F45ED" w14:paraId="4E266CC4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12B2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158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Спектакль театра «Вернадского, 13»</w:t>
            </w:r>
          </w:p>
          <w:p w14:paraId="48AC8DD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«Чудесное путешествие Нильса с дикими гусями»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75D6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26.04.2025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53B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4FBC0CB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7B4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77247EE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5672C8" w:rsidRPr="008F45ED" w14:paraId="2C0570FA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823B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E1E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Спектакли театра «Вернадского, 13»</w:t>
            </w:r>
          </w:p>
          <w:p w14:paraId="7BD65E4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«Маленькая колдунья»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408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27.04.2025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5AA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519F63B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818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1C921A3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5672C8" w:rsidRPr="008F45ED" w14:paraId="11C9BFEB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DFFD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DD7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Концерт ко Дню Победы ОАНО СОШ «Москвич»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7E3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29.04.2025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AE7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9D60AC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BA4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73BE256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60ADDFC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Колесник Л.Н.</w:t>
            </w:r>
          </w:p>
          <w:p w14:paraId="096F66D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8-903-107-38-71</w:t>
            </w:r>
          </w:p>
        </w:tc>
      </w:tr>
      <w:tr w:rsidR="005672C8" w:rsidRPr="008F45ED" w14:paraId="710DCE55" w14:textId="77777777" w:rsidTr="005E7BD2">
        <w:trPr>
          <w:trHeight w:val="77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647B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687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Акция «Победа входит в каждый двор».</w:t>
            </w:r>
          </w:p>
          <w:p w14:paraId="7DF6CC3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Поздравление участников Великой Отечественной войны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E61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26.04.2025-05.05.2025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3D7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Территория Ломоносовского района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106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Л.В.</w:t>
            </w:r>
            <w:proofErr w:type="gramEnd"/>
          </w:p>
          <w:p w14:paraId="779382C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8-968-637-29-26</w:t>
            </w:r>
          </w:p>
        </w:tc>
      </w:tr>
      <w:tr w:rsidR="005672C8" w:rsidRPr="008F45ED" w14:paraId="6AA3F28C" w14:textId="77777777" w:rsidTr="005E7BD2">
        <w:trPr>
          <w:trHeight w:val="28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8765" w14:textId="77777777" w:rsidR="005672C8" w:rsidRPr="008F45ED" w:rsidRDefault="005672C8" w:rsidP="005E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5ED">
              <w:rPr>
                <w:rFonts w:ascii="Times New Roman" w:hAnsi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5672C8" w:rsidRPr="008F45ED" w14:paraId="2D1F1CF8" w14:textId="77777777" w:rsidTr="005E7BD2">
        <w:trPr>
          <w:trHeight w:val="1026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24A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0D4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Праздничная концертно-игровая программа, посвященная празднованию Дня Победы, в рамках проекта " Ген Памяти"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E87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645A9D6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A01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Ленинский пр-т, вл. 82-86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 xml:space="preserve">Народный парк "Надежда"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194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2A92A11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63AE99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72C8" w:rsidRPr="008F45ED" w14:paraId="53A33317" w14:textId="77777777" w:rsidTr="005E7BD2">
        <w:trPr>
          <w:trHeight w:val="1026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1FE7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912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Фестиваль, посвященный Дню Славянской письменности и культуры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1DE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7C15D7D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90D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ул. Кравченко, д.16 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 xml:space="preserve">Детская площадка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EB5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5FEE257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E20993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lastRenderedPageBreak/>
              <w:t>8-985-268-35-77</w:t>
            </w:r>
          </w:p>
        </w:tc>
      </w:tr>
      <w:tr w:rsidR="005672C8" w:rsidRPr="008F45ED" w14:paraId="50A0E898" w14:textId="77777777" w:rsidTr="005E7BD2">
        <w:trPr>
          <w:trHeight w:val="1026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DE36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83D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Митинг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посвященный 80-летию Победы в Великой Отечественной войне возле мемориальной доски герою Советского союза И.Д. </w:t>
            </w: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Злыденному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170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06.05.2025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796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Ленинский проспект, д.90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83D6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Л.В.</w:t>
            </w:r>
            <w:proofErr w:type="gramEnd"/>
          </w:p>
          <w:p w14:paraId="357E7D7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8-968-637-29-26</w:t>
            </w:r>
          </w:p>
        </w:tc>
      </w:tr>
      <w:tr w:rsidR="005672C8" w:rsidRPr="008F45ED" w14:paraId="4DB4E770" w14:textId="77777777" w:rsidTr="005E7BD2">
        <w:trPr>
          <w:trHeight w:val="1026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F44C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E2B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80-летию Победы в Великой Отечественной войне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A84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09.05.2025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7F6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Народный парк «Надежда», г. Москва, Ленинский пр-т, вл.82-86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AE2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Шутова А.В.</w:t>
            </w:r>
          </w:p>
          <w:p w14:paraId="6D3959B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8-916-376-21-59</w:t>
            </w:r>
          </w:p>
          <w:p w14:paraId="4C34E21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Л.В.</w:t>
            </w:r>
            <w:proofErr w:type="gramEnd"/>
          </w:p>
          <w:p w14:paraId="23D2167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8-968-637-29-26</w:t>
            </w:r>
          </w:p>
        </w:tc>
      </w:tr>
      <w:tr w:rsidR="005672C8" w:rsidRPr="008F45ED" w14:paraId="3AA41FA4" w14:textId="77777777" w:rsidTr="005E7BD2">
        <w:trPr>
          <w:trHeight w:val="1026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878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F2D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Спортивное мероприятие, посвященное Дню Победы в ВОВ (Комплексное мероприятие без учета вида спорта)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BAE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09.05.2025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34D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Плоскостное спортивное сооружение (Народный парк «Надежда», г. Москва, Ленинский пр-т, вл.82-86)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FEC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5995475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EDE20F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72C8" w:rsidRPr="008F45ED" w14:paraId="5DC1F3D6" w14:textId="77777777" w:rsidTr="005E7BD2">
        <w:trPr>
          <w:trHeight w:val="1026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A3FB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A00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Районные отборочные соревнования по баскетбол в рамках Всероссийских массовых соревнований по баскетболу "Оранжевый мяч" (Командные соревнования)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660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15.05.2025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440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Плоскостное спортивное сооружение (г. Москва, ул. Марии Ульяновой, д.27)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BBC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40FE79A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7D8E78E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72C8" w:rsidRPr="008F45ED" w14:paraId="4EAC00C2" w14:textId="77777777" w:rsidTr="005E7BD2">
        <w:trPr>
          <w:trHeight w:val="1026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4D8D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213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Соревнования по пауэрлифтингу (Личные соревнования)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2DA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19.05.2025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294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Помещение ГБУ "ЦСД "Атлант", (г. Москва, Ленинский проспект, д.85)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3DF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4A00EBA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05DEF2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72C8" w:rsidRPr="008F45ED" w14:paraId="029A98E3" w14:textId="77777777" w:rsidTr="005E7BD2">
        <w:trPr>
          <w:trHeight w:val="1026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F3A9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646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Соревнования по хапкидо (Лично-командные соревнования)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6EC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28.05.2025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D52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Плоскостное спортивное сооружение (г. Москва, ул. Марии Ульяновой, д.27)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25D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10FD3EB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E5BCB7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lastRenderedPageBreak/>
              <w:t>8-985-268-35-77</w:t>
            </w:r>
          </w:p>
        </w:tc>
      </w:tr>
      <w:tr w:rsidR="005672C8" w:rsidRPr="008F45ED" w14:paraId="42DD87E8" w14:textId="77777777" w:rsidTr="005E7BD2">
        <w:trPr>
          <w:trHeight w:val="51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F675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D6F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Спектакли театра «Вернадского, 13» для детей, юношества и взрослых.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F19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Согласно репертуарного плана (составляется ежемесячно)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ED3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BF3627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3A6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36CBC8A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5672C8" w:rsidRPr="008F45ED" w14:paraId="5DD5323D" w14:textId="77777777" w:rsidTr="005E7BD2">
        <w:trPr>
          <w:trHeight w:val="1026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B5EF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65D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Открытый показ спектакля группы «Перевоплощение» (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13-18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лет) Детской театральной студии «Крылья»</w:t>
            </w:r>
          </w:p>
          <w:p w14:paraId="37E9F48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«Тот, кто обходит ряды». По мотивам произведений Стивена Кинга.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53E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06.05.2025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B61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5D42FBB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16C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D8FFA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72C8" w:rsidRPr="008F45ED" w14:paraId="13E1004B" w14:textId="77777777" w:rsidTr="005E7BD2">
        <w:trPr>
          <w:trHeight w:val="1026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364F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60F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Открытый показ спектакля группы «Действующие лица» (11-14лет) Детской театральной студии «Крылья»</w:t>
            </w:r>
          </w:p>
          <w:p w14:paraId="3961F5F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«Волшебник изумрудного города»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DA5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17.05.2025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A62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BFDE84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0D7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A34D8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72C8" w:rsidRPr="008F45ED" w14:paraId="62794F09" w14:textId="77777777" w:rsidTr="005E7BD2">
        <w:trPr>
          <w:trHeight w:val="1026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FA17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163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Открытый показ эскиза спектакля группы «Городок» (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12-14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лет) Детской театральной студии «Крылья»</w:t>
            </w:r>
          </w:p>
          <w:p w14:paraId="04E013A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«Маркус и девочки» по прозе К. </w:t>
            </w: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Хаугерюпа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8EB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19.05.2025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B9E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40AA2D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378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FFAC1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72C8" w:rsidRPr="008F45ED" w14:paraId="7396A12E" w14:textId="77777777" w:rsidTr="005E7BD2">
        <w:trPr>
          <w:trHeight w:val="1026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E8F4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CCE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Открытый показ спектакля группы «</w:t>
            </w: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ТринТинПам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5-8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лет) Детской театральной студии «Крылья» </w:t>
            </w:r>
          </w:p>
          <w:p w14:paraId="6B249CB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«Крокодил Гена, Чебурашка и все-все-все» по Э. Успенскому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81D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20 .05.2025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67B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84E3B3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7A9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0846F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72C8" w:rsidRPr="008F45ED" w14:paraId="1FAF9D05" w14:textId="77777777" w:rsidTr="005E7BD2">
        <w:trPr>
          <w:trHeight w:val="1026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57CC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112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Открытый показ спектакля группы "Диалоги" (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20-60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20A1587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"Бедный Пьеро" по пьесе А. Кампанилле.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89B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22.05.2025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1BA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119E45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8AD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8C554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72C8" w:rsidRPr="008F45ED" w14:paraId="467172B8" w14:textId="77777777" w:rsidTr="005E7BD2">
        <w:trPr>
          <w:trHeight w:val="1026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8CB4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9E9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Отчетный концерт по танцу и вокалу Детской театральной студии «Крылья»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18D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23.05.2025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DD7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650B32B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56F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627D6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72C8" w:rsidRPr="008F45ED" w14:paraId="7217218D" w14:textId="77777777" w:rsidTr="005E7BD2">
        <w:trPr>
          <w:trHeight w:val="1026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CD65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594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Спектакль театра-студии "13 студия"</w:t>
            </w:r>
          </w:p>
          <w:p w14:paraId="0F8C04D6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"Тоня </w:t>
            </w: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Глимердалл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>" по повести М. Парр.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4BE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25.05.2025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AAD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5B6D09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1C2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3C084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72C8" w:rsidRPr="008F45ED" w14:paraId="4A265900" w14:textId="77777777" w:rsidTr="005E7BD2">
        <w:trPr>
          <w:trHeight w:val="4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052C" w14:textId="77777777" w:rsidR="005672C8" w:rsidRPr="008F45ED" w:rsidRDefault="005672C8" w:rsidP="005E7B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45ED">
              <w:rPr>
                <w:rFonts w:ascii="Times New Roman" w:hAnsi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5672C8" w:rsidRPr="008F45ED" w14:paraId="214F7018" w14:textId="77777777" w:rsidTr="005E7BD2">
        <w:trPr>
          <w:trHeight w:val="831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441F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1B0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Праздничная концертно-игровая программа, посвященная празднованию Дня Защиты детей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87A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4799176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FA0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Ленинский пр-т, вл.82-86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>Народный парк "Надежда"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6F7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3767771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751344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72C8" w:rsidRPr="008F45ED" w14:paraId="01C092F0" w14:textId="77777777" w:rsidTr="005E7BD2">
        <w:trPr>
          <w:trHeight w:val="831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1C8F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A3F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Интерактивная программа, посвященная празднованию Дню России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2B0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76F34FE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94B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ул. Марии Ульяновой, д.27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 xml:space="preserve">Плоскостное спортивное сооружение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AF5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7BAA1A8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47C8E9D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72C8" w:rsidRPr="008F45ED" w14:paraId="2BF3DC11" w14:textId="77777777" w:rsidTr="005E7BD2">
        <w:trPr>
          <w:trHeight w:val="831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7E2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49D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Праздничная развлекательная программа "Цвета юности"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C8A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3FCC83F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5CC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ул. Кравченко д.16 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 xml:space="preserve">Детская площадка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799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31C859C6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6E28BD5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72C8" w:rsidRPr="008F45ED" w14:paraId="062305B5" w14:textId="77777777" w:rsidTr="005E7BD2">
        <w:trPr>
          <w:trHeight w:val="831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3398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29A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Праздничная программа, посвященное Дню защиты детей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F66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6F0CC35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(время и дата уточняется)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504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Народный парк «Надежда», г. Москва, Ленинский пр-т, вл.82-86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768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Шутова А.В.</w:t>
            </w:r>
          </w:p>
          <w:p w14:paraId="08D73F9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8-916-376-21-59</w:t>
            </w:r>
          </w:p>
          <w:p w14:paraId="44AEEF66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2C8" w:rsidRPr="008F45ED" w14:paraId="15AF08CA" w14:textId="77777777" w:rsidTr="005E7BD2">
        <w:trPr>
          <w:trHeight w:val="831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A894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F59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Спортивное мероприятие, посвященное Дню защиты детей (Комплексное мероприятие без учета вида спорта)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0BD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01.06.2025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B48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Плоскостное спортивное сооружение (Народный парк «Надежда», г. Москва, Ленинский пр-т, вл.82-86)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EB4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5B1A7C3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221B8AF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lastRenderedPageBreak/>
              <w:t>8-985-268-35-77</w:t>
            </w:r>
          </w:p>
        </w:tc>
      </w:tr>
      <w:tr w:rsidR="005672C8" w:rsidRPr="008F45ED" w14:paraId="75211860" w14:textId="77777777" w:rsidTr="005E7BD2">
        <w:trPr>
          <w:trHeight w:val="831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E5CD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E11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Спортивный праздник "Спортивное лето в Ломоносовском" (Комплексное мероприятие без учета вида спорта)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D26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06.06.2025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2D4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 xml:space="preserve"> (г. Москва, ул. Кравченко, д.16)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ECA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3B62F08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DB147E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72C8" w:rsidRPr="008F45ED" w14:paraId="50C54211" w14:textId="77777777" w:rsidTr="005E7BD2">
        <w:trPr>
          <w:trHeight w:val="831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0D72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778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Спортивное мероприятие, посвященное Дню России (Комплексное мероприятие без учета вида спорта)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2B5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13.06.2025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C7F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 xml:space="preserve"> (г. Москва, ул. Кравченко, д.16)</w:t>
            </w:r>
            <w:r w:rsidRPr="008F45ED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A91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57B9FCE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1528941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72C8" w:rsidRPr="008F45ED" w14:paraId="16BBB00E" w14:textId="77777777" w:rsidTr="005E7BD2">
        <w:trPr>
          <w:trHeight w:val="831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639D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44E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Митинг, посвященный Дню памяти и скорби возле мемориальной доски дважды герою Советского союза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М.П.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Одинцову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BEC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20.06.2025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456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Ул. Академика Пилюгина, д.8, корп.1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AFAD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Л.В.</w:t>
            </w:r>
            <w:proofErr w:type="gramEnd"/>
          </w:p>
          <w:p w14:paraId="1A50543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8-968-637-29-26</w:t>
            </w:r>
          </w:p>
        </w:tc>
      </w:tr>
      <w:tr w:rsidR="005672C8" w:rsidRPr="008F45ED" w14:paraId="517D510F" w14:textId="77777777" w:rsidTr="005E7BD2">
        <w:trPr>
          <w:trHeight w:val="831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B60B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9D3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по боксу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посвященные Дню молодежи (Личные соревнования)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ED7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25.06.2025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28C6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Помещение ГБУ "ЦСД "Атлант", (г. Москва, Ленинский пр-т, д.81/2)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FF2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5ED">
              <w:rPr>
                <w:rFonts w:ascii="Times New Roman" w:hAnsi="Times New Roman"/>
                <w:sz w:val="28"/>
                <w:szCs w:val="28"/>
              </w:rPr>
              <w:t>Водяный</w:t>
            </w:r>
            <w:proofErr w:type="spell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Владислав Вячеславович</w:t>
            </w:r>
          </w:p>
          <w:p w14:paraId="6EBC897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руководитель СП «Ломоносовский»</w:t>
            </w:r>
          </w:p>
          <w:p w14:paraId="51F224D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8-985-268-35-77</w:t>
            </w:r>
          </w:p>
        </w:tc>
      </w:tr>
      <w:tr w:rsidR="005672C8" w:rsidRPr="008F45ED" w14:paraId="5947ED0C" w14:textId="77777777" w:rsidTr="005E7BD2">
        <w:trPr>
          <w:trHeight w:val="831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8251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3D6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Летний интенсив для учащихся ДТС «Крылья» (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8-18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  <w:p w14:paraId="77B7B2C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«Театральные каникулы»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104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02.06.2025 – 17.06.2025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20A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5A18A55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E72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8308AC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72C8" w:rsidRPr="008F45ED" w14:paraId="687A8F21" w14:textId="77777777" w:rsidTr="005E7BD2">
        <w:trPr>
          <w:trHeight w:val="831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485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F00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Летний интенсив для начинающих (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8-18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лет) «Первый полет»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B12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02.06.2025 – 18.06.2025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0DF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2A46A78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F993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946F3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72C8" w:rsidRPr="008F45ED" w14:paraId="4ED71B22" w14:textId="77777777" w:rsidTr="005E7BD2">
        <w:trPr>
          <w:trHeight w:val="831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C725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AE5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Летний интенсив для взрослых (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18-60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лет) «Монологи»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CF3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02.06.2025 – 18.06.2025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5C4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7395C7B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51E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7E3C2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72C8" w:rsidRPr="008F45ED" w14:paraId="218AE91A" w14:textId="77777777" w:rsidTr="005E7BD2">
        <w:trPr>
          <w:trHeight w:val="831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B534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5B2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Спектакли театра «Вернадского, 13» для детей, юношества и взрослых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3AD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согласно репертуарного плана (составляется ежемесячно)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293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381038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643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341EED85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</w:tc>
      </w:tr>
      <w:tr w:rsidR="005672C8" w:rsidRPr="008F45ED" w14:paraId="6ABF01C3" w14:textId="77777777" w:rsidTr="005E7BD2">
        <w:trPr>
          <w:trHeight w:val="831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3F7E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B5B1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Премьера спектакля молодежного театра-студии «13 студия» </w:t>
            </w:r>
          </w:p>
          <w:p w14:paraId="4F5C16E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«Пер Гюнт. Начало»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657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03.06.2025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7B1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19B31587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978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69BB4526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5058AF9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Алексеев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Д.А.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5576E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8-925-317-42-23</w:t>
            </w:r>
          </w:p>
        </w:tc>
      </w:tr>
      <w:tr w:rsidR="005672C8" w:rsidRPr="008F45ED" w14:paraId="468BCF10" w14:textId="77777777" w:rsidTr="005E7BD2">
        <w:trPr>
          <w:trHeight w:val="831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646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2C8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Летняя досуговая площадка</w:t>
            </w:r>
          </w:p>
          <w:p w14:paraId="193118D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«Каникулы в театре» Для детей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8-12</w:t>
            </w:r>
            <w:proofErr w:type="gramEnd"/>
            <w:r w:rsidRPr="008F45ED">
              <w:rPr>
                <w:rFonts w:ascii="Times New Roman" w:hAnsi="Times New Roman"/>
                <w:sz w:val="28"/>
                <w:szCs w:val="28"/>
              </w:rPr>
              <w:t xml:space="preserve"> лет.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EBD8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30.06.2025 – 12.07.2025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8639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4EE920D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5DD4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368279EA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8-916-708-12-23Исхакова А.Р.</w:t>
            </w:r>
          </w:p>
        </w:tc>
      </w:tr>
      <w:tr w:rsidR="005672C8" w:rsidRPr="008F45ED" w14:paraId="1E17B8C2" w14:textId="77777777" w:rsidTr="005E7BD2">
        <w:trPr>
          <w:trHeight w:val="831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7678" w14:textId="77777777" w:rsidR="005672C8" w:rsidRPr="008F45ED" w:rsidRDefault="005672C8" w:rsidP="005672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DBB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Летний интенсив-курс для подростков с 13 до 17 лет</w:t>
            </w:r>
          </w:p>
          <w:p w14:paraId="46DEF57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«Мастерская творческих профессий»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CB12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30.06.2025 – 12.07.2025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6BBF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Драматический театр «Вернадского, 13»,</w:t>
            </w:r>
          </w:p>
          <w:p w14:paraId="3E3D621E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Проспект Вернадского, д.13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E9AC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Громова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Е.В.</w:t>
            </w:r>
            <w:proofErr w:type="gramEnd"/>
          </w:p>
          <w:p w14:paraId="4FB63DFB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>8-916-708-12-23</w:t>
            </w:r>
          </w:p>
          <w:p w14:paraId="1D749F80" w14:textId="77777777" w:rsidR="005672C8" w:rsidRPr="008F45ED" w:rsidRDefault="005672C8" w:rsidP="005E7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45ED">
              <w:rPr>
                <w:rFonts w:ascii="Times New Roman" w:hAnsi="Times New Roman"/>
                <w:sz w:val="28"/>
                <w:szCs w:val="28"/>
              </w:rPr>
              <w:t xml:space="preserve">Исхакова </w:t>
            </w:r>
            <w:proofErr w:type="gramStart"/>
            <w:r w:rsidRPr="008F45ED">
              <w:rPr>
                <w:rFonts w:ascii="Times New Roman" w:hAnsi="Times New Roman"/>
                <w:sz w:val="28"/>
                <w:szCs w:val="28"/>
              </w:rPr>
              <w:t>А.Р.</w:t>
            </w:r>
            <w:proofErr w:type="gramEnd"/>
          </w:p>
        </w:tc>
      </w:tr>
    </w:tbl>
    <w:p w14:paraId="0F17BA5A" w14:textId="77777777" w:rsidR="005672C8" w:rsidRDefault="005672C8" w:rsidP="005672C8">
      <w:pPr>
        <w:spacing w:after="0" w:line="240" w:lineRule="auto"/>
      </w:pPr>
    </w:p>
    <w:p w14:paraId="70C517AC" w14:textId="77777777" w:rsidR="00806989" w:rsidRDefault="00806989"/>
    <w:sectPr w:rsidR="00806989" w:rsidSect="005672C8">
      <w:pgSz w:w="16838" w:h="11906" w:orient="landscape"/>
      <w:pgMar w:top="709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3886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C54DA4D" w14:textId="77777777" w:rsidR="005672C8" w:rsidRPr="00B42EA3" w:rsidRDefault="005672C8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B42EA3">
          <w:rPr>
            <w:rFonts w:ascii="Times New Roman" w:hAnsi="Times New Roman"/>
            <w:sz w:val="24"/>
            <w:szCs w:val="24"/>
          </w:rPr>
          <w:fldChar w:fldCharType="begin"/>
        </w:r>
        <w:r w:rsidRPr="00B42EA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42EA3">
          <w:rPr>
            <w:rFonts w:ascii="Times New Roman" w:hAnsi="Times New Roman"/>
            <w:sz w:val="24"/>
            <w:szCs w:val="24"/>
          </w:rPr>
          <w:fldChar w:fldCharType="separate"/>
        </w:r>
        <w:r w:rsidRPr="00B42EA3">
          <w:rPr>
            <w:rFonts w:ascii="Times New Roman" w:hAnsi="Times New Roman"/>
            <w:sz w:val="24"/>
            <w:szCs w:val="24"/>
          </w:rPr>
          <w:t>2</w:t>
        </w:r>
        <w:r w:rsidRPr="00B42EA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E477A03" w14:textId="77777777" w:rsidR="005672C8" w:rsidRDefault="005672C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940F7"/>
    <w:multiLevelType w:val="hybridMultilevel"/>
    <w:tmpl w:val="2346A52C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 w15:restartNumberingAfterBreak="0">
    <w:nsid w:val="51F730E5"/>
    <w:multiLevelType w:val="hybridMultilevel"/>
    <w:tmpl w:val="FA506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8711301">
    <w:abstractNumId w:val="0"/>
  </w:num>
  <w:num w:numId="2" w16cid:durableId="642197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C8"/>
    <w:rsid w:val="004013C3"/>
    <w:rsid w:val="005672C8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E179"/>
  <w15:chartTrackingRefBased/>
  <w15:docId w15:val="{E3D96B2E-C167-427B-AFBB-D949ABBD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2C8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567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67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7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7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72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72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72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72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72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72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7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7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7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7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72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72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72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7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72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72C8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unhideWhenUsed/>
    <w:rsid w:val="005672C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672C8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56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672C8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2065</Words>
  <Characters>11772</Characters>
  <Application>Microsoft Office Word</Application>
  <DocSecurity>0</DocSecurity>
  <Lines>98</Lines>
  <Paragraphs>27</Paragraphs>
  <ScaleCrop>false</ScaleCrop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2025-03-17T11:35:00Z</dcterms:created>
  <dcterms:modified xsi:type="dcterms:W3CDTF">2025-03-17T11:35:00Z</dcterms:modified>
</cp:coreProperties>
</file>