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50B2" w14:textId="726B270A" w:rsidR="000626BA" w:rsidRPr="000626BA" w:rsidRDefault="000626BA" w:rsidP="000626BA">
      <w:pPr>
        <w:spacing w:after="0" w:line="240" w:lineRule="auto"/>
        <w:ind w:right="-6"/>
        <w:jc w:val="right"/>
        <w:rPr>
          <w:rFonts w:ascii="Times New Roman" w:eastAsia="Times New Roman" w:hAnsi="Times New Roman" w:cs="Times New Roman"/>
          <w:b/>
          <w:spacing w:val="20"/>
          <w:sz w:val="24"/>
          <w:szCs w:val="24"/>
        </w:rPr>
      </w:pPr>
      <w:r>
        <w:rPr>
          <w:rFonts w:ascii="Times New Roman" w:eastAsia="Times New Roman" w:hAnsi="Times New Roman" w:cs="Times New Roman"/>
          <w:b/>
          <w:spacing w:val="20"/>
          <w:sz w:val="24"/>
          <w:szCs w:val="24"/>
        </w:rPr>
        <w:t>ПРОЕКТ</w:t>
      </w:r>
    </w:p>
    <w:p w14:paraId="072F0DC2" w14:textId="70F849FD" w:rsidR="00FD2C25" w:rsidRPr="00FB67CD" w:rsidRDefault="00FD2C25" w:rsidP="00FD2C25">
      <w:pPr>
        <w:spacing w:after="0" w:line="240" w:lineRule="auto"/>
        <w:ind w:right="-6"/>
        <w:jc w:val="center"/>
        <w:rPr>
          <w:rFonts w:ascii="Times New Roman" w:eastAsia="Times New Roman" w:hAnsi="Times New Roman" w:cs="Times New Roman"/>
          <w:b/>
          <w:spacing w:val="20"/>
          <w:sz w:val="28"/>
          <w:szCs w:val="28"/>
        </w:rPr>
      </w:pPr>
      <w:r w:rsidRPr="00FB67CD">
        <w:rPr>
          <w:rFonts w:ascii="Times New Roman" w:eastAsia="Times New Roman" w:hAnsi="Times New Roman" w:cs="Times New Roman"/>
          <w:b/>
          <w:spacing w:val="20"/>
          <w:sz w:val="28"/>
          <w:szCs w:val="28"/>
        </w:rPr>
        <w:t>СОВЕТ ДЕПУТАТОВ</w:t>
      </w:r>
    </w:p>
    <w:p w14:paraId="6D7FADFB" w14:textId="77777777" w:rsidR="00F9228E" w:rsidRDefault="00FD2C25" w:rsidP="00FD2C25">
      <w:pPr>
        <w:spacing w:after="0" w:line="240" w:lineRule="auto"/>
        <w:ind w:right="-6"/>
        <w:jc w:val="center"/>
        <w:rPr>
          <w:rFonts w:ascii="Times New Roman" w:eastAsia="Times New Roman" w:hAnsi="Times New Roman" w:cs="Times New Roman"/>
          <w:b/>
          <w:spacing w:val="20"/>
          <w:sz w:val="28"/>
          <w:szCs w:val="28"/>
        </w:rPr>
      </w:pPr>
      <w:r w:rsidRPr="00FB67CD">
        <w:rPr>
          <w:rFonts w:ascii="Times New Roman" w:eastAsia="Times New Roman" w:hAnsi="Times New Roman" w:cs="Times New Roman"/>
          <w:b/>
          <w:spacing w:val="20"/>
          <w:sz w:val="28"/>
          <w:szCs w:val="28"/>
        </w:rPr>
        <w:t xml:space="preserve">муниципального округа </w:t>
      </w:r>
    </w:p>
    <w:p w14:paraId="3EEFB648" w14:textId="3AA88193" w:rsidR="00FD2C25" w:rsidRPr="00FB67CD" w:rsidRDefault="000626BA" w:rsidP="00FD2C25">
      <w:pPr>
        <w:spacing w:after="0" w:line="240" w:lineRule="auto"/>
        <w:ind w:right="-6"/>
        <w:jc w:val="center"/>
        <w:rPr>
          <w:rFonts w:ascii="Times New Roman" w:eastAsia="Times New Roman" w:hAnsi="Times New Roman" w:cs="Times New Roman"/>
          <w:b/>
          <w:spacing w:val="20"/>
          <w:sz w:val="28"/>
          <w:szCs w:val="28"/>
        </w:rPr>
      </w:pPr>
      <w:r>
        <w:rPr>
          <w:rFonts w:ascii="Times New Roman" w:eastAsia="Times New Roman" w:hAnsi="Times New Roman" w:cs="Times New Roman"/>
          <w:b/>
          <w:spacing w:val="20"/>
          <w:sz w:val="28"/>
          <w:szCs w:val="28"/>
        </w:rPr>
        <w:t xml:space="preserve">Ломоносовский </w:t>
      </w:r>
    </w:p>
    <w:p w14:paraId="1CED96E5" w14:textId="77777777" w:rsidR="000626BA" w:rsidRPr="000626BA" w:rsidRDefault="000626BA" w:rsidP="00FD2C25">
      <w:pPr>
        <w:spacing w:after="0" w:line="240" w:lineRule="auto"/>
        <w:ind w:right="-6"/>
        <w:jc w:val="center"/>
        <w:rPr>
          <w:rFonts w:ascii="Times New Roman" w:eastAsia="Times New Roman" w:hAnsi="Times New Roman" w:cs="Times New Roman"/>
          <w:b/>
          <w:spacing w:val="20"/>
          <w:sz w:val="20"/>
          <w:szCs w:val="20"/>
        </w:rPr>
      </w:pPr>
    </w:p>
    <w:p w14:paraId="0D30B244" w14:textId="13C58E37" w:rsidR="00FD2C25" w:rsidRPr="00FB67CD" w:rsidRDefault="00FD2C25" w:rsidP="00FD2C25">
      <w:pPr>
        <w:spacing w:after="0" w:line="240" w:lineRule="auto"/>
        <w:ind w:right="-6"/>
        <w:jc w:val="center"/>
        <w:rPr>
          <w:rFonts w:ascii="Times New Roman" w:eastAsia="Times New Roman" w:hAnsi="Times New Roman" w:cs="Times New Roman"/>
          <w:b/>
          <w:spacing w:val="20"/>
          <w:sz w:val="28"/>
          <w:szCs w:val="28"/>
        </w:rPr>
      </w:pPr>
      <w:r w:rsidRPr="00FB67CD">
        <w:rPr>
          <w:rFonts w:ascii="Times New Roman" w:eastAsia="Times New Roman" w:hAnsi="Times New Roman" w:cs="Times New Roman"/>
          <w:b/>
          <w:spacing w:val="20"/>
          <w:sz w:val="28"/>
          <w:szCs w:val="28"/>
        </w:rPr>
        <w:t>РЕШЕНИЕ</w:t>
      </w:r>
    </w:p>
    <w:p w14:paraId="72D4440C" w14:textId="77777777" w:rsidR="00FD2C25" w:rsidRPr="0025268D" w:rsidRDefault="00FD2C25" w:rsidP="00FD2C25">
      <w:pPr>
        <w:spacing w:after="0" w:line="240" w:lineRule="auto"/>
        <w:rPr>
          <w:rFonts w:ascii="Times New Roman" w:eastAsia="Times New Roman" w:hAnsi="Times New Roman" w:cs="Times New Roman"/>
          <w:b/>
          <w:sz w:val="28"/>
          <w:szCs w:val="28"/>
          <w:u w:val="single"/>
        </w:rPr>
      </w:pPr>
    </w:p>
    <w:p w14:paraId="7DEE559F" w14:textId="255AF493" w:rsidR="00DF7D1E" w:rsidRPr="00DF7D1E" w:rsidRDefault="00DF7D1E" w:rsidP="00DF7D1E">
      <w:pPr>
        <w:widowControl w:val="0"/>
        <w:autoSpaceDE w:val="0"/>
        <w:autoSpaceDN w:val="0"/>
        <w:adjustRightInd w:val="0"/>
        <w:spacing w:after="0" w:line="240" w:lineRule="auto"/>
        <w:rPr>
          <w:rFonts w:ascii="Times New Roman" w:hAnsi="Times New Roman" w:cs="Times New Roman"/>
          <w:b/>
          <w:bCs/>
          <w:sz w:val="28"/>
          <w:szCs w:val="28"/>
          <w:u w:val="single"/>
        </w:rPr>
      </w:pPr>
      <w:r w:rsidRPr="00DF7D1E">
        <w:rPr>
          <w:rFonts w:ascii="Times New Roman" w:hAnsi="Times New Roman" w:cs="Times New Roman"/>
          <w:b/>
          <w:bCs/>
          <w:sz w:val="28"/>
          <w:szCs w:val="28"/>
          <w:u w:val="single"/>
        </w:rPr>
        <w:t>«_____</w:t>
      </w:r>
      <w:proofErr w:type="gramStart"/>
      <w:r w:rsidRPr="00DF7D1E">
        <w:rPr>
          <w:rFonts w:ascii="Times New Roman" w:hAnsi="Times New Roman" w:cs="Times New Roman"/>
          <w:b/>
          <w:bCs/>
          <w:sz w:val="28"/>
          <w:szCs w:val="28"/>
          <w:u w:val="single"/>
        </w:rPr>
        <w:t xml:space="preserve">_»   </w:t>
      </w:r>
      <w:proofErr w:type="gramEnd"/>
      <w:r w:rsidRPr="00DF7D1E">
        <w:rPr>
          <w:rFonts w:ascii="Times New Roman" w:hAnsi="Times New Roman" w:cs="Times New Roman"/>
          <w:b/>
          <w:bCs/>
          <w:sz w:val="28"/>
          <w:szCs w:val="28"/>
          <w:u w:val="single"/>
        </w:rPr>
        <w:t xml:space="preserve"> 202</w:t>
      </w:r>
      <w:r>
        <w:rPr>
          <w:rFonts w:ascii="Times New Roman" w:hAnsi="Times New Roman" w:cs="Times New Roman"/>
          <w:b/>
          <w:bCs/>
          <w:sz w:val="28"/>
          <w:szCs w:val="28"/>
          <w:u w:val="single"/>
        </w:rPr>
        <w:t>5</w:t>
      </w:r>
      <w:r w:rsidRPr="00DF7D1E">
        <w:rPr>
          <w:rFonts w:ascii="Times New Roman" w:hAnsi="Times New Roman" w:cs="Times New Roman"/>
          <w:b/>
          <w:bCs/>
          <w:sz w:val="28"/>
          <w:szCs w:val="28"/>
          <w:u w:val="single"/>
        </w:rPr>
        <w:t xml:space="preserve"> года № / </w:t>
      </w:r>
    </w:p>
    <w:p w14:paraId="3A9F9D8B" w14:textId="77777777" w:rsidR="00FD2C25" w:rsidRPr="00FB67CD" w:rsidRDefault="00FD2C25" w:rsidP="00FD2C25">
      <w:pPr>
        <w:spacing w:after="0" w:line="240" w:lineRule="auto"/>
        <w:rPr>
          <w:rFonts w:ascii="Times New Roman" w:eastAsia="Calibri" w:hAnsi="Times New Roman" w:cs="Times New Roman"/>
          <w:sz w:val="28"/>
          <w:szCs w:val="28"/>
        </w:rPr>
      </w:pPr>
    </w:p>
    <w:p w14:paraId="186BAF78" w14:textId="74FB05B3" w:rsidR="00FD2C25" w:rsidRPr="00FB67CD" w:rsidRDefault="00FD2C25" w:rsidP="00FD2C25">
      <w:pPr>
        <w:tabs>
          <w:tab w:val="left" w:pos="5040"/>
        </w:tabs>
        <w:spacing w:after="0" w:line="240" w:lineRule="auto"/>
        <w:ind w:right="4598"/>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О Регламенте Совета депутатов </w:t>
      </w:r>
      <w:r w:rsidR="000626BA">
        <w:rPr>
          <w:rFonts w:ascii="Times New Roman" w:eastAsia="Times New Roman" w:hAnsi="Times New Roman" w:cs="Times New Roman"/>
          <w:b/>
          <w:sz w:val="28"/>
          <w:szCs w:val="28"/>
        </w:rPr>
        <w:t>внутригородского муниципального образования-</w:t>
      </w:r>
      <w:r w:rsidRPr="00FB67CD">
        <w:rPr>
          <w:rFonts w:ascii="Times New Roman" w:eastAsia="Times New Roman" w:hAnsi="Times New Roman" w:cs="Times New Roman"/>
          <w:b/>
          <w:sz w:val="28"/>
          <w:szCs w:val="28"/>
        </w:rPr>
        <w:t>муниципального округа Ломоносовский</w:t>
      </w:r>
      <w:r w:rsidR="000626BA">
        <w:rPr>
          <w:rFonts w:ascii="Times New Roman" w:eastAsia="Times New Roman" w:hAnsi="Times New Roman" w:cs="Times New Roman"/>
          <w:b/>
          <w:sz w:val="28"/>
          <w:szCs w:val="28"/>
        </w:rPr>
        <w:t xml:space="preserve"> в городе Москве</w:t>
      </w:r>
    </w:p>
    <w:p w14:paraId="76375D7E" w14:textId="77777777" w:rsidR="00FD2C25" w:rsidRPr="00FB67CD" w:rsidRDefault="00FD2C25" w:rsidP="00FD2C25">
      <w:pPr>
        <w:tabs>
          <w:tab w:val="left" w:pos="5040"/>
        </w:tabs>
        <w:spacing w:after="0" w:line="240" w:lineRule="auto"/>
        <w:ind w:right="4598"/>
        <w:rPr>
          <w:rFonts w:ascii="Times New Roman" w:eastAsia="Times New Roman" w:hAnsi="Times New Roman" w:cs="Times New Roman"/>
          <w:b/>
          <w:sz w:val="28"/>
          <w:szCs w:val="28"/>
        </w:rPr>
      </w:pPr>
    </w:p>
    <w:p w14:paraId="450A8EE1" w14:textId="68FCAF1E" w:rsidR="00FD2C25" w:rsidRPr="00FB67CD" w:rsidRDefault="00FD2C25" w:rsidP="00FD2C25">
      <w:pPr>
        <w:spacing w:after="0" w:line="240" w:lineRule="auto"/>
        <w:ind w:firstLine="720"/>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На основании статьи 12 Закона города Москвы от 6 ноября 2002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56 «Об организации местного самоуправления в городе Москве», статьи 5 Устава </w:t>
      </w:r>
      <w:r w:rsidR="000626BA">
        <w:rPr>
          <w:rFonts w:ascii="Times New Roman" w:eastAsia="Times New Roman" w:hAnsi="Times New Roman" w:cs="Times New Roman"/>
          <w:sz w:val="28"/>
          <w:szCs w:val="28"/>
        </w:rPr>
        <w:t>внутригородского муниципального образования-</w:t>
      </w:r>
      <w:r w:rsidRPr="00FB67CD">
        <w:rPr>
          <w:rFonts w:ascii="Times New Roman" w:eastAsia="Times New Roman" w:hAnsi="Times New Roman" w:cs="Times New Roman"/>
          <w:sz w:val="28"/>
          <w:szCs w:val="28"/>
        </w:rPr>
        <w:t>муниципального округа Ломоносовский</w:t>
      </w:r>
      <w:r w:rsidR="00384BFE">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w:t>
      </w:r>
      <w:r w:rsidRPr="00384BFE">
        <w:rPr>
          <w:rFonts w:ascii="Times New Roman" w:eastAsia="Times New Roman" w:hAnsi="Times New Roman" w:cs="Times New Roman"/>
          <w:bCs/>
          <w:sz w:val="28"/>
          <w:szCs w:val="28"/>
        </w:rPr>
        <w:t>Совет депутатов</w:t>
      </w:r>
      <w:r w:rsidR="00384BFE">
        <w:rPr>
          <w:rFonts w:ascii="Times New Roman" w:eastAsia="Times New Roman" w:hAnsi="Times New Roman" w:cs="Times New Roman"/>
          <w:bCs/>
          <w:sz w:val="28"/>
          <w:szCs w:val="28"/>
        </w:rPr>
        <w:t xml:space="preserve"> </w:t>
      </w:r>
      <w:r w:rsidR="00384BFE">
        <w:rPr>
          <w:rFonts w:ascii="Times New Roman" w:eastAsia="Times New Roman" w:hAnsi="Times New Roman" w:cs="Times New Roman"/>
          <w:sz w:val="28"/>
          <w:szCs w:val="28"/>
        </w:rPr>
        <w:t>внутригородского муниципального образования-</w:t>
      </w:r>
      <w:r w:rsidR="00384BFE" w:rsidRPr="00FB67CD">
        <w:rPr>
          <w:rFonts w:ascii="Times New Roman" w:eastAsia="Times New Roman" w:hAnsi="Times New Roman" w:cs="Times New Roman"/>
          <w:sz w:val="28"/>
          <w:szCs w:val="28"/>
        </w:rPr>
        <w:t>муниципального округа Ломоносовский</w:t>
      </w:r>
      <w:r w:rsidR="00384BFE">
        <w:rPr>
          <w:rFonts w:ascii="Times New Roman" w:eastAsia="Times New Roman" w:hAnsi="Times New Roman" w:cs="Times New Roman"/>
          <w:sz w:val="28"/>
          <w:szCs w:val="28"/>
        </w:rPr>
        <w:t xml:space="preserve"> в городе Москве</w:t>
      </w:r>
      <w:r w:rsidRPr="00384BFE">
        <w:rPr>
          <w:rFonts w:ascii="Times New Roman" w:eastAsia="Times New Roman" w:hAnsi="Times New Roman" w:cs="Times New Roman"/>
          <w:bCs/>
          <w:sz w:val="28"/>
          <w:szCs w:val="28"/>
        </w:rPr>
        <w:t xml:space="preserve"> решил:</w:t>
      </w:r>
    </w:p>
    <w:p w14:paraId="41181AFD" w14:textId="6001CA59" w:rsidR="00FD2C25" w:rsidRPr="00FB67CD" w:rsidRDefault="00FD2C25" w:rsidP="00F9228E">
      <w:pPr>
        <w:spacing w:after="0" w:line="240" w:lineRule="auto"/>
        <w:ind w:firstLine="567"/>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Принять Регламент Совета депутатов </w:t>
      </w:r>
      <w:r w:rsidR="00384BFE">
        <w:rPr>
          <w:rFonts w:ascii="Times New Roman" w:eastAsia="Times New Roman" w:hAnsi="Times New Roman" w:cs="Times New Roman"/>
          <w:sz w:val="28"/>
          <w:szCs w:val="28"/>
        </w:rPr>
        <w:t>внутригородского муниципального образования-</w:t>
      </w:r>
      <w:r w:rsidR="00384BFE" w:rsidRPr="00FB67CD">
        <w:rPr>
          <w:rFonts w:ascii="Times New Roman" w:eastAsia="Times New Roman" w:hAnsi="Times New Roman" w:cs="Times New Roman"/>
          <w:sz w:val="28"/>
          <w:szCs w:val="28"/>
        </w:rPr>
        <w:t>муниципального округа Ломоносовский</w:t>
      </w:r>
      <w:r w:rsidR="00384BFE">
        <w:rPr>
          <w:rFonts w:ascii="Times New Roman" w:eastAsia="Times New Roman" w:hAnsi="Times New Roman" w:cs="Times New Roman"/>
          <w:sz w:val="28"/>
          <w:szCs w:val="28"/>
        </w:rPr>
        <w:t xml:space="preserve"> в городе Москве</w:t>
      </w:r>
      <w:r w:rsidR="00384BFE"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(приложение).</w:t>
      </w:r>
    </w:p>
    <w:p w14:paraId="54D0402A" w14:textId="77777777" w:rsidR="00FD2C25" w:rsidRPr="00FB67CD" w:rsidRDefault="00FD2C25" w:rsidP="00F9228E">
      <w:pPr>
        <w:spacing w:after="0" w:line="240" w:lineRule="auto"/>
        <w:ind w:firstLine="567"/>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Признать утратившим силу: </w:t>
      </w:r>
    </w:p>
    <w:p w14:paraId="543A6672" w14:textId="4D0D1B2C" w:rsidR="00FD2C25" w:rsidRPr="00FB67CD" w:rsidRDefault="00FD2C25" w:rsidP="006C33C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-решение Совета депутатов муниципального округа Ломоносовский от 13 </w:t>
      </w:r>
      <w:r w:rsidR="00384BFE">
        <w:rPr>
          <w:rFonts w:ascii="Times New Roman" w:eastAsia="Times New Roman" w:hAnsi="Times New Roman" w:cs="Times New Roman"/>
          <w:sz w:val="28"/>
          <w:szCs w:val="28"/>
        </w:rPr>
        <w:t>июня 2023</w:t>
      </w:r>
      <w:r w:rsidRPr="00FB67CD">
        <w:rPr>
          <w:rFonts w:ascii="Times New Roman" w:eastAsia="Times New Roman" w:hAnsi="Times New Roman" w:cs="Times New Roman"/>
          <w:sz w:val="28"/>
          <w:szCs w:val="28"/>
        </w:rPr>
        <w:t xml:space="preserve">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w:t>
      </w:r>
      <w:r w:rsidR="00384BFE">
        <w:rPr>
          <w:rFonts w:ascii="Times New Roman" w:eastAsia="Times New Roman" w:hAnsi="Times New Roman" w:cs="Times New Roman"/>
          <w:sz w:val="28"/>
          <w:szCs w:val="28"/>
        </w:rPr>
        <w:t>19</w:t>
      </w:r>
      <w:r w:rsidRPr="00FB67CD">
        <w:rPr>
          <w:rFonts w:ascii="Times New Roman" w:eastAsia="Times New Roman" w:hAnsi="Times New Roman" w:cs="Times New Roman"/>
          <w:sz w:val="28"/>
          <w:szCs w:val="28"/>
        </w:rPr>
        <w:t xml:space="preserve">/3 «О Регламенте Совета депутатов муниципального округа Ломоносовский»; </w:t>
      </w:r>
    </w:p>
    <w:p w14:paraId="7F6F5D04" w14:textId="3DC23264" w:rsidR="006C33C5" w:rsidRPr="00F9228E" w:rsidRDefault="00F9228E" w:rsidP="00F9228E">
      <w:pPr>
        <w:pStyle w:val="a7"/>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решение в сетевом издании «Московский муниципальный вестник». </w:t>
      </w:r>
    </w:p>
    <w:p w14:paraId="6E5065A6" w14:textId="77777777" w:rsidR="006C33C5" w:rsidRPr="006C33C5" w:rsidRDefault="006C33C5" w:rsidP="006C33C5">
      <w:pPr>
        <w:spacing w:after="0" w:line="240" w:lineRule="auto"/>
        <w:ind w:left="6379"/>
        <w:jc w:val="both"/>
        <w:rPr>
          <w:rFonts w:ascii="Times New Roman" w:eastAsia="Times New Roman" w:hAnsi="Times New Roman" w:cs="Times New Roman"/>
          <w:sz w:val="28"/>
          <w:szCs w:val="28"/>
        </w:rPr>
      </w:pPr>
    </w:p>
    <w:p w14:paraId="1D58939C" w14:textId="77777777" w:rsidR="006C33C5" w:rsidRPr="006C33C5" w:rsidRDefault="006C33C5" w:rsidP="006C33C5">
      <w:pPr>
        <w:spacing w:after="0" w:line="240" w:lineRule="auto"/>
        <w:jc w:val="both"/>
        <w:rPr>
          <w:rFonts w:ascii="Times New Roman" w:eastAsia="Times New Roman" w:hAnsi="Times New Roman" w:cs="Times New Roman"/>
          <w:sz w:val="28"/>
          <w:szCs w:val="28"/>
        </w:rPr>
      </w:pPr>
    </w:p>
    <w:p w14:paraId="6A23765A" w14:textId="77777777" w:rsidR="006C33C5" w:rsidRPr="006C33C5" w:rsidRDefault="006C33C5" w:rsidP="006C33C5">
      <w:pPr>
        <w:spacing w:after="0" w:line="240" w:lineRule="auto"/>
        <w:jc w:val="both"/>
        <w:rPr>
          <w:rFonts w:ascii="Times New Roman" w:eastAsia="Times New Roman" w:hAnsi="Times New Roman" w:cs="Times New Roman"/>
          <w:b/>
          <w:sz w:val="28"/>
          <w:szCs w:val="28"/>
        </w:rPr>
      </w:pPr>
      <w:r w:rsidRPr="006C33C5">
        <w:rPr>
          <w:rFonts w:ascii="Times New Roman" w:eastAsia="Times New Roman" w:hAnsi="Times New Roman" w:cs="Times New Roman"/>
          <w:b/>
          <w:sz w:val="28"/>
          <w:szCs w:val="28"/>
        </w:rPr>
        <w:t xml:space="preserve">Глава внутригородского муниципального </w:t>
      </w:r>
    </w:p>
    <w:p w14:paraId="6D803AC0" w14:textId="77777777" w:rsidR="006C33C5" w:rsidRPr="006C33C5" w:rsidRDefault="006C33C5" w:rsidP="006C33C5">
      <w:pPr>
        <w:spacing w:after="0" w:line="240" w:lineRule="auto"/>
        <w:jc w:val="both"/>
        <w:rPr>
          <w:rFonts w:ascii="Times New Roman" w:eastAsia="Times New Roman" w:hAnsi="Times New Roman" w:cs="Times New Roman"/>
          <w:b/>
          <w:sz w:val="28"/>
          <w:szCs w:val="28"/>
        </w:rPr>
      </w:pPr>
      <w:r w:rsidRPr="006C33C5">
        <w:rPr>
          <w:rFonts w:ascii="Times New Roman" w:eastAsia="Times New Roman" w:hAnsi="Times New Roman" w:cs="Times New Roman"/>
          <w:b/>
          <w:sz w:val="28"/>
          <w:szCs w:val="28"/>
        </w:rPr>
        <w:t xml:space="preserve">образования-муниципального </w:t>
      </w:r>
    </w:p>
    <w:p w14:paraId="6B5AD2B4" w14:textId="77777777" w:rsidR="006C33C5" w:rsidRPr="006C33C5" w:rsidRDefault="006C33C5" w:rsidP="006C33C5">
      <w:pPr>
        <w:spacing w:after="0" w:line="240" w:lineRule="auto"/>
        <w:jc w:val="both"/>
        <w:rPr>
          <w:rFonts w:ascii="Times New Roman" w:eastAsia="Times New Roman" w:hAnsi="Times New Roman" w:cs="Times New Roman"/>
          <w:b/>
          <w:sz w:val="28"/>
          <w:szCs w:val="28"/>
        </w:rPr>
      </w:pPr>
      <w:r w:rsidRPr="006C33C5">
        <w:rPr>
          <w:rFonts w:ascii="Times New Roman" w:eastAsia="Times New Roman" w:hAnsi="Times New Roman" w:cs="Times New Roman"/>
          <w:b/>
          <w:sz w:val="28"/>
          <w:szCs w:val="28"/>
        </w:rPr>
        <w:t>округа Ломоносовский в городе Москве</w:t>
      </w:r>
      <w:r w:rsidRPr="006C33C5">
        <w:rPr>
          <w:rFonts w:ascii="Times New Roman" w:eastAsia="Times New Roman" w:hAnsi="Times New Roman" w:cs="Times New Roman"/>
          <w:b/>
          <w:sz w:val="28"/>
          <w:szCs w:val="28"/>
        </w:rPr>
        <w:tab/>
      </w:r>
      <w:r w:rsidRPr="006C33C5">
        <w:rPr>
          <w:rFonts w:ascii="Times New Roman" w:eastAsia="Times New Roman" w:hAnsi="Times New Roman" w:cs="Times New Roman"/>
          <w:b/>
          <w:sz w:val="28"/>
          <w:szCs w:val="28"/>
        </w:rPr>
        <w:tab/>
      </w:r>
      <w:r w:rsidRPr="006C33C5">
        <w:rPr>
          <w:rFonts w:ascii="Times New Roman" w:eastAsia="Times New Roman" w:hAnsi="Times New Roman" w:cs="Times New Roman"/>
          <w:b/>
          <w:sz w:val="28"/>
          <w:szCs w:val="28"/>
        </w:rPr>
        <w:tab/>
      </w:r>
      <w:r w:rsidRPr="006C33C5">
        <w:rPr>
          <w:rFonts w:ascii="Times New Roman" w:eastAsia="Times New Roman" w:hAnsi="Times New Roman" w:cs="Times New Roman"/>
          <w:b/>
          <w:sz w:val="28"/>
          <w:szCs w:val="28"/>
        </w:rPr>
        <w:tab/>
        <w:t>Ю.В. Куземина</w:t>
      </w:r>
    </w:p>
    <w:p w14:paraId="4202A801" w14:textId="77777777" w:rsidR="006C33C5" w:rsidRPr="0025268D" w:rsidRDefault="006C33C5" w:rsidP="00FD2C25">
      <w:pPr>
        <w:spacing w:after="0" w:line="240" w:lineRule="auto"/>
        <w:ind w:left="6379"/>
        <w:jc w:val="both"/>
        <w:rPr>
          <w:rFonts w:ascii="Times New Roman" w:eastAsia="Times New Roman" w:hAnsi="Times New Roman" w:cs="Times New Roman"/>
          <w:sz w:val="24"/>
          <w:szCs w:val="24"/>
        </w:rPr>
      </w:pPr>
    </w:p>
    <w:p w14:paraId="3CC9BD67" w14:textId="77777777" w:rsidR="006C33C5" w:rsidRPr="0025268D" w:rsidRDefault="006C33C5" w:rsidP="00FD2C25">
      <w:pPr>
        <w:spacing w:after="0" w:line="240" w:lineRule="auto"/>
        <w:ind w:left="6379"/>
        <w:jc w:val="both"/>
        <w:rPr>
          <w:rFonts w:ascii="Times New Roman" w:eastAsia="Times New Roman" w:hAnsi="Times New Roman" w:cs="Times New Roman"/>
          <w:sz w:val="24"/>
          <w:szCs w:val="24"/>
        </w:rPr>
        <w:sectPr w:rsidR="006C33C5" w:rsidRPr="0025268D" w:rsidSect="00FD2C25">
          <w:pgSz w:w="11906" w:h="16838"/>
          <w:pgMar w:top="709" w:right="850" w:bottom="851" w:left="1276" w:header="708" w:footer="708" w:gutter="0"/>
          <w:cols w:space="708"/>
          <w:docGrid w:linePitch="360"/>
        </w:sectPr>
      </w:pPr>
    </w:p>
    <w:p w14:paraId="03319D89" w14:textId="77777777" w:rsidR="006C33C5" w:rsidRPr="002F715A" w:rsidRDefault="006C33C5" w:rsidP="002F715A">
      <w:pPr>
        <w:spacing w:after="0" w:line="240" w:lineRule="auto"/>
        <w:jc w:val="both"/>
        <w:rPr>
          <w:rFonts w:ascii="Times New Roman" w:eastAsia="Times New Roman" w:hAnsi="Times New Roman" w:cs="Times New Roman"/>
          <w:sz w:val="24"/>
          <w:szCs w:val="24"/>
        </w:rPr>
      </w:pPr>
    </w:p>
    <w:p w14:paraId="174D161B" w14:textId="77777777" w:rsidR="004739C3" w:rsidRPr="004739C3" w:rsidRDefault="004739C3" w:rsidP="004739C3">
      <w:pPr>
        <w:spacing w:after="0" w:line="240" w:lineRule="auto"/>
        <w:ind w:left="5670"/>
        <w:rPr>
          <w:rFonts w:ascii="Times New Roman" w:eastAsia="Times New Roman" w:hAnsi="Times New Roman" w:cs="Times New Roman"/>
          <w:sz w:val="24"/>
          <w:szCs w:val="24"/>
        </w:rPr>
      </w:pPr>
      <w:r w:rsidRPr="004739C3">
        <w:rPr>
          <w:rFonts w:ascii="Times New Roman" w:hAnsi="Times New Roman" w:cs="Times New Roman"/>
          <w:sz w:val="24"/>
          <w:szCs w:val="24"/>
        </w:rPr>
        <w:t xml:space="preserve">Приложение </w:t>
      </w:r>
    </w:p>
    <w:p w14:paraId="0355CEF9" w14:textId="77777777" w:rsidR="004739C3" w:rsidRPr="004739C3" w:rsidRDefault="004739C3" w:rsidP="004739C3">
      <w:pPr>
        <w:spacing w:after="0" w:line="240" w:lineRule="auto"/>
        <w:ind w:left="5670"/>
        <w:jc w:val="both"/>
        <w:rPr>
          <w:rFonts w:ascii="Times New Roman" w:hAnsi="Times New Roman" w:cs="Times New Roman"/>
          <w:i/>
          <w:sz w:val="24"/>
          <w:szCs w:val="24"/>
        </w:rPr>
      </w:pPr>
      <w:r w:rsidRPr="004739C3">
        <w:rPr>
          <w:rFonts w:ascii="Times New Roman" w:hAnsi="Times New Roman" w:cs="Times New Roman"/>
          <w:sz w:val="24"/>
          <w:szCs w:val="24"/>
        </w:rPr>
        <w:t>к решению</w:t>
      </w:r>
      <w:r w:rsidRPr="004739C3">
        <w:rPr>
          <w:rFonts w:ascii="Times New Roman" w:eastAsiaTheme="minorHAnsi" w:hAnsi="Times New Roman" w:cs="Times New Roman"/>
          <w:i/>
          <w:sz w:val="24"/>
          <w:szCs w:val="24"/>
          <w:lang w:eastAsia="en-US"/>
        </w:rPr>
        <w:t xml:space="preserve"> </w:t>
      </w:r>
      <w:r w:rsidRPr="004739C3">
        <w:rPr>
          <w:rFonts w:ascii="Times New Roman" w:eastAsiaTheme="minorHAnsi" w:hAnsi="Times New Roman" w:cs="Times New Roman"/>
          <w:sz w:val="24"/>
          <w:szCs w:val="24"/>
          <w:lang w:eastAsia="en-US"/>
        </w:rPr>
        <w:t>Совета депутатов</w:t>
      </w:r>
      <w:r w:rsidRPr="004739C3">
        <w:rPr>
          <w:rFonts w:ascii="Times New Roman" w:eastAsiaTheme="minorHAnsi" w:hAnsi="Times New Roman" w:cs="Times New Roman"/>
          <w:i/>
          <w:sz w:val="24"/>
          <w:szCs w:val="24"/>
          <w:lang w:eastAsia="en-US"/>
        </w:rPr>
        <w:t xml:space="preserve"> </w:t>
      </w:r>
      <w:r w:rsidRPr="004739C3">
        <w:rPr>
          <w:rFonts w:ascii="Times New Roman" w:eastAsiaTheme="minorHAnsi" w:hAnsi="Times New Roman" w:cs="Times New Roman"/>
          <w:iCs/>
          <w:sz w:val="24"/>
          <w:szCs w:val="24"/>
          <w:lang w:eastAsia="en-US"/>
        </w:rPr>
        <w:t>внутригородского муниципального образования-</w:t>
      </w:r>
      <w:r w:rsidRPr="004739C3">
        <w:rPr>
          <w:rFonts w:ascii="Times New Roman" w:hAnsi="Times New Roman" w:cs="Times New Roman"/>
          <w:iCs/>
          <w:sz w:val="24"/>
          <w:szCs w:val="24"/>
        </w:rPr>
        <w:t>муниципального округа</w:t>
      </w:r>
      <w:r w:rsidRPr="004739C3">
        <w:rPr>
          <w:rFonts w:ascii="Times New Roman" w:hAnsi="Times New Roman" w:cs="Times New Roman"/>
          <w:i/>
          <w:sz w:val="24"/>
          <w:szCs w:val="24"/>
        </w:rPr>
        <w:t xml:space="preserve"> </w:t>
      </w:r>
      <w:r w:rsidRPr="004739C3">
        <w:rPr>
          <w:rFonts w:ascii="Times New Roman" w:hAnsi="Times New Roman" w:cs="Times New Roman"/>
          <w:iCs/>
          <w:sz w:val="24"/>
          <w:szCs w:val="24"/>
        </w:rPr>
        <w:t>Ломоносовский в городе Москве</w:t>
      </w:r>
      <w:r w:rsidRPr="004739C3">
        <w:rPr>
          <w:rFonts w:ascii="Times New Roman" w:hAnsi="Times New Roman" w:cs="Times New Roman"/>
          <w:sz w:val="24"/>
          <w:szCs w:val="24"/>
        </w:rPr>
        <w:t xml:space="preserve"> </w:t>
      </w:r>
    </w:p>
    <w:p w14:paraId="0DF1CCAD" w14:textId="77777777" w:rsidR="004739C3" w:rsidRPr="004739C3" w:rsidRDefault="004739C3" w:rsidP="004739C3">
      <w:pPr>
        <w:widowControl w:val="0"/>
        <w:autoSpaceDE w:val="0"/>
        <w:autoSpaceDN w:val="0"/>
        <w:adjustRightInd w:val="0"/>
        <w:spacing w:after="0" w:line="240" w:lineRule="auto"/>
        <w:ind w:left="5670"/>
        <w:jc w:val="both"/>
        <w:rPr>
          <w:rFonts w:ascii="Times New Roman" w:hAnsi="Times New Roman" w:cs="Times New Roman"/>
          <w:sz w:val="24"/>
          <w:szCs w:val="24"/>
        </w:rPr>
      </w:pPr>
      <w:r w:rsidRPr="004739C3">
        <w:rPr>
          <w:rFonts w:ascii="Times New Roman" w:hAnsi="Times New Roman" w:cs="Times New Roman"/>
          <w:sz w:val="24"/>
          <w:szCs w:val="24"/>
        </w:rPr>
        <w:t>от ___ ____________ 2025 года № ____</w:t>
      </w:r>
    </w:p>
    <w:p w14:paraId="2AA99315" w14:textId="77777777" w:rsidR="00FD2C25" w:rsidRPr="00C41D44" w:rsidRDefault="00FD2C25" w:rsidP="00FD2C25">
      <w:pPr>
        <w:spacing w:after="0" w:line="240" w:lineRule="auto"/>
        <w:jc w:val="center"/>
        <w:rPr>
          <w:rFonts w:ascii="Times New Roman" w:eastAsia="Times New Roman" w:hAnsi="Times New Roman" w:cs="Times New Roman"/>
          <w:b/>
          <w:sz w:val="16"/>
          <w:szCs w:val="16"/>
        </w:rPr>
      </w:pPr>
    </w:p>
    <w:p w14:paraId="467C55AF" w14:textId="6BB0F013" w:rsidR="00FD2C25" w:rsidRDefault="002F715A" w:rsidP="00FD2C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РЕГЛАМЕНТ</w:t>
      </w:r>
    </w:p>
    <w:p w14:paraId="625F9FDB" w14:textId="77777777" w:rsidR="002F715A" w:rsidRPr="00C41D44" w:rsidRDefault="002F715A" w:rsidP="00FD2C25">
      <w:pPr>
        <w:spacing w:after="0" w:line="240" w:lineRule="auto"/>
        <w:jc w:val="center"/>
        <w:rPr>
          <w:rFonts w:ascii="Times New Roman" w:eastAsia="Times New Roman" w:hAnsi="Times New Roman" w:cs="Times New Roman"/>
          <w:b/>
          <w:sz w:val="20"/>
          <w:szCs w:val="20"/>
        </w:rPr>
      </w:pPr>
    </w:p>
    <w:p w14:paraId="18CACE87" w14:textId="4ED4D1F9" w:rsidR="00FD2C25" w:rsidRPr="002F715A" w:rsidRDefault="00FD2C25" w:rsidP="002F715A">
      <w:pPr>
        <w:spacing w:after="0" w:line="240" w:lineRule="auto"/>
        <w:jc w:val="center"/>
        <w:rPr>
          <w:rFonts w:ascii="Times New Roman" w:eastAsia="Times New Roman" w:hAnsi="Times New Roman" w:cs="Times New Roman"/>
          <w:b/>
          <w:sz w:val="28"/>
          <w:szCs w:val="28"/>
        </w:rPr>
      </w:pPr>
      <w:r w:rsidRPr="002F715A">
        <w:rPr>
          <w:rFonts w:ascii="Times New Roman" w:eastAsia="Times New Roman" w:hAnsi="Times New Roman" w:cs="Times New Roman"/>
          <w:b/>
          <w:sz w:val="28"/>
          <w:szCs w:val="28"/>
        </w:rPr>
        <w:t xml:space="preserve">Совета депутатов </w:t>
      </w:r>
      <w:r w:rsidR="002F715A" w:rsidRPr="002F715A">
        <w:rPr>
          <w:rFonts w:ascii="Times New Roman" w:eastAsia="Times New Roman" w:hAnsi="Times New Roman" w:cs="Times New Roman"/>
          <w:b/>
          <w:sz w:val="28"/>
          <w:szCs w:val="28"/>
        </w:rPr>
        <w:t>внутригородского муниципального образования-муниципального округа Ломоносовский в городе Москве</w:t>
      </w:r>
    </w:p>
    <w:p w14:paraId="3A88D9D6" w14:textId="77777777" w:rsidR="002F715A" w:rsidRPr="00C41D44" w:rsidRDefault="002F715A" w:rsidP="00FD2C25">
      <w:pPr>
        <w:spacing w:after="0" w:line="240" w:lineRule="auto"/>
        <w:jc w:val="center"/>
        <w:rPr>
          <w:rFonts w:ascii="Times New Roman" w:eastAsia="Times New Roman" w:hAnsi="Times New Roman" w:cs="Times New Roman"/>
          <w:b/>
          <w:sz w:val="20"/>
          <w:szCs w:val="20"/>
        </w:rPr>
      </w:pPr>
    </w:p>
    <w:p w14:paraId="3761CC03" w14:textId="09847BAA"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1. Общие положения</w:t>
      </w:r>
    </w:p>
    <w:p w14:paraId="3DDC670E" w14:textId="77777777" w:rsidR="00FD2C25" w:rsidRPr="00C41D44" w:rsidRDefault="00FD2C25" w:rsidP="00FD2C25">
      <w:pPr>
        <w:spacing w:after="0" w:line="240" w:lineRule="auto"/>
        <w:jc w:val="center"/>
        <w:rPr>
          <w:rFonts w:ascii="Times New Roman" w:eastAsia="Times New Roman" w:hAnsi="Times New Roman" w:cs="Times New Roman"/>
          <w:sz w:val="20"/>
          <w:szCs w:val="20"/>
        </w:rPr>
      </w:pPr>
    </w:p>
    <w:p w14:paraId="4B6A675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w:t>
      </w:r>
    </w:p>
    <w:p w14:paraId="4C0C4E79" w14:textId="77777777" w:rsidR="00FD2C25" w:rsidRPr="00C41D44" w:rsidRDefault="00FD2C25" w:rsidP="00FD2C25">
      <w:pPr>
        <w:spacing w:after="0" w:line="240" w:lineRule="auto"/>
        <w:jc w:val="both"/>
        <w:rPr>
          <w:rFonts w:ascii="Times New Roman" w:eastAsia="Times New Roman" w:hAnsi="Times New Roman" w:cs="Times New Roman"/>
          <w:b/>
          <w:sz w:val="24"/>
          <w:szCs w:val="24"/>
        </w:rPr>
      </w:pPr>
    </w:p>
    <w:p w14:paraId="0F2B632F" w14:textId="6A3904CA"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Совет депутатов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005771CE"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(далее – Совет депутатов) является представительным органом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005771CE"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муниципальн</w:t>
      </w:r>
      <w:r w:rsidR="001A55A2">
        <w:rPr>
          <w:rFonts w:ascii="Times New Roman" w:eastAsia="Times New Roman" w:hAnsi="Times New Roman" w:cs="Times New Roman"/>
          <w:sz w:val="28"/>
          <w:szCs w:val="28"/>
        </w:rPr>
        <w:t>ого</w:t>
      </w:r>
      <w:r w:rsidRPr="00FB67CD">
        <w:rPr>
          <w:rFonts w:ascii="Times New Roman" w:eastAsia="Times New Roman" w:hAnsi="Times New Roman" w:cs="Times New Roman"/>
          <w:sz w:val="28"/>
          <w:szCs w:val="28"/>
        </w:rPr>
        <w:t xml:space="preserve"> округ</w:t>
      </w:r>
      <w:r w:rsidR="001A55A2">
        <w:rPr>
          <w:rFonts w:ascii="Times New Roman" w:eastAsia="Times New Roman" w:hAnsi="Times New Roman" w:cs="Times New Roman"/>
          <w:sz w:val="28"/>
          <w:szCs w:val="28"/>
        </w:rPr>
        <w:t>а</w:t>
      </w:r>
      <w:r w:rsidRPr="00FB67CD">
        <w:rPr>
          <w:rFonts w:ascii="Times New Roman" w:eastAsia="Times New Roman" w:hAnsi="Times New Roman" w:cs="Times New Roman"/>
          <w:sz w:val="28"/>
          <w:szCs w:val="28"/>
        </w:rPr>
        <w:t>), осуществляющим полномочия, отнесенные к его ведению Конституцией</w:t>
      </w:r>
      <w:r w:rsidR="0050180A">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Российской Федерации, федеральным законодательством, законодательством города Москвы, Уставом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иными муниципальными правовыми актами.</w:t>
      </w:r>
    </w:p>
    <w:p w14:paraId="0E88B2C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Деятельность Совета депутатов основывается на принципах открытости и гласности, свободного обсуждения и совместного решения вопросов.</w:t>
      </w:r>
    </w:p>
    <w:p w14:paraId="2D3F58A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Совет депутатов осуществляет свои полномочия на заседаниях.</w:t>
      </w:r>
    </w:p>
    <w:p w14:paraId="7239E3A0" w14:textId="1576A88F"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Полномочия Председателя Совета депутатов исполняет глава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00932EA4" w:rsidRPr="00932EA4">
        <w:rPr>
          <w:rFonts w:ascii="Times New Roman" w:eastAsia="Times New Roman" w:hAnsi="Times New Roman" w:cs="Times New Roman"/>
          <w:sz w:val="28"/>
          <w:szCs w:val="28"/>
        </w:rPr>
        <w:t xml:space="preserve"> (</w:t>
      </w:r>
      <w:r w:rsidR="00932EA4">
        <w:rPr>
          <w:rFonts w:ascii="Times New Roman" w:eastAsia="Times New Roman" w:hAnsi="Times New Roman" w:cs="Times New Roman"/>
          <w:sz w:val="28"/>
          <w:szCs w:val="28"/>
        </w:rPr>
        <w:t>сокращенное наименование – глава муниципального округа Ломоносовский в городе Москве)</w:t>
      </w:r>
      <w:r w:rsidRPr="00FB67CD">
        <w:rPr>
          <w:rFonts w:ascii="Times New Roman" w:eastAsia="Times New Roman" w:hAnsi="Times New Roman" w:cs="Times New Roman"/>
          <w:sz w:val="28"/>
          <w:szCs w:val="28"/>
        </w:rPr>
        <w:t xml:space="preserve">, избираемый в соответствии с Уставом </w:t>
      </w:r>
      <w:r w:rsidR="005771CE">
        <w:rPr>
          <w:rFonts w:ascii="Times New Roman" w:eastAsia="Times New Roman" w:hAnsi="Times New Roman" w:cs="Times New Roman"/>
          <w:sz w:val="28"/>
          <w:szCs w:val="28"/>
        </w:rPr>
        <w:t>внутригородского муниципального образования-</w:t>
      </w:r>
      <w:r w:rsidR="005771CE" w:rsidRPr="00FB67CD">
        <w:rPr>
          <w:rFonts w:ascii="Times New Roman" w:eastAsia="Times New Roman" w:hAnsi="Times New Roman" w:cs="Times New Roman"/>
          <w:sz w:val="28"/>
          <w:szCs w:val="28"/>
        </w:rPr>
        <w:t>муниципального округа Ломоносовский</w:t>
      </w:r>
      <w:r w:rsidR="005771CE">
        <w:rPr>
          <w:rFonts w:ascii="Times New Roman" w:eastAsia="Times New Roman" w:hAnsi="Times New Roman" w:cs="Times New Roman"/>
          <w:sz w:val="28"/>
          <w:szCs w:val="28"/>
        </w:rPr>
        <w:t xml:space="preserve"> в городе Москве</w:t>
      </w:r>
      <w:r w:rsidR="005771CE"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и Регламентом</w:t>
      </w:r>
      <w:r w:rsidR="00A40042">
        <w:rPr>
          <w:rFonts w:ascii="Times New Roman" w:eastAsia="Times New Roman" w:hAnsi="Times New Roman" w:cs="Times New Roman"/>
          <w:sz w:val="28"/>
          <w:szCs w:val="28"/>
        </w:rPr>
        <w:t xml:space="preserve"> </w:t>
      </w:r>
      <w:r w:rsidR="00834834" w:rsidRPr="00834834">
        <w:rPr>
          <w:rFonts w:ascii="Times New Roman" w:eastAsia="Times New Roman" w:hAnsi="Times New Roman" w:cs="Times New Roman"/>
          <w:sz w:val="28"/>
          <w:szCs w:val="28"/>
        </w:rPr>
        <w:t xml:space="preserve">Совета депутатов </w:t>
      </w:r>
      <w:r w:rsidR="00A40042">
        <w:rPr>
          <w:rFonts w:ascii="Times New Roman" w:eastAsia="Times New Roman" w:hAnsi="Times New Roman" w:cs="Times New Roman"/>
          <w:sz w:val="28"/>
          <w:szCs w:val="28"/>
        </w:rPr>
        <w:t>внутригородского муниципального образования-</w:t>
      </w:r>
      <w:r w:rsidR="00A40042" w:rsidRPr="00FB67CD">
        <w:rPr>
          <w:rFonts w:ascii="Times New Roman" w:eastAsia="Times New Roman" w:hAnsi="Times New Roman" w:cs="Times New Roman"/>
          <w:sz w:val="28"/>
          <w:szCs w:val="28"/>
        </w:rPr>
        <w:t>муниципального округа Ломоносовский</w:t>
      </w:r>
      <w:r w:rsidR="00A40042">
        <w:rPr>
          <w:rFonts w:ascii="Times New Roman" w:eastAsia="Times New Roman" w:hAnsi="Times New Roman" w:cs="Times New Roman"/>
          <w:sz w:val="28"/>
          <w:szCs w:val="28"/>
        </w:rPr>
        <w:t xml:space="preserve"> в городе Москве</w:t>
      </w:r>
      <w:r w:rsidR="00A40042" w:rsidRPr="00FB67CD">
        <w:rPr>
          <w:rFonts w:ascii="Times New Roman" w:eastAsia="Times New Roman" w:hAnsi="Times New Roman" w:cs="Times New Roman"/>
          <w:sz w:val="28"/>
          <w:szCs w:val="28"/>
        </w:rPr>
        <w:t xml:space="preserve"> </w:t>
      </w:r>
      <w:r w:rsidR="00A40042">
        <w:rPr>
          <w:rFonts w:ascii="Times New Roman" w:eastAsia="Times New Roman" w:hAnsi="Times New Roman" w:cs="Times New Roman"/>
          <w:sz w:val="28"/>
          <w:szCs w:val="28"/>
        </w:rPr>
        <w:t>(далее – Регламент)</w:t>
      </w:r>
      <w:r w:rsidR="00A40042" w:rsidRPr="00FB67CD">
        <w:rPr>
          <w:rFonts w:ascii="Times New Roman" w:eastAsia="Times New Roman" w:hAnsi="Times New Roman" w:cs="Times New Roman"/>
          <w:sz w:val="28"/>
          <w:szCs w:val="28"/>
        </w:rPr>
        <w:t>.</w:t>
      </w:r>
    </w:p>
    <w:p w14:paraId="31DE57DA" w14:textId="77777777" w:rsidR="00FD2C25" w:rsidRPr="00C41D44" w:rsidRDefault="00FD2C25" w:rsidP="00FD2C25">
      <w:pPr>
        <w:spacing w:after="0" w:line="240" w:lineRule="auto"/>
        <w:jc w:val="both"/>
        <w:rPr>
          <w:rFonts w:ascii="Times New Roman" w:eastAsia="Times New Roman" w:hAnsi="Times New Roman" w:cs="Times New Roman"/>
          <w:sz w:val="24"/>
          <w:szCs w:val="24"/>
        </w:rPr>
      </w:pPr>
    </w:p>
    <w:p w14:paraId="39DD213C"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p>
    <w:p w14:paraId="7350C8DF" w14:textId="77777777" w:rsidR="00FD2C25" w:rsidRPr="00C41D44" w:rsidRDefault="00FD2C25" w:rsidP="00FD2C25">
      <w:pPr>
        <w:spacing w:after="0" w:line="240" w:lineRule="auto"/>
        <w:jc w:val="both"/>
        <w:rPr>
          <w:rFonts w:ascii="Times New Roman" w:eastAsia="Times New Roman" w:hAnsi="Times New Roman" w:cs="Times New Roman"/>
          <w:b/>
          <w:sz w:val="24"/>
          <w:szCs w:val="24"/>
        </w:rPr>
      </w:pPr>
    </w:p>
    <w:p w14:paraId="7D36F730" w14:textId="6F30AF9F"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shd w:val="clear" w:color="auto" w:fill="FFFFFF"/>
        </w:rPr>
        <w:t>Для совместной деятельности и выражения выработанной позиции по вопросам, рассматриваемым Советом депутатов,</w:t>
      </w:r>
      <w:r w:rsidRPr="00FB67CD">
        <w:rPr>
          <w:rFonts w:ascii="Times New Roman" w:eastAsia="Times New Roman" w:hAnsi="Times New Roman" w:cs="Times New Roman"/>
          <w:sz w:val="28"/>
          <w:szCs w:val="28"/>
        </w:rPr>
        <w:t xml:space="preserve"> могут образовываться постоянные комиссии, рабочие группы и иные формирования Совета депутатов (далее – рабочие органы Совета депутатов) в порядке, установленном </w:t>
      </w:r>
      <w:r w:rsidR="009E1376">
        <w:rPr>
          <w:rFonts w:ascii="Times New Roman" w:eastAsia="Times New Roman" w:hAnsi="Times New Roman" w:cs="Times New Roman"/>
          <w:sz w:val="28"/>
          <w:szCs w:val="28"/>
        </w:rPr>
        <w:t xml:space="preserve">настоящим </w:t>
      </w:r>
      <w:r w:rsidRPr="00FB67CD">
        <w:rPr>
          <w:rFonts w:ascii="Times New Roman" w:eastAsia="Times New Roman" w:hAnsi="Times New Roman" w:cs="Times New Roman"/>
          <w:sz w:val="28"/>
          <w:szCs w:val="28"/>
        </w:rPr>
        <w:t>Регламентом</w:t>
      </w:r>
      <w:r w:rsidR="00A40042">
        <w:rPr>
          <w:rFonts w:ascii="Times New Roman" w:eastAsia="Times New Roman" w:hAnsi="Times New Roman" w:cs="Times New Roman"/>
          <w:sz w:val="28"/>
          <w:szCs w:val="28"/>
        </w:rPr>
        <w:t>.</w:t>
      </w:r>
    </w:p>
    <w:p w14:paraId="40B5E718" w14:textId="77777777" w:rsidR="00FD2C25" w:rsidRPr="00C41D44" w:rsidRDefault="00FD2C25" w:rsidP="00FD2C25">
      <w:pPr>
        <w:spacing w:after="0" w:line="240" w:lineRule="auto"/>
        <w:jc w:val="both"/>
        <w:rPr>
          <w:rFonts w:ascii="Times New Roman" w:eastAsia="Times New Roman" w:hAnsi="Times New Roman" w:cs="Times New Roman"/>
          <w:sz w:val="20"/>
          <w:szCs w:val="20"/>
          <w:shd w:val="clear" w:color="auto" w:fill="FFFFFF"/>
        </w:rPr>
      </w:pPr>
    </w:p>
    <w:p w14:paraId="1D6F6AE6" w14:textId="77777777" w:rsidR="00FD2C25" w:rsidRPr="00FB67CD" w:rsidRDefault="00FD2C25" w:rsidP="00FD2C25">
      <w:pPr>
        <w:spacing w:after="0" w:line="240" w:lineRule="auto"/>
        <w:jc w:val="center"/>
        <w:rPr>
          <w:rFonts w:ascii="Times New Roman" w:eastAsia="Times New Roman" w:hAnsi="Times New Roman" w:cs="Times New Roman"/>
          <w:b/>
          <w:sz w:val="28"/>
          <w:szCs w:val="28"/>
          <w:shd w:val="clear" w:color="auto" w:fill="FFFFFF"/>
        </w:rPr>
      </w:pPr>
      <w:r w:rsidRPr="00FB67CD">
        <w:rPr>
          <w:rFonts w:ascii="Times New Roman" w:eastAsia="Times New Roman" w:hAnsi="Times New Roman" w:cs="Times New Roman"/>
          <w:b/>
          <w:sz w:val="28"/>
          <w:szCs w:val="28"/>
          <w:shd w:val="clear" w:color="auto" w:fill="FFFFFF"/>
        </w:rPr>
        <w:t>Статья 3</w:t>
      </w:r>
    </w:p>
    <w:p w14:paraId="5664B19A" w14:textId="77777777" w:rsidR="00FD2C25" w:rsidRPr="00C41D44" w:rsidRDefault="00FD2C25" w:rsidP="00FD2C25">
      <w:pPr>
        <w:spacing w:after="0" w:line="240" w:lineRule="auto"/>
        <w:jc w:val="both"/>
        <w:rPr>
          <w:rFonts w:ascii="Times New Roman" w:eastAsia="Times New Roman" w:hAnsi="Times New Roman" w:cs="Times New Roman"/>
          <w:b/>
          <w:sz w:val="24"/>
          <w:szCs w:val="24"/>
          <w:shd w:val="clear" w:color="auto" w:fill="FFFFFF"/>
        </w:rPr>
      </w:pPr>
    </w:p>
    <w:p w14:paraId="6FFE35B0" w14:textId="4067B8B9"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shd w:val="clear" w:color="auto" w:fill="FFFFFF"/>
        </w:rPr>
        <w:t>Правовое, организационное, документационное, информационное, материально-техническое обеспечение деятельности Совета</w:t>
      </w:r>
      <w:r w:rsidR="0050180A">
        <w:rPr>
          <w:rFonts w:ascii="Times New Roman" w:eastAsia="Times New Roman" w:hAnsi="Times New Roman" w:cs="Times New Roman"/>
          <w:sz w:val="28"/>
          <w:szCs w:val="28"/>
          <w:shd w:val="clear" w:color="auto" w:fill="FFFFFF"/>
        </w:rPr>
        <w:t xml:space="preserve"> </w:t>
      </w:r>
      <w:r w:rsidRPr="00FB67CD">
        <w:rPr>
          <w:rFonts w:ascii="Times New Roman" w:eastAsia="Times New Roman" w:hAnsi="Times New Roman" w:cs="Times New Roman"/>
          <w:sz w:val="28"/>
          <w:szCs w:val="28"/>
          <w:shd w:val="clear" w:color="auto" w:fill="FFFFFF"/>
        </w:rPr>
        <w:t xml:space="preserve">депутатов, депутатов </w:t>
      </w:r>
      <w:r w:rsidRPr="00FB67CD">
        <w:rPr>
          <w:rFonts w:ascii="Times New Roman" w:eastAsia="Times New Roman" w:hAnsi="Times New Roman" w:cs="Times New Roman"/>
          <w:sz w:val="28"/>
          <w:szCs w:val="28"/>
          <w:shd w:val="clear" w:color="auto" w:fill="FFFFFF"/>
        </w:rPr>
        <w:lastRenderedPageBreak/>
        <w:t xml:space="preserve">Совета депутатов (далее – депутатов), рабочих органов Совета депутатов осуществляет </w:t>
      </w:r>
      <w:r w:rsidRPr="00FB67CD">
        <w:rPr>
          <w:rFonts w:ascii="Times New Roman" w:eastAsia="Times New Roman" w:hAnsi="Times New Roman" w:cs="Times New Roman"/>
          <w:sz w:val="28"/>
          <w:szCs w:val="28"/>
        </w:rPr>
        <w:t xml:space="preserve">исполнительно-распорядительный орган муниципального округа – </w:t>
      </w:r>
      <w:r w:rsidRPr="00FB67CD">
        <w:rPr>
          <w:rFonts w:ascii="Times New Roman" w:eastAsia="Times New Roman" w:hAnsi="Times New Roman" w:cs="Times New Roman"/>
          <w:sz w:val="28"/>
          <w:szCs w:val="28"/>
          <w:shd w:val="clear" w:color="auto" w:fill="FFFFFF"/>
        </w:rPr>
        <w:t xml:space="preserve">администрация </w:t>
      </w:r>
      <w:r w:rsidR="009D426A">
        <w:rPr>
          <w:rFonts w:ascii="Times New Roman" w:eastAsia="Times New Roman" w:hAnsi="Times New Roman" w:cs="Times New Roman"/>
          <w:sz w:val="28"/>
          <w:szCs w:val="28"/>
        </w:rPr>
        <w:t>внутригородского муниципального образования-</w:t>
      </w:r>
      <w:r w:rsidR="009D426A" w:rsidRPr="00FB67CD">
        <w:rPr>
          <w:rFonts w:ascii="Times New Roman" w:eastAsia="Times New Roman" w:hAnsi="Times New Roman" w:cs="Times New Roman"/>
          <w:sz w:val="28"/>
          <w:szCs w:val="28"/>
        </w:rPr>
        <w:t>муниципального округа Ломоносовский</w:t>
      </w:r>
      <w:r w:rsidR="009D426A">
        <w:rPr>
          <w:rFonts w:ascii="Times New Roman" w:eastAsia="Times New Roman" w:hAnsi="Times New Roman" w:cs="Times New Roman"/>
          <w:sz w:val="28"/>
          <w:szCs w:val="28"/>
        </w:rPr>
        <w:t xml:space="preserve"> в городе Москве</w:t>
      </w:r>
      <w:r w:rsidR="009D426A" w:rsidRPr="00FB67CD">
        <w:rPr>
          <w:rFonts w:ascii="Times New Roman" w:eastAsia="Times New Roman" w:hAnsi="Times New Roman" w:cs="Times New Roman"/>
          <w:sz w:val="28"/>
          <w:szCs w:val="28"/>
          <w:shd w:val="clear" w:color="auto" w:fill="FFFFFF"/>
        </w:rPr>
        <w:t xml:space="preserve"> </w:t>
      </w:r>
      <w:r w:rsidRPr="00FB67CD">
        <w:rPr>
          <w:rFonts w:ascii="Times New Roman" w:eastAsia="Times New Roman" w:hAnsi="Times New Roman" w:cs="Times New Roman"/>
          <w:sz w:val="28"/>
          <w:szCs w:val="28"/>
          <w:shd w:val="clear" w:color="auto" w:fill="FFFFFF"/>
        </w:rPr>
        <w:t>(далее – администрация)</w:t>
      </w:r>
      <w:r w:rsidRPr="00FB67CD">
        <w:rPr>
          <w:rFonts w:ascii="Times New Roman" w:eastAsia="Times New Roman" w:hAnsi="Times New Roman" w:cs="Times New Roman"/>
          <w:i/>
          <w:sz w:val="28"/>
          <w:szCs w:val="28"/>
          <w:shd w:val="clear" w:color="auto" w:fill="FFFFFF"/>
        </w:rPr>
        <w:t xml:space="preserve"> </w:t>
      </w:r>
      <w:r w:rsidRPr="00FB67CD">
        <w:rPr>
          <w:rFonts w:ascii="Times New Roman" w:eastAsia="Times New Roman" w:hAnsi="Times New Roman" w:cs="Times New Roman"/>
          <w:sz w:val="28"/>
          <w:szCs w:val="28"/>
          <w:shd w:val="clear" w:color="auto" w:fill="FFFFFF"/>
        </w:rPr>
        <w:t>в соответствии с настоящим Регламентом и иными решениями Совета депутатов</w:t>
      </w:r>
      <w:r w:rsidRPr="00FB67CD">
        <w:rPr>
          <w:rFonts w:ascii="Times New Roman" w:eastAsia="Times New Roman" w:hAnsi="Times New Roman" w:cs="Times New Roman"/>
          <w:sz w:val="28"/>
          <w:szCs w:val="28"/>
        </w:rPr>
        <w:t>.</w:t>
      </w:r>
    </w:p>
    <w:p w14:paraId="237CDB7B" w14:textId="77777777" w:rsidR="00FD2C25" w:rsidRPr="00FB67CD" w:rsidRDefault="00FD2C25" w:rsidP="00AB13AB">
      <w:pPr>
        <w:spacing w:after="0" w:line="240" w:lineRule="auto"/>
        <w:rPr>
          <w:rFonts w:ascii="Times New Roman" w:eastAsia="Times New Roman" w:hAnsi="Times New Roman" w:cs="Times New Roman"/>
          <w:b/>
          <w:sz w:val="28"/>
          <w:szCs w:val="28"/>
        </w:rPr>
      </w:pPr>
    </w:p>
    <w:p w14:paraId="07FCCAA4" w14:textId="705ACC3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Глава 2. Процедура избрания главы </w:t>
      </w:r>
      <w:r w:rsidR="009A1C65" w:rsidRPr="009A1C65">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p>
    <w:p w14:paraId="07F69799"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1A228DE5"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4 </w:t>
      </w:r>
    </w:p>
    <w:p w14:paraId="3AAA3E58"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302679A1" w14:textId="03D7C281"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Глава </w:t>
      </w:r>
      <w:r w:rsidR="00CA199A">
        <w:rPr>
          <w:rFonts w:ascii="Times New Roman" w:eastAsia="Times New Roman" w:hAnsi="Times New Roman" w:cs="Times New Roman"/>
          <w:sz w:val="28"/>
          <w:szCs w:val="28"/>
        </w:rPr>
        <w:t>внутригородского муниципального образования-</w:t>
      </w:r>
      <w:r w:rsidR="00CA199A" w:rsidRPr="00FB67CD">
        <w:rPr>
          <w:rFonts w:ascii="Times New Roman" w:eastAsia="Times New Roman" w:hAnsi="Times New Roman" w:cs="Times New Roman"/>
          <w:sz w:val="28"/>
          <w:szCs w:val="28"/>
        </w:rPr>
        <w:t>муниципального округа Ломоносовский</w:t>
      </w:r>
      <w:r w:rsidR="00CA199A">
        <w:rPr>
          <w:rFonts w:ascii="Times New Roman" w:eastAsia="Times New Roman" w:hAnsi="Times New Roman" w:cs="Times New Roman"/>
          <w:sz w:val="28"/>
          <w:szCs w:val="28"/>
        </w:rPr>
        <w:t xml:space="preserve"> в городе Москве</w:t>
      </w:r>
      <w:r w:rsidR="00CA199A" w:rsidRPr="00FB67CD">
        <w:rPr>
          <w:rFonts w:ascii="Times New Roman" w:eastAsia="Times New Roman" w:hAnsi="Times New Roman" w:cs="Times New Roman"/>
          <w:sz w:val="28"/>
          <w:szCs w:val="28"/>
        </w:rPr>
        <w:t xml:space="preserve"> </w:t>
      </w:r>
      <w:r w:rsidR="008E5BB1">
        <w:rPr>
          <w:rFonts w:ascii="Times New Roman" w:eastAsia="Times New Roman" w:hAnsi="Times New Roman" w:cs="Times New Roman"/>
          <w:sz w:val="28"/>
          <w:szCs w:val="28"/>
        </w:rPr>
        <w:t xml:space="preserve">(далее – глава муниципального округа) </w:t>
      </w:r>
      <w:r w:rsidRPr="00FB67CD">
        <w:rPr>
          <w:rFonts w:ascii="Times New Roman" w:eastAsia="Times New Roman" w:hAnsi="Times New Roman" w:cs="Times New Roman"/>
          <w:sz w:val="28"/>
          <w:szCs w:val="28"/>
        </w:rPr>
        <w:t xml:space="preserve">в соответствии с Уставом </w:t>
      </w:r>
      <w:r w:rsidR="00CA199A">
        <w:rPr>
          <w:rFonts w:ascii="Times New Roman" w:eastAsia="Times New Roman" w:hAnsi="Times New Roman" w:cs="Times New Roman"/>
          <w:sz w:val="28"/>
          <w:szCs w:val="28"/>
        </w:rPr>
        <w:t>внутригородского муниципального образования-</w:t>
      </w:r>
      <w:r w:rsidR="00CA199A" w:rsidRPr="00FB67CD">
        <w:rPr>
          <w:rFonts w:ascii="Times New Roman" w:eastAsia="Times New Roman" w:hAnsi="Times New Roman" w:cs="Times New Roman"/>
          <w:sz w:val="28"/>
          <w:szCs w:val="28"/>
        </w:rPr>
        <w:t>муниципального округа Ломоносовский</w:t>
      </w:r>
      <w:r w:rsidR="00CA199A">
        <w:rPr>
          <w:rFonts w:ascii="Times New Roman" w:eastAsia="Times New Roman" w:hAnsi="Times New Roman" w:cs="Times New Roman"/>
          <w:sz w:val="28"/>
          <w:szCs w:val="28"/>
        </w:rPr>
        <w:t xml:space="preserve"> в городе Москве</w:t>
      </w:r>
      <w:r w:rsidR="00CA199A"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избирается Советом депутатов из своего состава открытым голосованием большинством в две трети голосов от установленной Уставом </w:t>
      </w:r>
      <w:r w:rsidR="00CA199A">
        <w:rPr>
          <w:rFonts w:ascii="Times New Roman" w:eastAsia="Times New Roman" w:hAnsi="Times New Roman" w:cs="Times New Roman"/>
          <w:sz w:val="28"/>
          <w:szCs w:val="28"/>
        </w:rPr>
        <w:t>внутригородского муниципального образования-</w:t>
      </w:r>
      <w:r w:rsidR="00CA199A" w:rsidRPr="00FB67CD">
        <w:rPr>
          <w:rFonts w:ascii="Times New Roman" w:eastAsia="Times New Roman" w:hAnsi="Times New Roman" w:cs="Times New Roman"/>
          <w:sz w:val="28"/>
          <w:szCs w:val="28"/>
        </w:rPr>
        <w:t>муниципального округа Ломоносовский</w:t>
      </w:r>
      <w:r w:rsidR="00CA199A">
        <w:rPr>
          <w:rFonts w:ascii="Times New Roman" w:eastAsia="Times New Roman" w:hAnsi="Times New Roman" w:cs="Times New Roman"/>
          <w:sz w:val="28"/>
          <w:szCs w:val="28"/>
        </w:rPr>
        <w:t xml:space="preserve"> в городе Москве</w:t>
      </w:r>
      <w:r w:rsidR="00CA199A"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численности депутатов.</w:t>
      </w:r>
    </w:p>
    <w:p w14:paraId="4F14F02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Избрание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проводится на первом заседании Совета депутатов нового созыва.</w:t>
      </w:r>
    </w:p>
    <w:p w14:paraId="714DD9C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Правом выдвижения кандидата на должность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(далее – кандидат) обладают группы депутатов не менее трех</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52A806A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Выдвинутые кандидаты дают согласие баллотироваться (в устной форме, заносится в протокол заседания).</w:t>
      </w:r>
    </w:p>
    <w:p w14:paraId="1312FA7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30 минут.</w:t>
      </w:r>
    </w:p>
    <w:p w14:paraId="5A1FBF55" w14:textId="2AF8DFE8"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 окончании действий, указанных в пункте 5 настоящей статьи, проводится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голосование в соответствии </w:t>
      </w:r>
      <w:r w:rsidRPr="004D00F6">
        <w:rPr>
          <w:rFonts w:ascii="Times New Roman" w:eastAsia="Times New Roman" w:hAnsi="Times New Roman" w:cs="Times New Roman"/>
          <w:sz w:val="28"/>
          <w:szCs w:val="28"/>
        </w:rPr>
        <w:t xml:space="preserve">со статьей </w:t>
      </w:r>
      <w:r w:rsidR="004D00F6">
        <w:rPr>
          <w:rFonts w:ascii="Times New Roman" w:eastAsia="Times New Roman" w:hAnsi="Times New Roman" w:cs="Times New Roman"/>
          <w:sz w:val="28"/>
          <w:szCs w:val="28"/>
        </w:rPr>
        <w:t>49</w:t>
      </w:r>
      <w:r w:rsidRPr="00FB67CD">
        <w:rPr>
          <w:rFonts w:ascii="Times New Roman" w:eastAsia="Times New Roman" w:hAnsi="Times New Roman" w:cs="Times New Roman"/>
          <w:sz w:val="28"/>
          <w:szCs w:val="28"/>
        </w:rPr>
        <w:t xml:space="preserve"> настоящего Регламента. </w:t>
      </w:r>
    </w:p>
    <w:p w14:paraId="0EFC15B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По результатам голосования Совет депутатов принимает решение об избрании главы муниципального округа. </w:t>
      </w:r>
    </w:p>
    <w:p w14:paraId="77DAE92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В случае не избрания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на первом заседании Совета депутатов вопрос об избрании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включается в повестку дня каждого очередного заседания Совета депутата до избрания главы муниципального округа. </w:t>
      </w:r>
    </w:p>
    <w:p w14:paraId="242F2974" w14:textId="36A9BD61"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8. В случае не избрания главы муниципального округа на заседании и при отсутствии временно исполняющего обязанности главы </w:t>
      </w:r>
      <w:r w:rsidR="00140910">
        <w:rPr>
          <w:rFonts w:ascii="Times New Roman" w:eastAsia="Times New Roman" w:hAnsi="Times New Roman" w:cs="Times New Roman"/>
          <w:sz w:val="28"/>
          <w:szCs w:val="28"/>
        </w:rPr>
        <w:t xml:space="preserve">муниципального </w:t>
      </w:r>
      <w:r w:rsidRPr="00FB67CD">
        <w:rPr>
          <w:rFonts w:ascii="Times New Roman" w:eastAsia="Times New Roman" w:hAnsi="Times New Roman" w:cs="Times New Roman"/>
          <w:sz w:val="28"/>
          <w:szCs w:val="28"/>
        </w:rPr>
        <w:t xml:space="preserve">округа, Совет депутатов принимает решение о назначении исполняющего обязанности главы муниципального округа. Решение принимается открытым голосованием большинством голосов от установленного Уставом </w:t>
      </w:r>
      <w:r w:rsidR="00466477">
        <w:rPr>
          <w:rFonts w:ascii="Times New Roman" w:eastAsia="Times New Roman" w:hAnsi="Times New Roman" w:cs="Times New Roman"/>
          <w:sz w:val="28"/>
          <w:szCs w:val="28"/>
        </w:rPr>
        <w:t>внутригородского муниципального образования-</w:t>
      </w:r>
      <w:r w:rsidR="00466477" w:rsidRPr="00FB67CD">
        <w:rPr>
          <w:rFonts w:ascii="Times New Roman" w:eastAsia="Times New Roman" w:hAnsi="Times New Roman" w:cs="Times New Roman"/>
          <w:sz w:val="28"/>
          <w:szCs w:val="28"/>
        </w:rPr>
        <w:t>муниципального округа Ломоносовский</w:t>
      </w:r>
      <w:r w:rsidR="00466477">
        <w:rPr>
          <w:rFonts w:ascii="Times New Roman" w:eastAsia="Times New Roman" w:hAnsi="Times New Roman" w:cs="Times New Roman"/>
          <w:sz w:val="28"/>
          <w:szCs w:val="28"/>
        </w:rPr>
        <w:t xml:space="preserve"> в городе Москве</w:t>
      </w:r>
      <w:r w:rsidR="00466477"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числа депутатов. Исполняющий обязанности главы муниципального округа назначается на срок до избрания главы муниципального округа на повторных выборах, но не более чем на три месяца. Исполняющим обязанности </w:t>
      </w:r>
      <w:r w:rsidRPr="00FB67CD">
        <w:rPr>
          <w:rFonts w:ascii="Times New Roman" w:eastAsia="Times New Roman" w:hAnsi="Times New Roman" w:cs="Times New Roman"/>
          <w:sz w:val="28"/>
          <w:szCs w:val="28"/>
        </w:rPr>
        <w:lastRenderedPageBreak/>
        <w:t>главы муниципального округа назначается набравший при голосовании наибольшее число голосов.</w:t>
      </w:r>
    </w:p>
    <w:p w14:paraId="5A32EA1C" w14:textId="28D30D5A" w:rsidR="00FD2C25" w:rsidRDefault="00FD2C25" w:rsidP="00466477">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w:t>
      </w:r>
      <w:r w:rsidRPr="00FB67CD">
        <w:rPr>
          <w:rFonts w:ascii="Times New Roman" w:eastAsia="Times New Roman" w:hAnsi="Times New Roman" w:cs="Times New Roman"/>
          <w:b/>
          <w:i/>
          <w:sz w:val="28"/>
          <w:szCs w:val="28"/>
        </w:rPr>
        <w:t>.</w:t>
      </w:r>
      <w:r w:rsidRPr="00FB67CD">
        <w:rPr>
          <w:rFonts w:ascii="Times New Roman" w:eastAsia="Times New Roman" w:hAnsi="Times New Roman" w:cs="Times New Roman"/>
          <w:sz w:val="28"/>
          <w:szCs w:val="28"/>
        </w:rPr>
        <w:t xml:space="preserve"> Избранному главе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 </w:t>
      </w:r>
    </w:p>
    <w:p w14:paraId="6E4C0C6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EE20D42" w14:textId="784E5CCC" w:rsidR="006C12B8" w:rsidRDefault="00FD2C25" w:rsidP="00C567F9">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3. Процедура избрания заместителя Председателя Совета депутатов</w:t>
      </w:r>
      <w:r w:rsidR="006C12B8">
        <w:rPr>
          <w:rFonts w:ascii="Times New Roman" w:eastAsia="Times New Roman" w:hAnsi="Times New Roman" w:cs="Times New Roman"/>
          <w:b/>
          <w:sz w:val="28"/>
          <w:szCs w:val="28"/>
        </w:rPr>
        <w:t xml:space="preserve"> </w:t>
      </w:r>
      <w:r w:rsidR="006C12B8" w:rsidRPr="006C12B8">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r w:rsidRPr="00FB67CD">
        <w:rPr>
          <w:rFonts w:ascii="Times New Roman" w:eastAsia="Times New Roman" w:hAnsi="Times New Roman" w:cs="Times New Roman"/>
          <w:b/>
          <w:sz w:val="28"/>
          <w:szCs w:val="28"/>
        </w:rPr>
        <w:t>.</w:t>
      </w:r>
    </w:p>
    <w:p w14:paraId="7685FD79" w14:textId="0123808F" w:rsidR="00FD2C25" w:rsidRPr="006C12B8" w:rsidRDefault="00FD2C25" w:rsidP="00C567F9">
      <w:pPr>
        <w:spacing w:after="0" w:line="240" w:lineRule="auto"/>
        <w:jc w:val="center"/>
        <w:rPr>
          <w:rFonts w:ascii="Times New Roman" w:eastAsia="Times New Roman" w:hAnsi="Times New Roman" w:cs="Times New Roman"/>
          <w:b/>
          <w:bCs/>
          <w:sz w:val="28"/>
          <w:szCs w:val="28"/>
        </w:rPr>
      </w:pPr>
      <w:r w:rsidRPr="00FB67CD">
        <w:rPr>
          <w:rFonts w:ascii="Times New Roman" w:eastAsia="Times New Roman" w:hAnsi="Times New Roman" w:cs="Times New Roman"/>
          <w:b/>
          <w:sz w:val="28"/>
          <w:szCs w:val="28"/>
        </w:rPr>
        <w:t xml:space="preserve">Процедура выражения недоверия заместителю Председателя Совета депутатов </w:t>
      </w:r>
      <w:r w:rsidR="006C12B8" w:rsidRPr="006C12B8">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p>
    <w:p w14:paraId="0D5A149B" w14:textId="77777777" w:rsidR="00FD2C25" w:rsidRPr="00C41D44" w:rsidRDefault="00FD2C25" w:rsidP="00FD2C25">
      <w:pPr>
        <w:spacing w:after="0" w:line="240" w:lineRule="auto"/>
        <w:jc w:val="center"/>
        <w:rPr>
          <w:rFonts w:ascii="Times New Roman" w:eastAsia="Times New Roman" w:hAnsi="Times New Roman" w:cs="Times New Roman"/>
          <w:b/>
          <w:sz w:val="24"/>
          <w:szCs w:val="24"/>
        </w:rPr>
      </w:pPr>
    </w:p>
    <w:p w14:paraId="53D52558"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p>
    <w:p w14:paraId="33069329" w14:textId="77777777" w:rsidR="00FD2C25" w:rsidRPr="00C41D44" w:rsidRDefault="00FD2C25" w:rsidP="00FD2C25">
      <w:pPr>
        <w:spacing w:after="0" w:line="240" w:lineRule="auto"/>
        <w:jc w:val="center"/>
        <w:rPr>
          <w:rFonts w:ascii="Times New Roman" w:eastAsia="Times New Roman" w:hAnsi="Times New Roman" w:cs="Times New Roman"/>
          <w:b/>
          <w:sz w:val="24"/>
          <w:szCs w:val="24"/>
        </w:rPr>
      </w:pPr>
    </w:p>
    <w:p w14:paraId="1E485ED8" w14:textId="5167AF98"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Заместитель Председателя Совета депутатов</w:t>
      </w:r>
      <w:r w:rsidR="00157B2D" w:rsidRPr="00157B2D">
        <w:rPr>
          <w:rFonts w:ascii="Times New Roman" w:eastAsia="Times New Roman" w:hAnsi="Times New Roman" w:cs="Times New Roman"/>
          <w:sz w:val="28"/>
          <w:szCs w:val="28"/>
        </w:rPr>
        <w:t xml:space="preserve"> </w:t>
      </w:r>
      <w:r w:rsidR="00157B2D">
        <w:rPr>
          <w:rFonts w:ascii="Times New Roman" w:eastAsia="Times New Roman" w:hAnsi="Times New Roman" w:cs="Times New Roman"/>
          <w:sz w:val="28"/>
          <w:szCs w:val="28"/>
        </w:rPr>
        <w:t>внутригородского муниципального образования-</w:t>
      </w:r>
      <w:r w:rsidR="00157B2D" w:rsidRPr="00FB67CD">
        <w:rPr>
          <w:rFonts w:ascii="Times New Roman" w:eastAsia="Times New Roman" w:hAnsi="Times New Roman" w:cs="Times New Roman"/>
          <w:sz w:val="28"/>
          <w:szCs w:val="28"/>
        </w:rPr>
        <w:t>муниципального округа Ломоносовский</w:t>
      </w:r>
      <w:r w:rsidR="00157B2D">
        <w:rPr>
          <w:rFonts w:ascii="Times New Roman" w:eastAsia="Times New Roman" w:hAnsi="Times New Roman" w:cs="Times New Roman"/>
          <w:sz w:val="28"/>
          <w:szCs w:val="28"/>
        </w:rPr>
        <w:t xml:space="preserve"> в городе Москве (далее – Заместитель Председателя Совета депутатов)</w:t>
      </w:r>
      <w:r w:rsidRPr="00FB67CD">
        <w:rPr>
          <w:rFonts w:ascii="Times New Roman" w:eastAsia="Times New Roman" w:hAnsi="Times New Roman" w:cs="Times New Roman"/>
          <w:sz w:val="28"/>
          <w:szCs w:val="28"/>
        </w:rPr>
        <w:t xml:space="preserve"> избирается Советом депутатов из своего состава открытым голосованием большинством голосов от установленной численности депутатов.</w:t>
      </w:r>
    </w:p>
    <w:p w14:paraId="596B3AD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Правом выдвижения кандидата на должность заместителя Председателя Совета депутатов обладают группы депутатов не менее трех</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01BE2B8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Не могут предлагаться кандидатуры заместителя Председателя Совета депутатов, которым выражено недоверие в соответствии со статьей 8 настоящего Регламента.</w:t>
      </w:r>
    </w:p>
    <w:p w14:paraId="7799459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14:paraId="4E109B3D" w14:textId="787CF630"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По окончании действий, указанных в пункте 4 настоящей статьи, проводится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голосование в </w:t>
      </w:r>
      <w:r w:rsidRPr="00DD0184">
        <w:rPr>
          <w:rFonts w:ascii="Times New Roman" w:eastAsia="Times New Roman" w:hAnsi="Times New Roman" w:cs="Times New Roman"/>
          <w:sz w:val="28"/>
          <w:szCs w:val="28"/>
        </w:rPr>
        <w:t xml:space="preserve">соответствии со статьей </w:t>
      </w:r>
      <w:r w:rsidR="00DD0184">
        <w:rPr>
          <w:rFonts w:ascii="Times New Roman" w:eastAsia="Times New Roman" w:hAnsi="Times New Roman" w:cs="Times New Roman"/>
          <w:sz w:val="28"/>
          <w:szCs w:val="28"/>
        </w:rPr>
        <w:t>49</w:t>
      </w:r>
      <w:r w:rsidRPr="00FB67CD">
        <w:rPr>
          <w:rFonts w:ascii="Times New Roman" w:eastAsia="Times New Roman" w:hAnsi="Times New Roman" w:cs="Times New Roman"/>
          <w:sz w:val="28"/>
          <w:szCs w:val="28"/>
        </w:rPr>
        <w:t xml:space="preserve"> настоящего Регламента. </w:t>
      </w:r>
    </w:p>
    <w:p w14:paraId="6E203FA9"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По результатам голосования Совет депутатов принимает решение об избрании заместителя Председателя Совета депутатов. </w:t>
      </w:r>
    </w:p>
    <w:p w14:paraId="663721B1" w14:textId="77777777" w:rsidR="00FD2C25" w:rsidRPr="00C41D44" w:rsidRDefault="00FD2C25" w:rsidP="00FD2C25">
      <w:pPr>
        <w:spacing w:after="0" w:line="240" w:lineRule="auto"/>
        <w:jc w:val="both"/>
        <w:rPr>
          <w:rFonts w:ascii="Times New Roman" w:eastAsia="Times New Roman" w:hAnsi="Times New Roman" w:cs="Times New Roman"/>
          <w:sz w:val="24"/>
          <w:szCs w:val="24"/>
        </w:rPr>
      </w:pPr>
    </w:p>
    <w:p w14:paraId="6C146155"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6</w:t>
      </w:r>
    </w:p>
    <w:p w14:paraId="64E6F881" w14:textId="77777777" w:rsidR="00FD2C25" w:rsidRPr="00C41D44" w:rsidRDefault="00FD2C25" w:rsidP="00FD2C25">
      <w:pPr>
        <w:spacing w:after="0" w:line="240" w:lineRule="auto"/>
        <w:jc w:val="both"/>
        <w:rPr>
          <w:rFonts w:ascii="Times New Roman" w:eastAsia="Times New Roman" w:hAnsi="Times New Roman" w:cs="Times New Roman"/>
          <w:b/>
          <w:sz w:val="24"/>
          <w:szCs w:val="24"/>
        </w:rPr>
      </w:pPr>
    </w:p>
    <w:p w14:paraId="0BD86C2C" w14:textId="7BB24F88"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В соответствии </w:t>
      </w:r>
      <w:r w:rsidRPr="00E81678">
        <w:rPr>
          <w:rFonts w:ascii="Times New Roman" w:eastAsia="Times New Roman" w:hAnsi="Times New Roman" w:cs="Times New Roman"/>
          <w:sz w:val="28"/>
          <w:szCs w:val="28"/>
        </w:rPr>
        <w:t>со статьей 14</w:t>
      </w:r>
      <w:r w:rsidRPr="00FB67CD">
        <w:rPr>
          <w:rFonts w:ascii="Times New Roman" w:eastAsia="Times New Roman" w:hAnsi="Times New Roman" w:cs="Times New Roman"/>
          <w:sz w:val="28"/>
          <w:szCs w:val="28"/>
        </w:rPr>
        <w:t xml:space="preserve"> Устава </w:t>
      </w:r>
      <w:r w:rsidR="003059D2">
        <w:rPr>
          <w:rFonts w:ascii="Times New Roman" w:eastAsia="Times New Roman" w:hAnsi="Times New Roman" w:cs="Times New Roman"/>
          <w:sz w:val="28"/>
          <w:szCs w:val="28"/>
        </w:rPr>
        <w:t>внутригородского муниципального образования-</w:t>
      </w:r>
      <w:r w:rsidR="003059D2" w:rsidRPr="00FB67CD">
        <w:rPr>
          <w:rFonts w:ascii="Times New Roman" w:eastAsia="Times New Roman" w:hAnsi="Times New Roman" w:cs="Times New Roman"/>
          <w:sz w:val="28"/>
          <w:szCs w:val="28"/>
        </w:rPr>
        <w:t>муниципального округа Ломоносовский</w:t>
      </w:r>
      <w:r w:rsidR="003059D2">
        <w:rPr>
          <w:rFonts w:ascii="Times New Roman" w:eastAsia="Times New Roman" w:hAnsi="Times New Roman" w:cs="Times New Roman"/>
          <w:sz w:val="28"/>
          <w:szCs w:val="28"/>
        </w:rPr>
        <w:t xml:space="preserve"> в городе Москве</w:t>
      </w:r>
      <w:r w:rsidR="003059D2"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депутаты могут выразить недоверие заместителю Председателя Совета депутатов.</w:t>
      </w:r>
    </w:p>
    <w:p w14:paraId="08BA7867" w14:textId="1BA4DCF6" w:rsidR="00FD2C25" w:rsidRPr="00FB67CD" w:rsidRDefault="00FD2C25" w:rsidP="007B61F8">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w:t>
      </w:r>
      <w:r w:rsidR="003059D2">
        <w:rPr>
          <w:rFonts w:ascii="Times New Roman" w:eastAsia="Times New Roman" w:hAnsi="Times New Roman" w:cs="Times New Roman"/>
          <w:sz w:val="28"/>
          <w:szCs w:val="28"/>
        </w:rPr>
        <w:t>внутригородского муниципального образования-</w:t>
      </w:r>
      <w:r w:rsidR="003059D2" w:rsidRPr="00FB67CD">
        <w:rPr>
          <w:rFonts w:ascii="Times New Roman" w:eastAsia="Times New Roman" w:hAnsi="Times New Roman" w:cs="Times New Roman"/>
          <w:sz w:val="28"/>
          <w:szCs w:val="28"/>
        </w:rPr>
        <w:t>муниципального округа Ломоносовский</w:t>
      </w:r>
      <w:r w:rsidR="003059D2">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решений Совета депутатов, принятых в пределах его компетенции, или систематическое невыполнение заместителем </w:t>
      </w:r>
      <w:r w:rsidRPr="00FB67CD">
        <w:rPr>
          <w:rFonts w:ascii="Times New Roman" w:eastAsia="Times New Roman" w:hAnsi="Times New Roman" w:cs="Times New Roman"/>
          <w:sz w:val="28"/>
          <w:szCs w:val="28"/>
        </w:rPr>
        <w:lastRenderedPageBreak/>
        <w:t xml:space="preserve">Председателя Совета депутатов своих полномочий, поручений главы муниципального округа, Совета депутатов. </w:t>
      </w:r>
    </w:p>
    <w:p w14:paraId="74A9C58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Мотивированное предложение о выражении недоверия заместителю Председателя Совета депутатов может вносить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группа депутатов численностью не менее одной трети от установленной численности депутатов.</w:t>
      </w:r>
    </w:p>
    <w:p w14:paraId="300BE28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 </w:t>
      </w:r>
    </w:p>
    <w:p w14:paraId="52FD182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Совет депутатов рассматривает вопрос о выражении недоверия заместителю Председателя Совета депутатов на ближайшем заседании Совета депутатов.</w:t>
      </w:r>
    </w:p>
    <w:p w14:paraId="529446DD" w14:textId="77777777" w:rsidR="00FD2C25" w:rsidRPr="00C41D44" w:rsidRDefault="00FD2C25" w:rsidP="00FD2C25">
      <w:pPr>
        <w:spacing w:after="0" w:line="240" w:lineRule="auto"/>
        <w:jc w:val="both"/>
        <w:rPr>
          <w:rFonts w:ascii="Times New Roman" w:eastAsia="Times New Roman" w:hAnsi="Times New Roman" w:cs="Times New Roman"/>
          <w:b/>
          <w:sz w:val="24"/>
          <w:szCs w:val="24"/>
        </w:rPr>
      </w:pPr>
    </w:p>
    <w:p w14:paraId="1D6F7D0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7</w:t>
      </w:r>
    </w:p>
    <w:p w14:paraId="591D43B9" w14:textId="77777777" w:rsidR="00FD2C25" w:rsidRPr="00C41D44" w:rsidRDefault="00FD2C25" w:rsidP="00FD2C25">
      <w:pPr>
        <w:spacing w:after="0" w:line="240" w:lineRule="auto"/>
        <w:jc w:val="both"/>
        <w:rPr>
          <w:rFonts w:ascii="Times New Roman" w:eastAsia="Times New Roman" w:hAnsi="Times New Roman" w:cs="Times New Roman"/>
          <w:sz w:val="24"/>
          <w:szCs w:val="24"/>
        </w:rPr>
      </w:pPr>
    </w:p>
    <w:p w14:paraId="52BBEE8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14:paraId="0EBB184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14:paraId="3A9EFDB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 ходе обсуждения заместитель Председателя Совета депутатов может получать слово для справки. </w:t>
      </w:r>
    </w:p>
    <w:p w14:paraId="0078FA0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14:paraId="3C1BB0A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14:paraId="61D97A42" w14:textId="29281DBD" w:rsidR="00C41D44" w:rsidRDefault="00FD2C25" w:rsidP="00085B1F">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После прекращения обсуждения заместитель Председателя Совета депутатов имеет право на заключительное слово.</w:t>
      </w:r>
      <w:r w:rsidR="00085B1F">
        <w:rPr>
          <w:rFonts w:ascii="Times New Roman" w:eastAsia="Times New Roman" w:hAnsi="Times New Roman" w:cs="Times New Roman"/>
          <w:sz w:val="28"/>
          <w:szCs w:val="28"/>
        </w:rPr>
        <w:t xml:space="preserve"> </w:t>
      </w:r>
    </w:p>
    <w:p w14:paraId="257C4D12" w14:textId="77777777" w:rsidR="00085B1F" w:rsidRPr="00085B1F" w:rsidRDefault="00085B1F" w:rsidP="00085B1F">
      <w:pPr>
        <w:spacing w:after="0" w:line="240" w:lineRule="auto"/>
        <w:ind w:firstLine="708"/>
        <w:jc w:val="both"/>
        <w:rPr>
          <w:rFonts w:ascii="Times New Roman" w:eastAsia="Times New Roman" w:hAnsi="Times New Roman" w:cs="Times New Roman"/>
          <w:sz w:val="16"/>
          <w:szCs w:val="16"/>
        </w:rPr>
      </w:pPr>
    </w:p>
    <w:p w14:paraId="2BF867F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8</w:t>
      </w:r>
    </w:p>
    <w:p w14:paraId="73BA3B2F" w14:textId="77777777" w:rsidR="00FD2C25" w:rsidRPr="00C41D44" w:rsidRDefault="00FD2C25" w:rsidP="00FD2C25">
      <w:pPr>
        <w:spacing w:after="0" w:line="240" w:lineRule="auto"/>
        <w:jc w:val="both"/>
        <w:rPr>
          <w:rFonts w:ascii="Times New Roman" w:eastAsia="Times New Roman" w:hAnsi="Times New Roman" w:cs="Times New Roman"/>
          <w:sz w:val="24"/>
          <w:szCs w:val="24"/>
        </w:rPr>
      </w:pPr>
    </w:p>
    <w:p w14:paraId="4A7D77F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14:paraId="4A6FAB7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Решение о недоверии заместителю Председателя Совета депутатов принимается открытым голосованием. </w:t>
      </w:r>
    </w:p>
    <w:p w14:paraId="39122703" w14:textId="77777777" w:rsidR="00FD2C25" w:rsidRDefault="00FD2C25" w:rsidP="00C41D44">
      <w:pPr>
        <w:spacing w:after="0"/>
        <w:ind w:firstLine="709"/>
        <w:jc w:val="both"/>
        <w:rPr>
          <w:rFonts w:ascii="Times New Roman" w:hAnsi="Times New Roman" w:cs="Times New Roman"/>
          <w:sz w:val="28"/>
          <w:szCs w:val="28"/>
        </w:rPr>
      </w:pPr>
    </w:p>
    <w:p w14:paraId="086F60B4" w14:textId="64D397DE" w:rsidR="00FD2C25" w:rsidRPr="004E2040" w:rsidRDefault="00FD2C25" w:rsidP="00C41D44">
      <w:pPr>
        <w:spacing w:after="0"/>
        <w:ind w:firstLine="709"/>
        <w:jc w:val="both"/>
        <w:rPr>
          <w:rFonts w:ascii="Times New Roman" w:hAnsi="Times New Roman" w:cs="Times New Roman"/>
          <w:b/>
          <w:bCs/>
          <w:sz w:val="28"/>
          <w:szCs w:val="28"/>
        </w:rPr>
      </w:pPr>
      <w:r w:rsidRPr="00D05DDC">
        <w:rPr>
          <w:rFonts w:ascii="Times New Roman" w:hAnsi="Times New Roman" w:cs="Times New Roman"/>
          <w:b/>
          <w:sz w:val="28"/>
          <w:szCs w:val="28"/>
        </w:rPr>
        <w:lastRenderedPageBreak/>
        <w:t xml:space="preserve">Глава 3.1. </w:t>
      </w:r>
      <w:r w:rsidRPr="00D05DDC">
        <w:rPr>
          <w:rFonts w:ascii="Times New Roman" w:hAnsi="Times New Roman" w:cs="Times New Roman"/>
          <w:b/>
          <w:color w:val="000000"/>
          <w:sz w:val="28"/>
          <w:szCs w:val="28"/>
        </w:rPr>
        <w:t xml:space="preserve">Процедура назначения </w:t>
      </w:r>
      <w:r w:rsidRPr="00D05DDC">
        <w:rPr>
          <w:rFonts w:ascii="Times New Roman" w:hAnsi="Times New Roman" w:cs="Times New Roman"/>
          <w:b/>
          <w:iCs/>
          <w:sz w:val="28"/>
          <w:szCs w:val="28"/>
        </w:rPr>
        <w:t>главы администрации</w:t>
      </w:r>
      <w:r w:rsidRPr="00D05DDC">
        <w:rPr>
          <w:rFonts w:ascii="Times New Roman" w:hAnsi="Times New Roman" w:cs="Times New Roman"/>
          <w:b/>
          <w:i/>
          <w:sz w:val="28"/>
          <w:szCs w:val="28"/>
        </w:rPr>
        <w:t xml:space="preserve"> </w:t>
      </w:r>
      <w:r w:rsidR="004E2040" w:rsidRPr="004E2040">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p>
    <w:p w14:paraId="33DD9F3A" w14:textId="77777777" w:rsidR="00FD2C25" w:rsidRPr="00D05DDC" w:rsidRDefault="00FD2C25" w:rsidP="00DF273A">
      <w:pPr>
        <w:spacing w:after="0"/>
        <w:ind w:firstLine="709"/>
        <w:jc w:val="both"/>
        <w:rPr>
          <w:rFonts w:ascii="Times New Roman" w:hAnsi="Times New Roman" w:cs="Times New Roman"/>
          <w:b/>
          <w:color w:val="000000"/>
          <w:sz w:val="28"/>
          <w:szCs w:val="28"/>
        </w:rPr>
      </w:pPr>
    </w:p>
    <w:p w14:paraId="583232A2" w14:textId="55E9062D" w:rsidR="00FD2C25" w:rsidRPr="00FB67CD" w:rsidRDefault="00FD2C25" w:rsidP="00CB7E08">
      <w:pPr>
        <w:ind w:firstLine="709"/>
        <w:jc w:val="center"/>
        <w:rPr>
          <w:rFonts w:ascii="Times New Roman" w:hAnsi="Times New Roman" w:cs="Times New Roman"/>
          <w:color w:val="000000"/>
          <w:sz w:val="28"/>
          <w:szCs w:val="28"/>
        </w:rPr>
      </w:pPr>
      <w:r w:rsidRPr="00D05DDC">
        <w:rPr>
          <w:rFonts w:ascii="Times New Roman" w:hAnsi="Times New Roman" w:cs="Times New Roman"/>
          <w:b/>
          <w:color w:val="000000"/>
          <w:sz w:val="28"/>
          <w:szCs w:val="28"/>
        </w:rPr>
        <w:t>Статья 8.1</w:t>
      </w:r>
    </w:p>
    <w:p w14:paraId="18CD6465" w14:textId="5B920BFF"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Вопрос о назначении </w:t>
      </w:r>
      <w:r w:rsidRPr="00082F69">
        <w:rPr>
          <w:rFonts w:ascii="Times New Roman" w:hAnsi="Times New Roman" w:cs="Times New Roman"/>
          <w:iCs/>
          <w:sz w:val="28"/>
          <w:szCs w:val="28"/>
        </w:rPr>
        <w:t>главы администрации</w:t>
      </w:r>
      <w:r w:rsidR="00CC435A" w:rsidRPr="00CC435A">
        <w:rPr>
          <w:rFonts w:ascii="Times New Roman" w:eastAsia="Times New Roman" w:hAnsi="Times New Roman" w:cs="Times New Roman"/>
          <w:sz w:val="28"/>
          <w:szCs w:val="28"/>
        </w:rPr>
        <w:t xml:space="preserve"> </w:t>
      </w:r>
      <w:r w:rsidR="00CC435A">
        <w:rPr>
          <w:rFonts w:ascii="Times New Roman" w:eastAsia="Times New Roman" w:hAnsi="Times New Roman" w:cs="Times New Roman"/>
          <w:sz w:val="28"/>
          <w:szCs w:val="28"/>
        </w:rPr>
        <w:t>внутригородского муниципального образования-</w:t>
      </w:r>
      <w:r w:rsidR="00CC435A" w:rsidRPr="00FB67CD">
        <w:rPr>
          <w:rFonts w:ascii="Times New Roman" w:eastAsia="Times New Roman" w:hAnsi="Times New Roman" w:cs="Times New Roman"/>
          <w:sz w:val="28"/>
          <w:szCs w:val="28"/>
        </w:rPr>
        <w:t>муниципального округа Ломоносовский</w:t>
      </w:r>
      <w:r w:rsidR="00CC435A">
        <w:rPr>
          <w:rFonts w:ascii="Times New Roman" w:eastAsia="Times New Roman" w:hAnsi="Times New Roman" w:cs="Times New Roman"/>
          <w:sz w:val="28"/>
          <w:szCs w:val="28"/>
        </w:rPr>
        <w:t xml:space="preserve"> в городе Москве (далее – глава администрации)</w:t>
      </w:r>
      <w:r w:rsidRPr="00FB67CD">
        <w:rPr>
          <w:rFonts w:ascii="Times New Roman" w:hAnsi="Times New Roman" w:cs="Times New Roman"/>
          <w:sz w:val="28"/>
          <w:szCs w:val="28"/>
        </w:rPr>
        <w:t xml:space="preserve"> рассматривается на заседании Совета депутатов после дня поступления в Совет депутатов документов (материалов), предусмотренных Порядком проведения конкурса на замещение должности </w:t>
      </w:r>
      <w:r w:rsidRPr="00082F69">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xml:space="preserve"> </w:t>
      </w:r>
      <w:r w:rsidR="00443101">
        <w:rPr>
          <w:rFonts w:ascii="Times New Roman" w:eastAsia="Times New Roman" w:hAnsi="Times New Roman" w:cs="Times New Roman"/>
          <w:sz w:val="28"/>
          <w:szCs w:val="28"/>
        </w:rPr>
        <w:t>внутригородского муниципального образования-</w:t>
      </w:r>
      <w:r w:rsidR="00443101" w:rsidRPr="00FB67CD">
        <w:rPr>
          <w:rFonts w:ascii="Times New Roman" w:eastAsia="Times New Roman" w:hAnsi="Times New Roman" w:cs="Times New Roman"/>
          <w:sz w:val="28"/>
          <w:szCs w:val="28"/>
        </w:rPr>
        <w:t>муниципального округа Ломоносовский</w:t>
      </w:r>
      <w:r w:rsidR="00443101">
        <w:rPr>
          <w:rFonts w:ascii="Times New Roman" w:eastAsia="Times New Roman" w:hAnsi="Times New Roman" w:cs="Times New Roman"/>
          <w:sz w:val="28"/>
          <w:szCs w:val="28"/>
        </w:rPr>
        <w:t xml:space="preserve"> в городе Москве</w:t>
      </w:r>
      <w:r w:rsidRPr="00FB67CD">
        <w:rPr>
          <w:rFonts w:ascii="Times New Roman" w:hAnsi="Times New Roman" w:cs="Times New Roman"/>
          <w:sz w:val="28"/>
          <w:szCs w:val="28"/>
        </w:rPr>
        <w:t xml:space="preserve">, утвержденного решением Совета депутатов, но не позднее 30 дней со дня определения конкурсной комиссией </w:t>
      </w:r>
      <w:r w:rsidR="00443101">
        <w:rPr>
          <w:rFonts w:ascii="Times New Roman" w:eastAsia="Times New Roman" w:hAnsi="Times New Roman" w:cs="Times New Roman"/>
          <w:sz w:val="28"/>
          <w:szCs w:val="28"/>
        </w:rPr>
        <w:t>внутригородского муниципального образования-</w:t>
      </w:r>
      <w:r w:rsidR="00443101" w:rsidRPr="00FB67CD">
        <w:rPr>
          <w:rFonts w:ascii="Times New Roman" w:eastAsia="Times New Roman" w:hAnsi="Times New Roman" w:cs="Times New Roman"/>
          <w:sz w:val="28"/>
          <w:szCs w:val="28"/>
        </w:rPr>
        <w:t>муниципального округа Ломоносовский</w:t>
      </w:r>
      <w:r w:rsidR="00443101">
        <w:rPr>
          <w:rFonts w:ascii="Times New Roman" w:eastAsia="Times New Roman" w:hAnsi="Times New Roman" w:cs="Times New Roman"/>
          <w:sz w:val="28"/>
          <w:szCs w:val="28"/>
        </w:rPr>
        <w:t xml:space="preserve"> в городе Москве</w:t>
      </w:r>
      <w:r w:rsidR="00443101" w:rsidRPr="00FB67CD">
        <w:rPr>
          <w:rFonts w:ascii="Times New Roman" w:hAnsi="Times New Roman" w:cs="Times New Roman"/>
          <w:sz w:val="28"/>
          <w:szCs w:val="28"/>
        </w:rPr>
        <w:t xml:space="preserve"> </w:t>
      </w:r>
      <w:r w:rsidRPr="00FB67CD">
        <w:rPr>
          <w:rFonts w:ascii="Times New Roman" w:hAnsi="Times New Roman" w:cs="Times New Roman"/>
          <w:sz w:val="28"/>
          <w:szCs w:val="28"/>
        </w:rPr>
        <w:t>(далее – конкурсная комиссия) результатов конкурса на замещение указанной должности (далее – конкурс).</w:t>
      </w:r>
      <w:r>
        <w:rPr>
          <w:rFonts w:ascii="Times New Roman" w:hAnsi="Times New Roman" w:cs="Times New Roman"/>
          <w:sz w:val="28"/>
          <w:szCs w:val="28"/>
        </w:rPr>
        <w:t xml:space="preserve"> </w:t>
      </w:r>
    </w:p>
    <w:p w14:paraId="1A912D9E"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2.</w:t>
      </w:r>
      <w:r>
        <w:rPr>
          <w:rFonts w:ascii="Times New Roman" w:hAnsi="Times New Roman" w:cs="Times New Roman"/>
          <w:sz w:val="28"/>
          <w:szCs w:val="28"/>
        </w:rPr>
        <w:t xml:space="preserve"> </w:t>
      </w:r>
      <w:r w:rsidRPr="00FB67CD">
        <w:rPr>
          <w:rFonts w:ascii="Times New Roman" w:hAnsi="Times New Roman" w:cs="Times New Roman"/>
          <w:sz w:val="28"/>
          <w:szCs w:val="28"/>
        </w:rPr>
        <w:t>Глава 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sz w:val="28"/>
          <w:szCs w:val="28"/>
        </w:rPr>
        <w:t>обеспечивает направление председателю конкурсной комиссии</w:t>
      </w:r>
      <w:r w:rsidRPr="00FB67CD">
        <w:rPr>
          <w:rStyle w:val="ad"/>
          <w:rFonts w:ascii="Times New Roman" w:hAnsi="Times New Roman" w:cs="Times New Roman"/>
          <w:sz w:val="28"/>
          <w:szCs w:val="28"/>
        </w:rPr>
        <w:t xml:space="preserve"> </w:t>
      </w:r>
      <w:r w:rsidRPr="00FB67CD">
        <w:rPr>
          <w:rFonts w:ascii="Times New Roman" w:hAnsi="Times New Roman" w:cs="Times New Roman"/>
          <w:sz w:val="28"/>
          <w:szCs w:val="28"/>
        </w:rPr>
        <w:t>информацию о дате, времени и месте заседания Совета депутатов, на котором будет рассматриваться вопрос о назначении</w:t>
      </w:r>
      <w:r w:rsidRPr="00FB67CD">
        <w:rPr>
          <w:rFonts w:ascii="Times New Roman" w:hAnsi="Times New Roman" w:cs="Times New Roman"/>
          <w:i/>
          <w:sz w:val="28"/>
          <w:szCs w:val="28"/>
        </w:rPr>
        <w:t xml:space="preserve"> </w:t>
      </w:r>
      <w:r w:rsidRPr="00082F69">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xml:space="preserve"> не менее чем за пять календарных дней до дня этого заседания. Указанная информация доводится секретарем конкурсной комиссии до сведения кандидатов, кандидатуры которых представлены конкурсной комиссией в Совет депутатов, с использованием </w:t>
      </w:r>
      <w:r w:rsidRPr="00FB67CD">
        <w:rPr>
          <w:rFonts w:ascii="Times New Roman" w:hAnsi="Times New Roman" w:cs="Times New Roman"/>
          <w:kern w:val="2"/>
          <w:sz w:val="28"/>
          <w:szCs w:val="28"/>
        </w:rPr>
        <w:t xml:space="preserve">средств почтовой связи </w:t>
      </w:r>
      <w:r w:rsidRPr="00FB67CD">
        <w:rPr>
          <w:rFonts w:ascii="Times New Roman" w:hAnsi="Times New Roman" w:cs="Times New Roman"/>
          <w:sz w:val="28"/>
          <w:szCs w:val="28"/>
        </w:rPr>
        <w:t>или электронной почты (в виде электронного образа документа), сведения о которых указаны в заявлении на участие в конкурсе, не позднее дня, следующего за днем ее получения председателем конкурсной комиссии.</w:t>
      </w:r>
    </w:p>
    <w:p w14:paraId="4E8FBF58"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3.</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Неявка кандидата без уважительных причин на заседание Совета депутатов является отказом кандидата от замещения должности </w:t>
      </w:r>
      <w:r w:rsidRPr="00082F69">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Голосование по такому кандидату не проводится.</w:t>
      </w:r>
    </w:p>
    <w:p w14:paraId="7BAC6E9A"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 xml:space="preserve">Уважительными причинам признаются болезнь, командировка, семейные обстоятельства. О наличии уважительной причины кандидат с использованием </w:t>
      </w:r>
      <w:r w:rsidRPr="00FB67CD">
        <w:rPr>
          <w:rFonts w:ascii="Times New Roman" w:hAnsi="Times New Roman" w:cs="Times New Roman"/>
          <w:kern w:val="2"/>
          <w:sz w:val="28"/>
          <w:szCs w:val="28"/>
        </w:rPr>
        <w:t>средств почтовой, телефонной связи и (</w:t>
      </w:r>
      <w:r w:rsidRPr="00FB67CD">
        <w:rPr>
          <w:rFonts w:ascii="Times New Roman" w:hAnsi="Times New Roman" w:cs="Times New Roman"/>
          <w:sz w:val="28"/>
          <w:szCs w:val="28"/>
        </w:rPr>
        <w:t xml:space="preserve">или) электронной почты должен проинформировать главу </w:t>
      </w:r>
      <w:r w:rsidRPr="00245C0F">
        <w:rPr>
          <w:rFonts w:ascii="Times New Roman" w:hAnsi="Times New Roman" w:cs="Times New Roman"/>
          <w:iCs/>
          <w:sz w:val="28"/>
          <w:szCs w:val="28"/>
        </w:rPr>
        <w:t>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sz w:val="28"/>
          <w:szCs w:val="28"/>
        </w:rPr>
        <w:t>не позднее дня, предшествующего дню указанного заседания. В этом случае голосование по такому кандидату проводится.</w:t>
      </w:r>
    </w:p>
    <w:p w14:paraId="211C0FC5"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4.</w:t>
      </w:r>
      <w:r>
        <w:rPr>
          <w:rFonts w:ascii="Times New Roman" w:hAnsi="Times New Roman" w:cs="Times New Roman"/>
          <w:sz w:val="28"/>
          <w:szCs w:val="28"/>
        </w:rPr>
        <w:t xml:space="preserve"> </w:t>
      </w:r>
      <w:r w:rsidRPr="00FB67CD">
        <w:rPr>
          <w:rFonts w:ascii="Times New Roman" w:hAnsi="Times New Roman" w:cs="Times New Roman"/>
          <w:sz w:val="28"/>
          <w:szCs w:val="28"/>
        </w:rPr>
        <w:t xml:space="preserve">В случае если конкурсной комиссией было принято решение об отмене регистрации кандидата из числа представленных в Совет депутатов, голосование по кандидату, в отношении которого принято указанное решение, не проводится. </w:t>
      </w:r>
    </w:p>
    <w:p w14:paraId="4C95BBED"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5.</w:t>
      </w:r>
      <w:r>
        <w:rPr>
          <w:rFonts w:ascii="Times New Roman" w:hAnsi="Times New Roman" w:cs="Times New Roman"/>
          <w:sz w:val="28"/>
          <w:szCs w:val="28"/>
        </w:rPr>
        <w:t xml:space="preserve"> </w:t>
      </w:r>
      <w:r w:rsidRPr="00FB67CD">
        <w:rPr>
          <w:rFonts w:ascii="Times New Roman" w:hAnsi="Times New Roman" w:cs="Times New Roman"/>
          <w:sz w:val="28"/>
          <w:szCs w:val="28"/>
        </w:rPr>
        <w:t>На заседании Совета депутатов кандидатов</w:t>
      </w:r>
      <w:r w:rsidRPr="00FB67CD">
        <w:rPr>
          <w:rFonts w:ascii="Times New Roman" w:hAnsi="Times New Roman" w:cs="Times New Roman"/>
          <w:color w:val="000000"/>
          <w:sz w:val="28"/>
          <w:szCs w:val="28"/>
        </w:rPr>
        <w:t>, присутствующих на нем,</w:t>
      </w:r>
      <w:r w:rsidRPr="00FB67CD">
        <w:rPr>
          <w:rFonts w:ascii="Times New Roman" w:hAnsi="Times New Roman" w:cs="Times New Roman"/>
          <w:sz w:val="28"/>
          <w:szCs w:val="28"/>
        </w:rPr>
        <w:t xml:space="preserve"> представляет председатель конкурсной комиссии.</w:t>
      </w:r>
    </w:p>
    <w:p w14:paraId="27575841"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FB67CD">
        <w:rPr>
          <w:rFonts w:ascii="Times New Roman" w:hAnsi="Times New Roman" w:cs="Times New Roman"/>
          <w:color w:val="000000"/>
          <w:sz w:val="28"/>
          <w:szCs w:val="28"/>
        </w:rPr>
        <w:t xml:space="preserve">До начала проведения голосования кандидаты, присутствующие на заседании Совета депутатов, имеют право выступить. </w:t>
      </w:r>
      <w:r w:rsidRPr="00FB67CD">
        <w:rPr>
          <w:rFonts w:ascii="Times New Roman" w:hAnsi="Times New Roman" w:cs="Times New Roman"/>
          <w:sz w:val="28"/>
          <w:szCs w:val="28"/>
        </w:rPr>
        <w:t xml:space="preserve">Продолжительность выступления одного </w:t>
      </w:r>
      <w:r w:rsidRPr="00FB67CD">
        <w:rPr>
          <w:rFonts w:ascii="Times New Roman" w:hAnsi="Times New Roman" w:cs="Times New Roman"/>
          <w:color w:val="000000"/>
          <w:sz w:val="28"/>
          <w:szCs w:val="28"/>
        </w:rPr>
        <w:t xml:space="preserve">кандидата </w:t>
      </w:r>
      <w:r w:rsidRPr="00FB67CD">
        <w:rPr>
          <w:rFonts w:ascii="Times New Roman" w:hAnsi="Times New Roman" w:cs="Times New Roman"/>
          <w:sz w:val="28"/>
          <w:szCs w:val="28"/>
        </w:rPr>
        <w:t>не более 15 минут</w:t>
      </w:r>
      <w:r w:rsidRPr="00FB67CD">
        <w:rPr>
          <w:rFonts w:ascii="Times New Roman" w:hAnsi="Times New Roman" w:cs="Times New Roman"/>
          <w:color w:val="000000"/>
          <w:sz w:val="28"/>
          <w:szCs w:val="28"/>
        </w:rPr>
        <w:t>.</w:t>
      </w:r>
    </w:p>
    <w:p w14:paraId="5CE17154"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lastRenderedPageBreak/>
        <w:t>Депутаты имеют право задавать вопросы кандидату по окончании его выступления. Отказ кандидата от выступления не лишает права депутатов задавать ему вопросы.</w:t>
      </w:r>
    </w:p>
    <w:p w14:paraId="4FC59ACD"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Время на один вопрос и ответ на него должно быть не более 5 минут. Вопросы кандидату и ответы на них должны занимать не более 15 минут.</w:t>
      </w:r>
    </w:p>
    <w:p w14:paraId="6AD08AE7"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 xml:space="preserve">После окончания ответов на вопросы проводится открытое голосование по </w:t>
      </w:r>
      <w:r w:rsidRPr="00FB67CD">
        <w:rPr>
          <w:rFonts w:ascii="Times New Roman" w:hAnsi="Times New Roman" w:cs="Times New Roman"/>
          <w:sz w:val="28"/>
          <w:szCs w:val="28"/>
        </w:rPr>
        <w:t>каждому кандидату, присутствующему на заседании Совета депутатов</w:t>
      </w:r>
      <w:r w:rsidRPr="00FB67CD">
        <w:rPr>
          <w:rFonts w:ascii="Times New Roman" w:hAnsi="Times New Roman" w:cs="Times New Roman"/>
          <w:color w:val="000000"/>
          <w:sz w:val="28"/>
          <w:szCs w:val="28"/>
        </w:rPr>
        <w:t xml:space="preserve">. </w:t>
      </w:r>
    </w:p>
    <w:p w14:paraId="5D6DB75A"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FB67CD">
        <w:rPr>
          <w:rFonts w:ascii="Times New Roman" w:hAnsi="Times New Roman" w:cs="Times New Roman"/>
          <w:color w:val="000000"/>
          <w:sz w:val="28"/>
          <w:szCs w:val="28"/>
        </w:rPr>
        <w:t xml:space="preserve">В случае представления кандидатом в Совет депутатов письменного заявления об отзыве своей кандидатуры, Совет депутатов проводит голосование по оставшимся кандидатам (кандидату). </w:t>
      </w:r>
      <w:r w:rsidRPr="00FB67CD">
        <w:rPr>
          <w:rFonts w:ascii="Times New Roman" w:hAnsi="Times New Roman" w:cs="Times New Roman"/>
          <w:kern w:val="2"/>
          <w:sz w:val="28"/>
          <w:szCs w:val="28"/>
        </w:rPr>
        <w:t>Указанное заявление отзыву и возврату не подлежит.</w:t>
      </w:r>
      <w:r w:rsidRPr="00FB67CD">
        <w:rPr>
          <w:rFonts w:ascii="Times New Roman" w:hAnsi="Times New Roman" w:cs="Times New Roman"/>
          <w:color w:val="000000"/>
          <w:sz w:val="28"/>
          <w:szCs w:val="28"/>
        </w:rPr>
        <w:t xml:space="preserve"> </w:t>
      </w:r>
    </w:p>
    <w:p w14:paraId="551FE637"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color w:val="000000"/>
          <w:sz w:val="28"/>
          <w:szCs w:val="28"/>
        </w:rPr>
        <w:t xml:space="preserve">В случае если все кандидаты отозвали свои кандидатуры, </w:t>
      </w:r>
      <w:r w:rsidRPr="00FB67CD">
        <w:rPr>
          <w:rFonts w:ascii="Times New Roman" w:hAnsi="Times New Roman" w:cs="Times New Roman"/>
          <w:sz w:val="28"/>
          <w:szCs w:val="28"/>
        </w:rPr>
        <w:t>Совет депутатов на ближайшем заседании принимает решение о конкурсе.</w:t>
      </w:r>
    </w:p>
    <w:p w14:paraId="43CFA2BF" w14:textId="649F688B"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color w:val="000000"/>
          <w:sz w:val="28"/>
          <w:szCs w:val="28"/>
        </w:rPr>
        <w:t>8.</w:t>
      </w:r>
      <w:r w:rsidR="007827B1">
        <w:rPr>
          <w:rFonts w:ascii="Times New Roman" w:hAnsi="Times New Roman" w:cs="Times New Roman"/>
          <w:color w:val="000000"/>
          <w:sz w:val="28"/>
          <w:szCs w:val="28"/>
        </w:rPr>
        <w:t xml:space="preserve"> </w:t>
      </w:r>
      <w:r w:rsidRPr="00FB67CD">
        <w:rPr>
          <w:rFonts w:ascii="Times New Roman" w:hAnsi="Times New Roman" w:cs="Times New Roman"/>
          <w:color w:val="000000"/>
          <w:sz w:val="28"/>
          <w:szCs w:val="28"/>
        </w:rPr>
        <w:t xml:space="preserve">Назначенным на должность </w:t>
      </w:r>
      <w:r w:rsidRPr="00245C0F">
        <w:rPr>
          <w:rFonts w:ascii="Times New Roman" w:hAnsi="Times New Roman" w:cs="Times New Roman"/>
          <w:iCs/>
          <w:sz w:val="28"/>
          <w:szCs w:val="28"/>
        </w:rPr>
        <w:t>главы администрации</w:t>
      </w:r>
      <w:r w:rsidRPr="00FB67CD">
        <w:rPr>
          <w:rFonts w:ascii="Times New Roman" w:hAnsi="Times New Roman" w:cs="Times New Roman"/>
          <w:color w:val="000000"/>
          <w:sz w:val="28"/>
          <w:szCs w:val="28"/>
        </w:rPr>
        <w:t xml:space="preserve"> считается кандидат</w:t>
      </w:r>
      <w:r w:rsidRPr="00FB67CD">
        <w:rPr>
          <w:rFonts w:ascii="Times New Roman" w:hAnsi="Times New Roman" w:cs="Times New Roman"/>
          <w:sz w:val="28"/>
          <w:szCs w:val="28"/>
        </w:rPr>
        <w:t>, набравший большинство голосов от установленной численности депутатов (далее – необходимое число голосов). Депутат имеет право голосовать только за одного кандидата.</w:t>
      </w:r>
    </w:p>
    <w:p w14:paraId="0FA36044" w14:textId="421170C6"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9.</w:t>
      </w:r>
      <w:r w:rsidR="007827B1">
        <w:rPr>
          <w:rFonts w:ascii="Times New Roman" w:hAnsi="Times New Roman" w:cs="Times New Roman"/>
          <w:sz w:val="28"/>
          <w:szCs w:val="28"/>
        </w:rPr>
        <w:t xml:space="preserve"> </w:t>
      </w:r>
      <w:r w:rsidRPr="00FB67CD">
        <w:rPr>
          <w:rFonts w:ascii="Times New Roman" w:hAnsi="Times New Roman" w:cs="Times New Roman"/>
          <w:sz w:val="28"/>
          <w:szCs w:val="28"/>
        </w:rPr>
        <w:t xml:space="preserve">Если при голосовании по двум кандидатам ни один из них не набирает необходимого числа голосов, то проводится повторное голосование по кандидату, набравшему большее число голосов. </w:t>
      </w:r>
    </w:p>
    <w:p w14:paraId="09B0D33E" w14:textId="169970D0"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10.</w:t>
      </w:r>
      <w:r w:rsidR="007827B1">
        <w:rPr>
          <w:rFonts w:ascii="Times New Roman" w:hAnsi="Times New Roman" w:cs="Times New Roman"/>
          <w:sz w:val="28"/>
          <w:szCs w:val="28"/>
        </w:rPr>
        <w:t xml:space="preserve"> </w:t>
      </w:r>
      <w:r w:rsidRPr="00FB67CD">
        <w:rPr>
          <w:rFonts w:ascii="Times New Roman" w:hAnsi="Times New Roman" w:cs="Times New Roman"/>
          <w:sz w:val="28"/>
          <w:szCs w:val="28"/>
        </w:rPr>
        <w:t xml:space="preserve">Если голосование проводится более чем по двум кандидатам и ни один из них не набирает необходимого числа голосов, проводится повторное голосование по двум кандидатам, набравшим большее число голосов по сравнению с другими кандидатами. Если при повторном голосовании ни один из кандидатов не набирает необходимого числа голосов, проводится голосование по кандидату, набравшему большее число голосов. </w:t>
      </w:r>
    </w:p>
    <w:p w14:paraId="5FA4B063" w14:textId="158BA9ED"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11.</w:t>
      </w:r>
      <w:r w:rsidR="007827B1">
        <w:rPr>
          <w:rFonts w:ascii="Times New Roman" w:hAnsi="Times New Roman" w:cs="Times New Roman"/>
          <w:sz w:val="28"/>
          <w:szCs w:val="28"/>
        </w:rPr>
        <w:t xml:space="preserve"> </w:t>
      </w:r>
      <w:r w:rsidRPr="00FB67CD">
        <w:rPr>
          <w:rFonts w:ascii="Times New Roman" w:hAnsi="Times New Roman" w:cs="Times New Roman"/>
          <w:sz w:val="28"/>
          <w:szCs w:val="28"/>
        </w:rPr>
        <w:t>Если по результатам голосования, предусмотренного пунктом 9 или пунктом 10 настоящей статьи, кандидат не набрал необходимого числа голосов или два кандидата набрали одинаковое необходимое число голосов, Совет депутатов на этом же или на следующем заседании принимает решение о конкурсе.</w:t>
      </w:r>
    </w:p>
    <w:p w14:paraId="4C0FAF04"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 xml:space="preserve">12. Назначение </w:t>
      </w:r>
      <w:r w:rsidRPr="00245C0F">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xml:space="preserve"> оформляется решением Совета депутатов о назначении </w:t>
      </w:r>
      <w:r w:rsidRPr="00245C0F">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 Голосование по указанному решению не проводится.</w:t>
      </w:r>
    </w:p>
    <w:p w14:paraId="10B9F942" w14:textId="77777777" w:rsidR="00FD2C25" w:rsidRPr="00FB67CD" w:rsidRDefault="00FD2C25" w:rsidP="00FD2C25">
      <w:pPr>
        <w:spacing w:after="0"/>
        <w:ind w:firstLine="709"/>
        <w:jc w:val="both"/>
        <w:rPr>
          <w:rFonts w:ascii="Times New Roman" w:hAnsi="Times New Roman" w:cs="Times New Roman"/>
          <w:sz w:val="28"/>
          <w:szCs w:val="28"/>
        </w:rPr>
      </w:pPr>
      <w:r w:rsidRPr="00FB67CD">
        <w:rPr>
          <w:rFonts w:ascii="Times New Roman" w:hAnsi="Times New Roman" w:cs="Times New Roman"/>
          <w:sz w:val="28"/>
          <w:szCs w:val="28"/>
        </w:rPr>
        <w:t>13. Срок, в течение которого глава 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sz w:val="28"/>
          <w:szCs w:val="28"/>
        </w:rPr>
        <w:t xml:space="preserve">и лицо, назначенное на должность </w:t>
      </w:r>
      <w:r w:rsidRPr="00DF04DD">
        <w:rPr>
          <w:rFonts w:ascii="Times New Roman" w:hAnsi="Times New Roman" w:cs="Times New Roman"/>
          <w:iCs/>
          <w:sz w:val="28"/>
          <w:szCs w:val="28"/>
        </w:rPr>
        <w:t xml:space="preserve">главы администрации, </w:t>
      </w:r>
      <w:r w:rsidRPr="00FB67CD">
        <w:rPr>
          <w:rFonts w:ascii="Times New Roman" w:hAnsi="Times New Roman" w:cs="Times New Roman"/>
          <w:sz w:val="28"/>
          <w:szCs w:val="28"/>
        </w:rPr>
        <w:t>должны заключить контракт, устанавливается решением Совета депутатов.</w:t>
      </w:r>
    </w:p>
    <w:p w14:paraId="499C136C" w14:textId="77777777" w:rsidR="00FD2C25" w:rsidRPr="00FB67CD" w:rsidRDefault="00FD2C25" w:rsidP="00FD2C25">
      <w:pPr>
        <w:spacing w:after="0"/>
        <w:ind w:firstLine="709"/>
        <w:jc w:val="both"/>
        <w:rPr>
          <w:rFonts w:ascii="Times New Roman" w:hAnsi="Times New Roman" w:cs="Times New Roman"/>
          <w:color w:val="000000"/>
          <w:sz w:val="28"/>
          <w:szCs w:val="28"/>
        </w:rPr>
      </w:pPr>
      <w:r w:rsidRPr="00FB67CD">
        <w:rPr>
          <w:rFonts w:ascii="Times New Roman" w:hAnsi="Times New Roman" w:cs="Times New Roman"/>
          <w:sz w:val="28"/>
          <w:szCs w:val="28"/>
        </w:rPr>
        <w:t xml:space="preserve">14. В случае </w:t>
      </w:r>
      <w:r w:rsidRPr="00FB67CD">
        <w:rPr>
          <w:rFonts w:ascii="Times New Roman" w:hAnsi="Times New Roman" w:cs="Times New Roman"/>
          <w:color w:val="000000"/>
          <w:sz w:val="28"/>
          <w:szCs w:val="28"/>
        </w:rPr>
        <w:t xml:space="preserve">представления в Совет депутатов или главе </w:t>
      </w:r>
      <w:r w:rsidRPr="00FB67CD">
        <w:rPr>
          <w:rFonts w:ascii="Times New Roman" w:hAnsi="Times New Roman" w:cs="Times New Roman"/>
          <w:sz w:val="28"/>
          <w:szCs w:val="28"/>
        </w:rPr>
        <w:t xml:space="preserve">муниципального округа лицом, назначенным на должность </w:t>
      </w:r>
      <w:r w:rsidRPr="00DF04DD">
        <w:rPr>
          <w:rFonts w:ascii="Times New Roman" w:hAnsi="Times New Roman" w:cs="Times New Roman"/>
          <w:iCs/>
          <w:sz w:val="28"/>
          <w:szCs w:val="28"/>
        </w:rPr>
        <w:t>главы администрации</w:t>
      </w:r>
      <w:r w:rsidRPr="00FB67CD">
        <w:rPr>
          <w:rFonts w:ascii="Times New Roman" w:hAnsi="Times New Roman" w:cs="Times New Roman"/>
          <w:sz w:val="28"/>
          <w:szCs w:val="28"/>
        </w:rPr>
        <w:t>,</w:t>
      </w:r>
      <w:r w:rsidRPr="00FB67CD">
        <w:rPr>
          <w:rFonts w:ascii="Times New Roman" w:hAnsi="Times New Roman" w:cs="Times New Roman"/>
          <w:color w:val="000000"/>
          <w:sz w:val="28"/>
          <w:szCs w:val="28"/>
        </w:rPr>
        <w:t xml:space="preserve"> письменного заявления об отказе от заключения контракта либо незаключении им контракта в срок, установленный решением, указанным в пункте 13 настоящей статьи, Совет депутатов на ближайшем заседании после дня поступления указанного заявления или информации главы </w:t>
      </w:r>
      <w:r w:rsidRPr="00FB67CD">
        <w:rPr>
          <w:rFonts w:ascii="Times New Roman" w:hAnsi="Times New Roman" w:cs="Times New Roman"/>
          <w:sz w:val="28"/>
          <w:szCs w:val="28"/>
        </w:rPr>
        <w:t>муниципального округа</w:t>
      </w:r>
      <w:r w:rsidRPr="00FB67CD">
        <w:rPr>
          <w:rFonts w:ascii="Times New Roman" w:hAnsi="Times New Roman" w:cs="Times New Roman"/>
          <w:i/>
          <w:sz w:val="28"/>
          <w:szCs w:val="28"/>
        </w:rPr>
        <w:t xml:space="preserve"> </w:t>
      </w:r>
      <w:r w:rsidRPr="00FB67CD">
        <w:rPr>
          <w:rFonts w:ascii="Times New Roman" w:hAnsi="Times New Roman" w:cs="Times New Roman"/>
          <w:color w:val="000000"/>
          <w:sz w:val="28"/>
          <w:szCs w:val="28"/>
        </w:rPr>
        <w:t xml:space="preserve">о незаключении контракта </w:t>
      </w:r>
      <w:r w:rsidRPr="00FB67CD">
        <w:rPr>
          <w:rFonts w:ascii="Times New Roman" w:hAnsi="Times New Roman" w:cs="Times New Roman"/>
          <w:color w:val="000000"/>
          <w:sz w:val="28"/>
          <w:szCs w:val="28"/>
        </w:rPr>
        <w:lastRenderedPageBreak/>
        <w:t xml:space="preserve">принимает решения об отмене решения Совета депутатов о назначении </w:t>
      </w:r>
      <w:r w:rsidRPr="00DF04DD">
        <w:rPr>
          <w:rFonts w:ascii="Times New Roman" w:hAnsi="Times New Roman" w:cs="Times New Roman"/>
          <w:iCs/>
          <w:sz w:val="28"/>
          <w:szCs w:val="28"/>
        </w:rPr>
        <w:t>главы администрации</w:t>
      </w:r>
      <w:r w:rsidRPr="00DF04DD">
        <w:rPr>
          <w:rFonts w:ascii="Times New Roman" w:hAnsi="Times New Roman" w:cs="Times New Roman"/>
          <w:iCs/>
          <w:color w:val="000000"/>
          <w:sz w:val="28"/>
          <w:szCs w:val="28"/>
        </w:rPr>
        <w:t xml:space="preserve"> </w:t>
      </w:r>
      <w:r w:rsidRPr="00FB67CD">
        <w:rPr>
          <w:rFonts w:ascii="Times New Roman" w:hAnsi="Times New Roman" w:cs="Times New Roman"/>
          <w:color w:val="000000"/>
          <w:sz w:val="28"/>
          <w:szCs w:val="28"/>
        </w:rPr>
        <w:t>и о конкурсе.</w:t>
      </w:r>
    </w:p>
    <w:p w14:paraId="03A1E3CA"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74AC6FC8" w14:textId="354FDC76" w:rsidR="00FD2C25" w:rsidRPr="007F6C63" w:rsidRDefault="00FD2C25" w:rsidP="00FD2C25">
      <w:pPr>
        <w:spacing w:after="0" w:line="240" w:lineRule="auto"/>
        <w:jc w:val="center"/>
        <w:rPr>
          <w:rFonts w:ascii="Times New Roman" w:eastAsia="Times New Roman" w:hAnsi="Times New Roman" w:cs="Times New Roman"/>
          <w:b/>
          <w:bCs/>
          <w:sz w:val="28"/>
          <w:szCs w:val="28"/>
        </w:rPr>
      </w:pPr>
      <w:r w:rsidRPr="00FB67CD">
        <w:rPr>
          <w:rFonts w:ascii="Times New Roman" w:eastAsia="Times New Roman" w:hAnsi="Times New Roman" w:cs="Times New Roman"/>
          <w:b/>
          <w:sz w:val="28"/>
          <w:szCs w:val="28"/>
        </w:rPr>
        <w:t>Глава 4. Рабочие органы Совета депутатов</w:t>
      </w:r>
      <w:r w:rsidR="007F6C63">
        <w:rPr>
          <w:rFonts w:ascii="Times New Roman" w:eastAsia="Times New Roman" w:hAnsi="Times New Roman" w:cs="Times New Roman"/>
          <w:b/>
          <w:sz w:val="28"/>
          <w:szCs w:val="28"/>
        </w:rPr>
        <w:t xml:space="preserve"> </w:t>
      </w:r>
      <w:r w:rsidR="007F6C63" w:rsidRPr="007F6C63">
        <w:rPr>
          <w:rFonts w:ascii="Times New Roman" w:eastAsia="Times New Roman" w:hAnsi="Times New Roman" w:cs="Times New Roman"/>
          <w:b/>
          <w:bCs/>
          <w:sz w:val="28"/>
          <w:szCs w:val="28"/>
        </w:rPr>
        <w:t>внутригородского муниципального образования-муниципального округа Ломоносовский в городе Москве</w:t>
      </w:r>
    </w:p>
    <w:p w14:paraId="16493CB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12AB62CC"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9</w:t>
      </w:r>
    </w:p>
    <w:p w14:paraId="53F9DA90"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342B7D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Постоянные комиссии состоят из депутатов и образуются решением Совета депутатов на срок полномочий Совета депутатов очередного созыва. </w:t>
      </w:r>
    </w:p>
    <w:p w14:paraId="219320F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Наименование, количественный и персональный состав постоянной комиссии утверждаются решением Совета депутатов.</w:t>
      </w:r>
    </w:p>
    <w:p w14:paraId="2464CBF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14:paraId="49F0D47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Депутаты включаются в состав постоянных комиссий на основе своего волеизъявления (письменного заявления). Депутат не может входить в состав более чем трех постоянных комиссий и быть председателем более чем одной</w:t>
      </w:r>
      <w:r w:rsidRPr="00FB67CD">
        <w:rPr>
          <w:rFonts w:ascii="Times New Roman" w:eastAsia="Times New Roman" w:hAnsi="Times New Roman" w:cs="Times New Roman"/>
          <w:color w:val="FF0000"/>
          <w:sz w:val="28"/>
          <w:szCs w:val="28"/>
        </w:rPr>
        <w:t xml:space="preserve"> </w:t>
      </w:r>
      <w:r w:rsidRPr="00FB67CD">
        <w:rPr>
          <w:rFonts w:ascii="Times New Roman" w:eastAsia="Times New Roman" w:hAnsi="Times New Roman" w:cs="Times New Roman"/>
          <w:sz w:val="28"/>
          <w:szCs w:val="28"/>
        </w:rPr>
        <w:t>комиссии.</w:t>
      </w:r>
    </w:p>
    <w:p w14:paraId="3712982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Постоянная комиссия может быть упразднена досрочно решением Совета депутатов.</w:t>
      </w:r>
    </w:p>
    <w:p w14:paraId="5F63738B" w14:textId="5BE94729"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Постоянные комиссии руководствуются в своей работе федеральным законодательством, законодательством города Москвы, Уставом </w:t>
      </w:r>
      <w:r w:rsidR="00677E8C">
        <w:rPr>
          <w:rFonts w:ascii="Times New Roman" w:eastAsia="Times New Roman" w:hAnsi="Times New Roman" w:cs="Times New Roman"/>
          <w:sz w:val="28"/>
          <w:szCs w:val="28"/>
        </w:rPr>
        <w:t>внутригородского муниципального образования-</w:t>
      </w:r>
      <w:r w:rsidR="00677E8C" w:rsidRPr="00FB67CD">
        <w:rPr>
          <w:rFonts w:ascii="Times New Roman" w:eastAsia="Times New Roman" w:hAnsi="Times New Roman" w:cs="Times New Roman"/>
          <w:sz w:val="28"/>
          <w:szCs w:val="28"/>
        </w:rPr>
        <w:t>муниципального округа Ломоносовский</w:t>
      </w:r>
      <w:r w:rsidR="00677E8C">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настоящим Регламентом, а также принятыми Советом депутатов решениями по вопросам деятельности комиссий.</w:t>
      </w:r>
    </w:p>
    <w:p w14:paraId="05548CD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14:paraId="17ACCD4F" w14:textId="77777777" w:rsidR="00FD2C25" w:rsidRDefault="00FD2C25" w:rsidP="00FD2C25">
      <w:pPr>
        <w:spacing w:after="0" w:line="240" w:lineRule="auto"/>
        <w:jc w:val="both"/>
        <w:rPr>
          <w:rFonts w:ascii="Times New Roman" w:eastAsia="Times New Roman" w:hAnsi="Times New Roman" w:cs="Times New Roman"/>
          <w:sz w:val="28"/>
          <w:szCs w:val="28"/>
        </w:rPr>
      </w:pPr>
    </w:p>
    <w:p w14:paraId="5B4D0D10"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10</w:t>
      </w:r>
    </w:p>
    <w:p w14:paraId="35FB15F3"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C85DDC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Председатель постоянной комиссии утверждается решением Совета депутатов.</w:t>
      </w:r>
    </w:p>
    <w:p w14:paraId="3699CE3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комиссии, выполняет иные обязанности в соответствии с Положением о комиссии.</w:t>
      </w:r>
    </w:p>
    <w:p w14:paraId="458A0E2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14:paraId="5C4D7150"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200FC08"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11</w:t>
      </w:r>
    </w:p>
    <w:p w14:paraId="1AD17CF3"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71B3390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14:paraId="03A0086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Рабочие группы образуются и упраздняются протокольными решениями.</w:t>
      </w:r>
    </w:p>
    <w:p w14:paraId="2D6F344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Руководитель рабочей группы определяется протокольным решением. </w:t>
      </w:r>
    </w:p>
    <w:p w14:paraId="224F7B5E" w14:textId="77777777" w:rsidR="00FD2C25" w:rsidRDefault="00FD2C25" w:rsidP="0048609B">
      <w:pPr>
        <w:spacing w:after="0" w:line="240" w:lineRule="auto"/>
        <w:rPr>
          <w:rFonts w:ascii="Times New Roman" w:eastAsia="Times New Roman" w:hAnsi="Times New Roman" w:cs="Times New Roman"/>
          <w:b/>
          <w:sz w:val="28"/>
          <w:szCs w:val="28"/>
        </w:rPr>
      </w:pPr>
    </w:p>
    <w:p w14:paraId="5E3C7E04"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5. Порядок работы Совета депутатов</w:t>
      </w:r>
    </w:p>
    <w:p w14:paraId="51BB5A7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1B8B2AA1"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12</w:t>
      </w:r>
    </w:p>
    <w:p w14:paraId="44EF2553"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2577BBE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Совет депутатов нового созыва собирается на первое заседание не позднее</w:t>
      </w:r>
      <w:r w:rsidRPr="00FB67CD">
        <w:rPr>
          <w:rFonts w:ascii="Times New Roman" w:eastAsia="Times New Roman" w:hAnsi="Times New Roman" w:cs="Times New Roman"/>
          <w:b/>
          <w:i/>
          <w:sz w:val="28"/>
          <w:szCs w:val="28"/>
        </w:rPr>
        <w:t xml:space="preserve"> </w:t>
      </w:r>
      <w:r w:rsidRPr="00FB67CD">
        <w:rPr>
          <w:rFonts w:ascii="Times New Roman" w:eastAsia="Times New Roman" w:hAnsi="Times New Roman" w:cs="Times New Roman"/>
          <w:sz w:val="28"/>
          <w:szCs w:val="28"/>
        </w:rPr>
        <w:t>тридцати дней со дня избрания Совета депутатов в правомочном составе.</w:t>
      </w:r>
    </w:p>
    <w:p w14:paraId="7D6FF264" w14:textId="219934F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Первое заседание Совета депутатов созывает избирательная комиссия,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проводившая выборы на территории </w:t>
      </w:r>
      <w:r w:rsidR="0048609B">
        <w:rPr>
          <w:rFonts w:ascii="Times New Roman" w:eastAsia="Times New Roman" w:hAnsi="Times New Roman" w:cs="Times New Roman"/>
          <w:sz w:val="28"/>
          <w:szCs w:val="28"/>
        </w:rPr>
        <w:t>внутригородского муниципального образования-</w:t>
      </w:r>
      <w:r w:rsidR="0048609B" w:rsidRPr="00FB67CD">
        <w:rPr>
          <w:rFonts w:ascii="Times New Roman" w:eastAsia="Times New Roman" w:hAnsi="Times New Roman" w:cs="Times New Roman"/>
          <w:sz w:val="28"/>
          <w:szCs w:val="28"/>
        </w:rPr>
        <w:t>муниципального округа Ломоносовский</w:t>
      </w:r>
      <w:r w:rsidR="0048609B">
        <w:rPr>
          <w:rFonts w:ascii="Times New Roman" w:eastAsia="Times New Roman" w:hAnsi="Times New Roman" w:cs="Times New Roman"/>
          <w:sz w:val="28"/>
          <w:szCs w:val="28"/>
        </w:rPr>
        <w:t xml:space="preserve"> в городе Москве</w:t>
      </w:r>
      <w:r w:rsidR="0048609B"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избирательная комиссия) при содействии администрации.</w:t>
      </w:r>
    </w:p>
    <w:p w14:paraId="4AB2DAF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Администрация обеспечивает подготовку повестки дня первого заседания и соответствующих проектов решений Совета депутатов. </w:t>
      </w:r>
    </w:p>
    <w:p w14:paraId="4A88151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 повестку дня первого заседания Совета депутатов включаются вопросы об избрании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14:paraId="619D225D"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643C26EB"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13</w:t>
      </w:r>
    </w:p>
    <w:p w14:paraId="72ADFD1B"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17D3D8B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w:t>
      </w:r>
      <w:r w:rsidRPr="00FB67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sz w:val="28"/>
          <w:szCs w:val="28"/>
        </w:rPr>
        <w:t>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заседание, открывает и ведет заседание Совета депутатов депутат, определённый протокольным решением.</w:t>
      </w:r>
    </w:p>
    <w:p w14:paraId="352CB6B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первом заседании Совета депутатов нового созыва депутатам вручаются удостоверения и нагрудные знаки.</w:t>
      </w:r>
    </w:p>
    <w:p w14:paraId="0F6AA86F"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Положение об удостоверении и нагрудном знаке депутата утверждается решением Совета депутатов.</w:t>
      </w:r>
    </w:p>
    <w:p w14:paraId="7FA1D9DE" w14:textId="77777777" w:rsidR="00FD2C25" w:rsidRPr="00FB67CD" w:rsidRDefault="00FD2C25" w:rsidP="00FD2C25">
      <w:pPr>
        <w:widowControl w:val="0"/>
        <w:tabs>
          <w:tab w:val="left" w:pos="993"/>
        </w:tabs>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14</w:t>
      </w:r>
    </w:p>
    <w:p w14:paraId="7F300983"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b/>
          <w:sz w:val="28"/>
          <w:szCs w:val="28"/>
        </w:rPr>
      </w:pPr>
    </w:p>
    <w:p w14:paraId="70E9EE22" w14:textId="78CEE4AC"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1. Ведет заседания Совета депутатов глава муниципального округа, а в случаях, установленных Уставом </w:t>
      </w:r>
      <w:r w:rsidR="00B03123">
        <w:rPr>
          <w:rFonts w:ascii="Times New Roman" w:eastAsia="Times New Roman" w:hAnsi="Times New Roman" w:cs="Times New Roman"/>
          <w:sz w:val="28"/>
          <w:szCs w:val="28"/>
        </w:rPr>
        <w:t>внутригородского муниципального образования-</w:t>
      </w:r>
      <w:r w:rsidR="00B03123" w:rsidRPr="00FB67CD">
        <w:rPr>
          <w:rFonts w:ascii="Times New Roman" w:eastAsia="Times New Roman" w:hAnsi="Times New Roman" w:cs="Times New Roman"/>
          <w:sz w:val="28"/>
          <w:szCs w:val="28"/>
        </w:rPr>
        <w:t>муниципального округа Ломоносовский</w:t>
      </w:r>
      <w:r w:rsidR="00B03123">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14:paraId="59617ED1" w14:textId="19353FBC"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b/>
          <w:sz w:val="28"/>
          <w:szCs w:val="28"/>
        </w:rPr>
      </w:pPr>
      <w:r w:rsidRPr="00FB67CD">
        <w:rPr>
          <w:rFonts w:ascii="Times New Roman" w:eastAsia="Times New Roman" w:hAnsi="Times New Roman" w:cs="Times New Roman"/>
          <w:sz w:val="28"/>
          <w:szCs w:val="28"/>
        </w:rPr>
        <w:tab/>
        <w:t xml:space="preserve">2. Заседание Совета депутатов считается правомочным, если на нем присутствует не менее пятидесяти процентов от установленной Уставом </w:t>
      </w:r>
      <w:r w:rsidR="007827B1">
        <w:rPr>
          <w:rFonts w:ascii="Times New Roman" w:eastAsia="Times New Roman" w:hAnsi="Times New Roman" w:cs="Times New Roman"/>
          <w:sz w:val="28"/>
          <w:szCs w:val="28"/>
        </w:rPr>
        <w:t>внутригородского муниципального образования-</w:t>
      </w:r>
      <w:r w:rsidR="007827B1" w:rsidRPr="00FB67CD">
        <w:rPr>
          <w:rFonts w:ascii="Times New Roman" w:eastAsia="Times New Roman" w:hAnsi="Times New Roman" w:cs="Times New Roman"/>
          <w:sz w:val="28"/>
          <w:szCs w:val="28"/>
        </w:rPr>
        <w:t>муниципального округа Ломоносовский</w:t>
      </w:r>
      <w:r w:rsidR="007827B1">
        <w:rPr>
          <w:rFonts w:ascii="Times New Roman" w:eastAsia="Times New Roman" w:hAnsi="Times New Roman" w:cs="Times New Roman"/>
          <w:sz w:val="28"/>
          <w:szCs w:val="28"/>
        </w:rPr>
        <w:t xml:space="preserve"> в городе Москве</w:t>
      </w:r>
      <w:r w:rsidR="007827B1"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численности депутатов.</w:t>
      </w:r>
      <w:r w:rsidRPr="00FB67CD">
        <w:rPr>
          <w:rFonts w:ascii="Times New Roman" w:eastAsia="Times New Roman" w:hAnsi="Times New Roman" w:cs="Times New Roman"/>
          <w:b/>
          <w:sz w:val="28"/>
          <w:szCs w:val="28"/>
        </w:rPr>
        <w:t xml:space="preserve"> </w:t>
      </w:r>
    </w:p>
    <w:p w14:paraId="0C4B0A7F" w14:textId="659A14DD"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ab/>
        <w:t xml:space="preserve">3. В работе Совета депутатов </w:t>
      </w:r>
      <w:r w:rsidR="00584EEB">
        <w:rPr>
          <w:rFonts w:ascii="Times New Roman" w:eastAsia="Times New Roman" w:hAnsi="Times New Roman" w:cs="Times New Roman"/>
          <w:sz w:val="28"/>
          <w:szCs w:val="28"/>
        </w:rPr>
        <w:t xml:space="preserve">может устанавливаться </w:t>
      </w:r>
      <w:r w:rsidRPr="00FB67CD">
        <w:rPr>
          <w:rFonts w:ascii="Times New Roman" w:eastAsia="Times New Roman" w:hAnsi="Times New Roman" w:cs="Times New Roman"/>
          <w:sz w:val="28"/>
          <w:szCs w:val="28"/>
        </w:rPr>
        <w:t>летний перерыв. Дата начала и окончания летнего перерыва определяется протокольным решением.</w:t>
      </w:r>
    </w:p>
    <w:p w14:paraId="35DE5333"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4.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2D2A93AF"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5. Заседания Совета депутатов проводятся в отведенном для этих целей помещении или в помещении, определенным протокольным решением. </w:t>
      </w:r>
    </w:p>
    <w:p w14:paraId="55707757" w14:textId="77777777"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6.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14:paraId="569F2B7B" w14:textId="24AE5824" w:rsidR="00FD2C25" w:rsidRPr="00FB67CD" w:rsidRDefault="00FD2C25" w:rsidP="00FD2C25">
      <w:pPr>
        <w:widowControl w:val="0"/>
        <w:tabs>
          <w:tab w:val="left" w:pos="993"/>
        </w:tabs>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ab/>
        <w:t xml:space="preserve">7. Информация о месте, времени и дате очередного заседания Совета депутатов размещается на официальном сайте органов местного самоуправления </w:t>
      </w:r>
      <w:r w:rsidR="004736F4">
        <w:rPr>
          <w:rFonts w:ascii="Times New Roman" w:eastAsia="Times New Roman" w:hAnsi="Times New Roman" w:cs="Times New Roman"/>
          <w:sz w:val="28"/>
          <w:szCs w:val="28"/>
        </w:rPr>
        <w:t>внутригородского муниципального образования-</w:t>
      </w:r>
      <w:r w:rsidR="004736F4" w:rsidRPr="00FB67CD">
        <w:rPr>
          <w:rFonts w:ascii="Times New Roman" w:eastAsia="Times New Roman" w:hAnsi="Times New Roman" w:cs="Times New Roman"/>
          <w:sz w:val="28"/>
          <w:szCs w:val="28"/>
        </w:rPr>
        <w:t>муниципального округа Ломоносовский</w:t>
      </w:r>
      <w:r w:rsidR="004736F4">
        <w:rPr>
          <w:rFonts w:ascii="Times New Roman" w:eastAsia="Times New Roman" w:hAnsi="Times New Roman" w:cs="Times New Roman"/>
          <w:sz w:val="28"/>
          <w:szCs w:val="28"/>
        </w:rPr>
        <w:t xml:space="preserve"> в городе Москве</w:t>
      </w:r>
      <w:r w:rsidR="004736F4"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органы местного самоуправления)</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в информационно-телекоммуникационной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 </w:t>
      </w:r>
    </w:p>
    <w:p w14:paraId="3353F696"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3727975C"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15</w:t>
      </w:r>
    </w:p>
    <w:p w14:paraId="04E6671D"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160E69F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14:paraId="4204564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Правом внесения предложений в план работы обладают глава муниципального округа, депутат, группа депутатов, рабочие органы Совета депутатов</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глава администрации. </w:t>
      </w:r>
    </w:p>
    <w:p w14:paraId="3B6E3C4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представляет проект плана работы на заседании Совета депутатов.</w:t>
      </w:r>
    </w:p>
    <w:p w14:paraId="0F0A636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Вопрос о плане работы включается в повестку дня последнего заседания Совета депутатов каждого предшествующего квартала.</w:t>
      </w:r>
    </w:p>
    <w:p w14:paraId="1C934AF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На момент утверждения плана работы не требуется наличия каких-либо документов по предлагаемым вопросам.</w:t>
      </w:r>
    </w:p>
    <w:p w14:paraId="59AEDD0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Утвержденный план работы направляется каждому депутату. Утвержденный план работы размещается на официальном сайте.</w:t>
      </w:r>
    </w:p>
    <w:p w14:paraId="24637CA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BB56A47" w14:textId="77777777" w:rsidR="00DC4503" w:rsidRDefault="00DC4503" w:rsidP="00FD2C25">
      <w:pPr>
        <w:spacing w:after="0" w:line="240" w:lineRule="auto"/>
        <w:jc w:val="center"/>
        <w:rPr>
          <w:rFonts w:ascii="Times New Roman" w:eastAsia="Times New Roman" w:hAnsi="Times New Roman" w:cs="Times New Roman"/>
          <w:b/>
          <w:sz w:val="28"/>
          <w:szCs w:val="28"/>
        </w:rPr>
      </w:pPr>
    </w:p>
    <w:p w14:paraId="17B25509" w14:textId="34BDAD7D"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16</w:t>
      </w:r>
    </w:p>
    <w:p w14:paraId="2F74F47D"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4D43E6C" w14:textId="322D9876"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Повестка дня формируется главой муниципального округа</w:t>
      </w:r>
      <w:r>
        <w:rPr>
          <w:rFonts w:ascii="Times New Roman" w:eastAsia="Times New Roman" w:hAnsi="Times New Roman" w:cs="Times New Roman"/>
          <w:sz w:val="28"/>
          <w:szCs w:val="28"/>
        </w:rPr>
        <w:t>.</w:t>
      </w:r>
    </w:p>
    <w:p w14:paraId="4D6B74FF" w14:textId="77777777" w:rsidR="00FD2C25" w:rsidRPr="00FB67CD" w:rsidRDefault="00FD2C25" w:rsidP="000C0A7B">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Повестка дня содержит вопросы, включенные в план работы на соответствующую дату, и раздел «Разное».</w:t>
      </w:r>
    </w:p>
    <w:p w14:paraId="2E744A9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повестку дня могут быть внесены вопросы, не включенные в план работы, по инициативе главы муниципального округа, депутата, группы депутатов, главы администрации, до наступления срока, указанного в пункте 1 или пункте 3 статьи 17 настоящего Регламента.</w:t>
      </w:r>
    </w:p>
    <w:p w14:paraId="3E5DF7D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не позднее чем за 1 день до дня заседания Совета депутатов, при наличии проектов решений и документов, необходимых для рассмотрения данных вопросов. </w:t>
      </w:r>
    </w:p>
    <w:p w14:paraId="35F9D86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14:paraId="4CEFFDC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14:paraId="2DE86A2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 протокольные решения.</w:t>
      </w:r>
    </w:p>
    <w:p w14:paraId="483D3B5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01AB5B9"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17</w:t>
      </w:r>
    </w:p>
    <w:p w14:paraId="4BBA65BB"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8DD839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Глава муниципального округа не позднее, чем за 96 часов до начала очередного заседания Совета депутатов доводит до сведения депутатов повестку дня очередного заседания путем ее направления депутатам по электронной почте, а также посредством предоставления для ознакомления непосредственно в помещении администрации.</w:t>
      </w:r>
    </w:p>
    <w:p w14:paraId="750DE45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сроки, установленные пунктом 1 настоящей статьи, администрация по согласованию с главой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обеспечивает депутатов материалами, необходимыми для рассмотрения вопросов на заседании Совета депутатов</w:t>
      </w:r>
      <w:r>
        <w:rPr>
          <w:rFonts w:ascii="Times New Roman" w:eastAsia="Times New Roman" w:hAnsi="Times New Roman" w:cs="Times New Roman"/>
          <w:sz w:val="28"/>
          <w:szCs w:val="28"/>
        </w:rPr>
        <w:t xml:space="preserve"> путем направления их по электронной почте.</w:t>
      </w:r>
    </w:p>
    <w:p w14:paraId="30FE999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Повестка дня и материалы к внеочередному заседанию Совета депутатов предоставляются не позднее, чем за 24 часа до его начала</w:t>
      </w:r>
      <w:r>
        <w:rPr>
          <w:rFonts w:ascii="Times New Roman" w:eastAsia="Times New Roman" w:hAnsi="Times New Roman" w:cs="Times New Roman"/>
          <w:sz w:val="28"/>
          <w:szCs w:val="28"/>
        </w:rPr>
        <w:t xml:space="preserve"> путем направления их по электронной почте.</w:t>
      </w:r>
    </w:p>
    <w:p w14:paraId="32569BDB"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4. Участники заседания и </w:t>
      </w:r>
      <w:r w:rsidRPr="00FB67CD">
        <w:rPr>
          <w:rFonts w:ascii="Times New Roman" w:eastAsia="Times New Roman" w:hAnsi="Times New Roman" w:cs="Times New Roman"/>
          <w:color w:val="000000"/>
          <w:sz w:val="28"/>
          <w:szCs w:val="28"/>
        </w:rPr>
        <w:t>заинтересованные лица</w:t>
      </w:r>
      <w:r w:rsidRPr="00FB67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могут получить</w:t>
      </w:r>
      <w:r w:rsidRPr="00FB67CD">
        <w:rPr>
          <w:rFonts w:ascii="Times New Roman" w:eastAsia="Times New Roman" w:hAnsi="Times New Roman" w:cs="Times New Roman"/>
          <w:sz w:val="28"/>
          <w:szCs w:val="28"/>
        </w:rPr>
        <w:t xml:space="preserve"> материалы заседания в администрации</w:t>
      </w:r>
      <w:r>
        <w:rPr>
          <w:rFonts w:ascii="Times New Roman" w:eastAsia="Times New Roman" w:hAnsi="Times New Roman" w:cs="Times New Roman"/>
          <w:sz w:val="28"/>
          <w:szCs w:val="28"/>
        </w:rPr>
        <w:t xml:space="preserve">. </w:t>
      </w:r>
    </w:p>
    <w:p w14:paraId="3FA5F94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D58CEAA"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18</w:t>
      </w:r>
    </w:p>
    <w:p w14:paraId="32FD409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8A41C8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Председательствующий вправе:</w:t>
      </w:r>
    </w:p>
    <w:p w14:paraId="0AE82771"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14:paraId="073DC1D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обращаться за информацией к депутатам и присутствующим на заседании Совета депутатов лицам;</w:t>
      </w:r>
    </w:p>
    <w:p w14:paraId="674219E3"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14:paraId="6DE80FED"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призвать депутата к порядку;</w:t>
      </w:r>
    </w:p>
    <w:p w14:paraId="7AB7D79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прервать заседание в случае возникновения в зале чрезвычайных обстоятельств, а также нарушения общественного порядка.</w:t>
      </w:r>
    </w:p>
    <w:p w14:paraId="79D72D59" w14:textId="7CF73505"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 xml:space="preserve">2. При проведении голосования председательствующий пользуется правами, установленными </w:t>
      </w:r>
      <w:r w:rsidRPr="00AF26AD">
        <w:rPr>
          <w:rFonts w:ascii="Times New Roman" w:eastAsia="Times New Roman" w:hAnsi="Times New Roman" w:cs="Times New Roman"/>
          <w:sz w:val="28"/>
          <w:szCs w:val="28"/>
        </w:rPr>
        <w:t>статьей 5</w:t>
      </w:r>
      <w:r w:rsidR="00736A95" w:rsidRPr="00AF26AD">
        <w:rPr>
          <w:rFonts w:ascii="Times New Roman" w:eastAsia="Times New Roman" w:hAnsi="Times New Roman" w:cs="Times New Roman"/>
          <w:sz w:val="28"/>
          <w:szCs w:val="28"/>
        </w:rPr>
        <w:t>0</w:t>
      </w:r>
      <w:r w:rsidRPr="00FB67CD">
        <w:rPr>
          <w:rFonts w:ascii="Times New Roman" w:eastAsia="Times New Roman" w:hAnsi="Times New Roman" w:cs="Times New Roman"/>
          <w:sz w:val="28"/>
          <w:szCs w:val="28"/>
        </w:rPr>
        <w:t xml:space="preserve"> настоящего Регламента.</w:t>
      </w:r>
    </w:p>
    <w:p w14:paraId="4EF399A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Председательствующий обязан:</w:t>
      </w:r>
    </w:p>
    <w:p w14:paraId="725A924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соблюдать настоящий Регламент и обеспечивать его соблюдение всеми участниками заседания, придерживаясь повестки дня;</w:t>
      </w:r>
    </w:p>
    <w:p w14:paraId="17AA9C3D"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обеспечивать соблюдение прав депутатов на заседании;</w:t>
      </w:r>
    </w:p>
    <w:p w14:paraId="0738A01D"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обеспечивать порядок в помещении для заседания;</w:t>
      </w:r>
    </w:p>
    <w:p w14:paraId="226324BF" w14:textId="36AEB7F9"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осуществлять контроль </w:t>
      </w:r>
      <w:proofErr w:type="gramStart"/>
      <w:r w:rsidR="00D67C56" w:rsidRPr="00FB67CD">
        <w:rPr>
          <w:rFonts w:ascii="Times New Roman" w:eastAsia="Times New Roman" w:hAnsi="Times New Roman" w:cs="Times New Roman"/>
          <w:sz w:val="28"/>
          <w:szCs w:val="28"/>
        </w:rPr>
        <w:t>за соблюдением</w:t>
      </w:r>
      <w:proofErr w:type="gramEnd"/>
      <w:r w:rsidR="00D67C56">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выступающим установленного времени выступления, своевременно напоминать выступающему об истечении установленного времени;</w:t>
      </w:r>
    </w:p>
    <w:p w14:paraId="50856D4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фиксировать все поступившие в ходе заседания предложения и ставить их на голосование, сообщать результаты голосования;</w:t>
      </w:r>
    </w:p>
    <w:p w14:paraId="29BF32D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проявлять уважительное отношение к участникам заседания, не допускать персональных замечаний и оценок выступлений участников заседания;</w:t>
      </w:r>
    </w:p>
    <w:p w14:paraId="270E0BF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при необходимости с согласия инициатора редактировать (без изменения сути) предложения, выносимые на голосование.</w:t>
      </w:r>
    </w:p>
    <w:p w14:paraId="60EED75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5C88DDB"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19</w:t>
      </w:r>
    </w:p>
    <w:p w14:paraId="39F6F58F"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523731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w:t>
      </w:r>
      <w:r w:rsidRPr="00FB67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sz w:val="28"/>
          <w:szCs w:val="28"/>
        </w:rPr>
        <w:t>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администрации,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w:t>
      </w:r>
    </w:p>
    <w:p w14:paraId="2A63E7EC"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2. На открытом заседании Совета депутатов по письменному уведомлению, направленному главе муниципального округа не позднее, чем </w:t>
      </w:r>
      <w:r w:rsidRPr="00E660E6">
        <w:rPr>
          <w:rFonts w:ascii="Times New Roman" w:eastAsia="Times New Roman" w:hAnsi="Times New Roman" w:cs="Times New Roman"/>
          <w:sz w:val="28"/>
          <w:szCs w:val="28"/>
        </w:rPr>
        <w:t>за 1 день</w:t>
      </w:r>
      <w:r w:rsidRPr="00FB67CD">
        <w:rPr>
          <w:rFonts w:ascii="Times New Roman" w:eastAsia="Times New Roman" w:hAnsi="Times New Roman" w:cs="Times New Roman"/>
          <w:sz w:val="28"/>
          <w:szCs w:val="28"/>
        </w:rPr>
        <w:t xml:space="preserve"> до начала заседания, могут присутствовать представители общественных объединений, осуществляющих свою деятельность на территории муниципального округа, жители муниципального округа (далее – жители), представители средств массовой информации. Указанные лица подлежат регистрации. Регистрация жителей осуществляется при предъявлении документов, подтверждающих их место жительства на территории муниципального округа, регистрация представителей общественных объединений – на основании документа, подтверждающего их полномочия на участие в заседании Совета депутатов. В случае отсутствия названных документов, </w:t>
      </w:r>
      <w:r w:rsidRPr="00E660E6">
        <w:rPr>
          <w:rFonts w:ascii="Times New Roman" w:eastAsia="Times New Roman" w:hAnsi="Times New Roman" w:cs="Times New Roman"/>
          <w:sz w:val="28"/>
          <w:szCs w:val="28"/>
        </w:rPr>
        <w:t>данные лица не могут присутствовать на заседании Совета депутатов.</w:t>
      </w:r>
    </w:p>
    <w:p w14:paraId="55C5200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окончании рассмотрения вопроса.</w:t>
      </w:r>
    </w:p>
    <w:p w14:paraId="066A777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Персональный состав приглашенных лиц определяется главой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с учетом предложений редактора проекта обсуждаемого решения, или докладчика по соответствующему вопросу повестки дня.</w:t>
      </w:r>
    </w:p>
    <w:p w14:paraId="3D76290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Запрещается входить в помещение для заседания Совета депутатов с оружием, входить и выходить во время заседания Совета депутатов без </w:t>
      </w:r>
      <w:r w:rsidRPr="00FB67CD">
        <w:rPr>
          <w:rFonts w:ascii="Times New Roman" w:eastAsia="Times New Roman" w:hAnsi="Times New Roman" w:cs="Times New Roman"/>
          <w:sz w:val="28"/>
          <w:szCs w:val="28"/>
        </w:rPr>
        <w:lastRenderedPageBreak/>
        <w:t>разрешения председательствующего, а также разговаривать во время заседания по телефону.</w:t>
      </w:r>
    </w:p>
    <w:p w14:paraId="7910199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Лица, присутствующие на заседании, не вправе занимать места депутатов за столом заседаний без приглашения председательствующего.</w:t>
      </w:r>
    </w:p>
    <w:p w14:paraId="79B2132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 Фотосъемка, видео- и аудиозапись заседания Совета депутатов лицами, присутствующими на заседании Совета депутатов, может производиться с соблюдением общественного порядка и без создания препятствий в проведении заседания и работе администрации.</w:t>
      </w:r>
    </w:p>
    <w:p w14:paraId="3F96085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9CB334B"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20</w:t>
      </w:r>
    </w:p>
    <w:p w14:paraId="037BB2D8"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3B88BFD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14:paraId="08347DD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14:paraId="60CD4A3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Ознакомление депутатов и иных лиц с протоколом закрытого заседания Совета депутатов осуществляется по правилам доступа к информации, отнесенной в установленном федеральным законом порядке к сведениям, составляющим государственную или иную охраняемую законом тайну. </w:t>
      </w:r>
    </w:p>
    <w:p w14:paraId="3EA441DF" w14:textId="30C4F376"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 закрытом заседании аудиовидеозаписи ведутся исключительно техническими средствами администрации.</w:t>
      </w:r>
    </w:p>
    <w:p w14:paraId="7A7DA594" w14:textId="77777777" w:rsidR="00C41D44" w:rsidRPr="00FB67CD" w:rsidRDefault="00C41D44" w:rsidP="00FD2C25">
      <w:pPr>
        <w:spacing w:after="0" w:line="240" w:lineRule="auto"/>
        <w:jc w:val="both"/>
        <w:rPr>
          <w:rFonts w:ascii="Times New Roman" w:eastAsia="Times New Roman" w:hAnsi="Times New Roman" w:cs="Times New Roman"/>
          <w:b/>
          <w:sz w:val="28"/>
          <w:szCs w:val="28"/>
        </w:rPr>
      </w:pPr>
    </w:p>
    <w:p w14:paraId="4A39432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21</w:t>
      </w:r>
    </w:p>
    <w:p w14:paraId="11D30AEA"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68566642" w14:textId="2CC2F39C" w:rsidR="00FD2C25" w:rsidRPr="00386C55" w:rsidRDefault="00FD2C25" w:rsidP="00FD2C25">
      <w:pPr>
        <w:spacing w:after="0" w:line="240" w:lineRule="auto"/>
        <w:ind w:firstLine="708"/>
        <w:jc w:val="both"/>
        <w:rPr>
          <w:rFonts w:ascii="Times New Roman" w:eastAsia="Times New Roman" w:hAnsi="Times New Roman" w:cs="Times New Roman"/>
          <w:strike/>
          <w:sz w:val="28"/>
          <w:szCs w:val="28"/>
        </w:rPr>
      </w:pPr>
      <w:r w:rsidRPr="00386C55">
        <w:rPr>
          <w:rFonts w:ascii="Times New Roman" w:eastAsia="Times New Roman" w:hAnsi="Times New Roman" w:cs="Times New Roman"/>
          <w:sz w:val="28"/>
          <w:szCs w:val="28"/>
        </w:rPr>
        <w:t>1. На открытых заседаниях Совета депутатов осуществляется аудиовидеозапись</w:t>
      </w:r>
      <w:r w:rsidR="00F94CED">
        <w:rPr>
          <w:rFonts w:ascii="Times New Roman" w:eastAsia="Times New Roman" w:hAnsi="Times New Roman" w:cs="Times New Roman"/>
          <w:sz w:val="28"/>
          <w:szCs w:val="28"/>
        </w:rPr>
        <w:t xml:space="preserve">. </w:t>
      </w:r>
      <w:r w:rsidRPr="00386C55">
        <w:rPr>
          <w:rFonts w:ascii="Times New Roman" w:eastAsia="Times New Roman" w:hAnsi="Times New Roman" w:cs="Times New Roman"/>
          <w:sz w:val="28"/>
          <w:szCs w:val="28"/>
        </w:rPr>
        <w:t xml:space="preserve"> </w:t>
      </w:r>
      <w:bookmarkStart w:id="0" w:name="_Hlk187755663"/>
    </w:p>
    <w:bookmarkEnd w:id="0"/>
    <w:p w14:paraId="5D624BF0" w14:textId="18518454" w:rsidR="00F94CED" w:rsidRDefault="00C373C7" w:rsidP="00F94C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15F06">
        <w:rPr>
          <w:rFonts w:ascii="Times New Roman" w:eastAsia="Times New Roman" w:hAnsi="Times New Roman" w:cs="Times New Roman"/>
          <w:sz w:val="28"/>
          <w:szCs w:val="28"/>
        </w:rPr>
        <w:t xml:space="preserve">. </w:t>
      </w:r>
      <w:r w:rsidR="00F94CED" w:rsidRPr="00FB67CD">
        <w:rPr>
          <w:rFonts w:ascii="Times New Roman" w:eastAsia="Times New Roman" w:hAnsi="Times New Roman" w:cs="Times New Roman"/>
          <w:sz w:val="28"/>
          <w:szCs w:val="28"/>
        </w:rPr>
        <w:t xml:space="preserve">Аудиовидеозапись с указанием даты проведенного заседания Совета депутатов </w:t>
      </w:r>
      <w:r w:rsidR="00F94CED">
        <w:rPr>
          <w:rFonts w:ascii="Times New Roman" w:eastAsia="Times New Roman" w:hAnsi="Times New Roman" w:cs="Times New Roman"/>
          <w:sz w:val="28"/>
          <w:szCs w:val="28"/>
        </w:rPr>
        <w:t xml:space="preserve">размещается </w:t>
      </w:r>
      <w:r w:rsidR="00A15F06" w:rsidRPr="00FB67CD">
        <w:rPr>
          <w:rFonts w:ascii="Times New Roman" w:eastAsia="Times New Roman" w:hAnsi="Times New Roman" w:cs="Times New Roman"/>
          <w:sz w:val="28"/>
          <w:szCs w:val="28"/>
        </w:rPr>
        <w:t>в полном объеме (с начала заседания Совета депутатов и до его окончания)</w:t>
      </w:r>
      <w:r w:rsidR="00A15F06">
        <w:rPr>
          <w:rFonts w:ascii="Times New Roman" w:eastAsia="Times New Roman" w:hAnsi="Times New Roman" w:cs="Times New Roman"/>
          <w:sz w:val="28"/>
          <w:szCs w:val="28"/>
        </w:rPr>
        <w:t xml:space="preserve"> </w:t>
      </w:r>
      <w:r w:rsidR="00F94CED" w:rsidRPr="00386C55">
        <w:rPr>
          <w:rFonts w:ascii="Times New Roman" w:eastAsia="Times New Roman" w:hAnsi="Times New Roman" w:cs="Times New Roman"/>
          <w:sz w:val="28"/>
          <w:szCs w:val="28"/>
        </w:rPr>
        <w:t xml:space="preserve">в </w:t>
      </w:r>
      <w:r w:rsidR="00F94CED" w:rsidRPr="00386C55">
        <w:rPr>
          <w:rFonts w:ascii="Times New Roman" w:hAnsi="Times New Roman" w:cs="Times New Roman"/>
          <w:sz w:val="28"/>
          <w:szCs w:val="28"/>
        </w:rPr>
        <w:t xml:space="preserve">информационно-телекоммуникационной сети общего пользования «Интернет» </w:t>
      </w:r>
      <w:r w:rsidR="00F94CED">
        <w:rPr>
          <w:rFonts w:ascii="Times New Roman" w:hAnsi="Times New Roman" w:cs="Times New Roman"/>
          <w:sz w:val="28"/>
          <w:szCs w:val="28"/>
        </w:rPr>
        <w:t xml:space="preserve">и </w:t>
      </w:r>
      <w:r w:rsidR="00F94CED" w:rsidRPr="002B4D41">
        <w:rPr>
          <w:rFonts w:ascii="Times New Roman" w:eastAsia="Times New Roman" w:hAnsi="Times New Roman" w:cs="Times New Roman"/>
          <w:sz w:val="28"/>
          <w:szCs w:val="28"/>
        </w:rPr>
        <w:t>на официальном сайте</w:t>
      </w:r>
      <w:r w:rsidR="00A15F06">
        <w:rPr>
          <w:rFonts w:ascii="Times New Roman" w:eastAsia="Times New Roman" w:hAnsi="Times New Roman" w:cs="Times New Roman"/>
          <w:sz w:val="28"/>
          <w:szCs w:val="28"/>
        </w:rPr>
        <w:t xml:space="preserve"> </w:t>
      </w:r>
      <w:r w:rsidR="00F94CED" w:rsidRPr="00FB67CD">
        <w:rPr>
          <w:rFonts w:ascii="Times New Roman" w:eastAsia="Times New Roman" w:hAnsi="Times New Roman" w:cs="Times New Roman"/>
          <w:sz w:val="28"/>
          <w:szCs w:val="28"/>
        </w:rPr>
        <w:t>в течение 7 дней со дня проведения заседания.</w:t>
      </w:r>
      <w:r>
        <w:rPr>
          <w:rFonts w:ascii="Times New Roman" w:eastAsia="Times New Roman" w:hAnsi="Times New Roman" w:cs="Times New Roman"/>
          <w:sz w:val="28"/>
          <w:szCs w:val="28"/>
        </w:rPr>
        <w:t xml:space="preserve"> </w:t>
      </w:r>
    </w:p>
    <w:p w14:paraId="7D6B55A0" w14:textId="79E605D3" w:rsidR="00C373C7" w:rsidRDefault="00C373C7" w:rsidP="00C373C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86C55">
        <w:rPr>
          <w:rFonts w:ascii="Times New Roman" w:eastAsia="Times New Roman" w:hAnsi="Times New Roman" w:cs="Times New Roman"/>
          <w:sz w:val="28"/>
          <w:szCs w:val="28"/>
        </w:rPr>
        <w:t>. Аудиовидеозапись закрытых заседаний Совета депутатов (закрытого</w:t>
      </w:r>
      <w:r w:rsidRPr="00FB67CD">
        <w:rPr>
          <w:rFonts w:ascii="Times New Roman" w:eastAsia="Times New Roman" w:hAnsi="Times New Roman" w:cs="Times New Roman"/>
          <w:sz w:val="28"/>
          <w:szCs w:val="28"/>
        </w:rPr>
        <w:t xml:space="preserve"> рассмотрения отдельных вопросов повестки дня)</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не размещается</w:t>
      </w:r>
      <w:r>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 </w:t>
      </w:r>
    </w:p>
    <w:p w14:paraId="23055290" w14:textId="4DEB4789" w:rsidR="00FD2C25" w:rsidRPr="00FB67CD" w:rsidRDefault="00A15F06" w:rsidP="00FD2C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2C25" w:rsidRPr="00FB67CD">
        <w:rPr>
          <w:rFonts w:ascii="Times New Roman" w:eastAsia="Times New Roman" w:hAnsi="Times New Roman" w:cs="Times New Roman"/>
          <w:sz w:val="28"/>
          <w:szCs w:val="28"/>
        </w:rPr>
        <w:t>. Ведение аудиовидеозаписи заседаний Совета депутатов, опубликование и хранение аудиовидеозаписи осуществляет администрация.</w:t>
      </w:r>
    </w:p>
    <w:p w14:paraId="1E3D2B6B" w14:textId="3E89D672" w:rsidR="00FD2C25" w:rsidRPr="00FB67CD" w:rsidRDefault="00A15F06" w:rsidP="00FD2C25">
      <w:pPr>
        <w:spacing w:after="0" w:line="240" w:lineRule="auto"/>
        <w:ind w:firstLine="708"/>
        <w:jc w:val="both"/>
        <w:rPr>
          <w:rFonts w:ascii="Times New Roman" w:eastAsia="Times New Roman" w:hAnsi="Times New Roman" w:cs="Times New Roman"/>
          <w:sz w:val="28"/>
          <w:szCs w:val="28"/>
        </w:rPr>
      </w:pPr>
      <w:r w:rsidRPr="00DC4503">
        <w:rPr>
          <w:rFonts w:ascii="Times New Roman" w:eastAsia="Times New Roman" w:hAnsi="Times New Roman" w:cs="Times New Roman"/>
          <w:sz w:val="28"/>
          <w:szCs w:val="28"/>
        </w:rPr>
        <w:t>5</w:t>
      </w:r>
      <w:r w:rsidR="00FD2C25" w:rsidRPr="00DC4503">
        <w:rPr>
          <w:rFonts w:ascii="Times New Roman" w:eastAsia="Times New Roman" w:hAnsi="Times New Roman" w:cs="Times New Roman"/>
          <w:sz w:val="28"/>
          <w:szCs w:val="28"/>
        </w:rPr>
        <w:t>. Аудиовидеозаписи</w:t>
      </w:r>
      <w:r w:rsidRPr="00DC4503">
        <w:rPr>
          <w:rFonts w:ascii="Times New Roman" w:eastAsia="Times New Roman" w:hAnsi="Times New Roman" w:cs="Times New Roman"/>
          <w:sz w:val="28"/>
          <w:szCs w:val="28"/>
        </w:rPr>
        <w:t xml:space="preserve">, </w:t>
      </w:r>
      <w:r w:rsidR="00FD2C25" w:rsidRPr="00DC4503">
        <w:rPr>
          <w:rFonts w:ascii="Times New Roman" w:eastAsia="Times New Roman" w:hAnsi="Times New Roman" w:cs="Times New Roman"/>
          <w:sz w:val="28"/>
          <w:szCs w:val="28"/>
        </w:rPr>
        <w:t>подлежа</w:t>
      </w:r>
      <w:r w:rsidRPr="00DC4503">
        <w:rPr>
          <w:rFonts w:ascii="Times New Roman" w:eastAsia="Times New Roman" w:hAnsi="Times New Roman" w:cs="Times New Roman"/>
          <w:sz w:val="28"/>
          <w:szCs w:val="28"/>
        </w:rPr>
        <w:t>щие</w:t>
      </w:r>
      <w:r w:rsidR="00FD2C25" w:rsidRPr="00DC4503">
        <w:rPr>
          <w:rFonts w:ascii="Times New Roman" w:eastAsia="Times New Roman" w:hAnsi="Times New Roman" w:cs="Times New Roman"/>
          <w:sz w:val="28"/>
          <w:szCs w:val="28"/>
        </w:rPr>
        <w:t xml:space="preserve"> опубликованию на официальном сайте</w:t>
      </w:r>
      <w:r w:rsidRPr="00DC4503">
        <w:rPr>
          <w:rFonts w:ascii="Times New Roman" w:eastAsia="Times New Roman" w:hAnsi="Times New Roman" w:cs="Times New Roman"/>
          <w:sz w:val="28"/>
          <w:szCs w:val="28"/>
        </w:rPr>
        <w:t>,</w:t>
      </w:r>
      <w:r w:rsidR="00FD2C25" w:rsidRPr="00DC4503">
        <w:rPr>
          <w:rFonts w:ascii="Times New Roman" w:eastAsia="Times New Roman" w:hAnsi="Times New Roman" w:cs="Times New Roman"/>
          <w:sz w:val="28"/>
          <w:szCs w:val="28"/>
        </w:rPr>
        <w:t xml:space="preserve"> должны быть доступны для просмотра неограниченному кругу лиц не менее </w:t>
      </w:r>
      <w:r w:rsidR="009D1C62">
        <w:rPr>
          <w:rFonts w:ascii="Times New Roman" w:eastAsia="Times New Roman" w:hAnsi="Times New Roman" w:cs="Times New Roman"/>
          <w:sz w:val="28"/>
          <w:szCs w:val="28"/>
        </w:rPr>
        <w:t>1 года</w:t>
      </w:r>
      <w:r w:rsidR="00FD2C25" w:rsidRPr="00DC4503">
        <w:rPr>
          <w:rFonts w:ascii="Times New Roman" w:eastAsia="Times New Roman" w:hAnsi="Times New Roman" w:cs="Times New Roman"/>
          <w:sz w:val="28"/>
          <w:szCs w:val="28"/>
        </w:rPr>
        <w:t>.</w:t>
      </w:r>
    </w:p>
    <w:p w14:paraId="2BB757D4" w14:textId="6A96729C" w:rsidR="00FD2C25" w:rsidRPr="00FB67CD" w:rsidRDefault="00A15F06" w:rsidP="00FD2C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D2C25" w:rsidRPr="00FB67CD">
        <w:rPr>
          <w:rFonts w:ascii="Times New Roman" w:eastAsia="Times New Roman" w:hAnsi="Times New Roman" w:cs="Times New Roman"/>
          <w:sz w:val="28"/>
          <w:szCs w:val="28"/>
        </w:rPr>
        <w:t>.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у уполномоченного муниципального служащего администрации.</w:t>
      </w:r>
    </w:p>
    <w:p w14:paraId="33B11D15" w14:textId="2F8AC5C6" w:rsidR="00FD2C25" w:rsidRPr="00FB67CD" w:rsidRDefault="00A15F06" w:rsidP="00FD2C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FD2C25" w:rsidRPr="00FB67CD">
        <w:rPr>
          <w:rFonts w:ascii="Times New Roman" w:eastAsia="Times New Roman" w:hAnsi="Times New Roman" w:cs="Times New Roman"/>
          <w:sz w:val="28"/>
          <w:szCs w:val="28"/>
        </w:rPr>
        <w:t xml:space="preserve">. По истечении срока, </w:t>
      </w:r>
      <w:r w:rsidR="00FD2C25" w:rsidRPr="00EE6C39">
        <w:rPr>
          <w:rFonts w:ascii="Times New Roman" w:eastAsia="Times New Roman" w:hAnsi="Times New Roman" w:cs="Times New Roman"/>
          <w:sz w:val="28"/>
          <w:szCs w:val="28"/>
        </w:rPr>
        <w:t xml:space="preserve">указанного в пункте </w:t>
      </w:r>
      <w:r w:rsidR="00EE6C39">
        <w:rPr>
          <w:rFonts w:ascii="Times New Roman" w:eastAsia="Times New Roman" w:hAnsi="Times New Roman" w:cs="Times New Roman"/>
          <w:sz w:val="28"/>
          <w:szCs w:val="28"/>
        </w:rPr>
        <w:t>5</w:t>
      </w:r>
      <w:r w:rsidR="00FD2C25" w:rsidRPr="00FB67CD">
        <w:rPr>
          <w:rFonts w:ascii="Times New Roman" w:eastAsia="Times New Roman" w:hAnsi="Times New Roman" w:cs="Times New Roman"/>
          <w:sz w:val="28"/>
          <w:szCs w:val="28"/>
        </w:rPr>
        <w:t xml:space="preserve"> настоящей статьи, аудиовидеозаписи выдаются в течение 5 рабочих дней по запросу органов государственной власти. </w:t>
      </w:r>
      <w:r w:rsidR="003F1218" w:rsidRPr="00FB67CD">
        <w:rPr>
          <w:rFonts w:ascii="Times New Roman" w:eastAsia="Times New Roman" w:hAnsi="Times New Roman" w:cs="Times New Roman"/>
          <w:sz w:val="28"/>
          <w:szCs w:val="28"/>
        </w:rPr>
        <w:t>В</w:t>
      </w:r>
      <w:r w:rsidR="003F1218">
        <w:rPr>
          <w:rFonts w:ascii="Times New Roman" w:eastAsia="Times New Roman" w:hAnsi="Times New Roman" w:cs="Times New Roman"/>
          <w:sz w:val="28"/>
          <w:szCs w:val="28"/>
        </w:rPr>
        <w:t xml:space="preserve"> </w:t>
      </w:r>
      <w:r w:rsidR="003F1218" w:rsidRPr="00FB67CD">
        <w:rPr>
          <w:rFonts w:ascii="Times New Roman" w:eastAsia="Times New Roman" w:hAnsi="Times New Roman" w:cs="Times New Roman"/>
          <w:sz w:val="28"/>
          <w:szCs w:val="28"/>
        </w:rPr>
        <w:t>случае поступления запроса от иных лиц</w:t>
      </w:r>
      <w:r w:rsidR="00FD2C25" w:rsidRPr="00FB67CD">
        <w:rPr>
          <w:rFonts w:ascii="Times New Roman" w:eastAsia="Times New Roman" w:hAnsi="Times New Roman" w:cs="Times New Roman"/>
          <w:sz w:val="28"/>
          <w:szCs w:val="28"/>
        </w:rPr>
        <w:t xml:space="preserve"> аудиовидеозаписи выдаются по согласованию с главой муниципального округа.</w:t>
      </w:r>
    </w:p>
    <w:p w14:paraId="61E899CB" w14:textId="77777777" w:rsidR="00FD2C25" w:rsidRDefault="00FD2C25" w:rsidP="006368B3">
      <w:pPr>
        <w:spacing w:after="0" w:line="240" w:lineRule="auto"/>
        <w:rPr>
          <w:rFonts w:ascii="Times New Roman" w:eastAsia="Times New Roman" w:hAnsi="Times New Roman" w:cs="Times New Roman"/>
          <w:b/>
          <w:sz w:val="28"/>
          <w:szCs w:val="28"/>
        </w:rPr>
      </w:pPr>
    </w:p>
    <w:p w14:paraId="6441644D" w14:textId="06D970FF"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Pr="00DC4503">
        <w:rPr>
          <w:rFonts w:ascii="Times New Roman" w:eastAsia="Times New Roman" w:hAnsi="Times New Roman" w:cs="Times New Roman"/>
          <w:b/>
          <w:sz w:val="28"/>
          <w:szCs w:val="28"/>
        </w:rPr>
        <w:t>2</w:t>
      </w:r>
      <w:r w:rsidR="00DC4503">
        <w:rPr>
          <w:rFonts w:ascii="Times New Roman" w:eastAsia="Times New Roman" w:hAnsi="Times New Roman" w:cs="Times New Roman"/>
          <w:b/>
          <w:sz w:val="28"/>
          <w:szCs w:val="28"/>
        </w:rPr>
        <w:t>2</w:t>
      </w:r>
    </w:p>
    <w:p w14:paraId="3BB1C73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E359D9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Число присутствующих на заседании депутатов определяется по результатам их регистрации под роспись в листе регистрации депутатов.</w:t>
      </w:r>
    </w:p>
    <w:p w14:paraId="59EBA4A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Организацию регистрации участников заседания обеспечивает секретарь заседания Совета депутатов, определенный распоряжением администрации из числа муниципальных служащих</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администрации (далее – секретарь). </w:t>
      </w:r>
    </w:p>
    <w:p w14:paraId="4018DC6F" w14:textId="77777777" w:rsidR="00FD2C25"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 </w:t>
      </w:r>
    </w:p>
    <w:p w14:paraId="14CD5D8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Депутат не вправе требовать отмены своей регистрации.</w:t>
      </w:r>
    </w:p>
    <w:p w14:paraId="2589B74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14:paraId="2F499B61" w14:textId="77777777" w:rsidR="00FD2C25" w:rsidRPr="00AF1CD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r>
        <w:rPr>
          <w:rFonts w:ascii="Times New Roman" w:eastAsia="Times New Roman" w:hAnsi="Times New Roman" w:cs="Times New Roman"/>
          <w:sz w:val="28"/>
          <w:szCs w:val="28"/>
        </w:rPr>
        <w:t xml:space="preserve">. </w:t>
      </w:r>
    </w:p>
    <w:p w14:paraId="35DA97A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p>
    <w:p w14:paraId="1DF7C898" w14:textId="05C8E44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3</w:t>
      </w:r>
    </w:p>
    <w:p w14:paraId="45D71F2C"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68D3BE6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Заседания Совета депутатов проводятся, как правило, каждый </w:t>
      </w:r>
      <w:r>
        <w:rPr>
          <w:rFonts w:ascii="Times New Roman" w:eastAsia="Times New Roman" w:hAnsi="Times New Roman" w:cs="Times New Roman"/>
          <w:sz w:val="28"/>
          <w:szCs w:val="28"/>
        </w:rPr>
        <w:t xml:space="preserve">предпоследний </w:t>
      </w:r>
      <w:r w:rsidRPr="00FB67CD">
        <w:rPr>
          <w:rFonts w:ascii="Times New Roman" w:eastAsia="Times New Roman" w:hAnsi="Times New Roman" w:cs="Times New Roman"/>
          <w:sz w:val="28"/>
          <w:szCs w:val="28"/>
        </w:rPr>
        <w:t>вторник месяца c 15.00 до 18.00</w:t>
      </w:r>
      <w:r w:rsidRPr="00FB67CD">
        <w:rPr>
          <w:rFonts w:ascii="Times New Roman" w:eastAsia="Times New Roman" w:hAnsi="Times New Roman" w:cs="Times New Roman"/>
          <w:color w:val="FF0000"/>
          <w:sz w:val="28"/>
          <w:szCs w:val="28"/>
        </w:rPr>
        <w:t xml:space="preserve"> </w:t>
      </w:r>
      <w:r w:rsidRPr="00FB67CD">
        <w:rPr>
          <w:rFonts w:ascii="Times New Roman" w:eastAsia="Times New Roman" w:hAnsi="Times New Roman" w:cs="Times New Roman"/>
          <w:sz w:val="28"/>
          <w:szCs w:val="28"/>
        </w:rPr>
        <w:t>часов.</w:t>
      </w:r>
    </w:p>
    <w:p w14:paraId="1E3CC3C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соответствии с протокольным решением очередное заседание Совета депутатов может не проводиться или может быть перенесено.</w:t>
      </w:r>
    </w:p>
    <w:p w14:paraId="1C2F3F8D" w14:textId="77777777" w:rsidR="00FD2C25" w:rsidRPr="00FB67CD" w:rsidRDefault="00FD2C25" w:rsidP="00FD2C25">
      <w:pPr>
        <w:spacing w:after="0" w:line="240" w:lineRule="auto"/>
        <w:ind w:firstLine="708"/>
        <w:jc w:val="both"/>
        <w:rPr>
          <w:rFonts w:ascii="Times New Roman" w:eastAsia="Times New Roman" w:hAnsi="Times New Roman" w:cs="Times New Roman"/>
          <w:b/>
          <w:sz w:val="28"/>
          <w:szCs w:val="28"/>
        </w:rPr>
      </w:pPr>
      <w:r w:rsidRPr="00FB67CD">
        <w:rPr>
          <w:rFonts w:ascii="Times New Roman" w:eastAsia="Times New Roman" w:hAnsi="Times New Roman" w:cs="Times New Roman"/>
          <w:sz w:val="28"/>
          <w:szCs w:val="28"/>
        </w:rPr>
        <w:t>3. Время заседания может быть продлено протокольным решением, но не более чем на 4 часа.</w:t>
      </w:r>
      <w:r w:rsidRPr="00FB67CD">
        <w:rPr>
          <w:rFonts w:ascii="Times New Roman" w:eastAsia="Times New Roman" w:hAnsi="Times New Roman" w:cs="Times New Roman"/>
          <w:b/>
          <w:sz w:val="28"/>
          <w:szCs w:val="28"/>
        </w:rPr>
        <w:t xml:space="preserve"> </w:t>
      </w:r>
    </w:p>
    <w:p w14:paraId="5BA5B5A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w:t>
      </w:r>
      <w:r w:rsidRPr="00FB67CD">
        <w:rPr>
          <w:rFonts w:ascii="Times New Roman" w:eastAsia="Times New Roman" w:hAnsi="Times New Roman" w:cs="Times New Roman"/>
          <w:b/>
          <w:sz w:val="28"/>
          <w:szCs w:val="28"/>
        </w:rPr>
        <w:t xml:space="preserve"> </w:t>
      </w:r>
      <w:r w:rsidRPr="00FB67CD">
        <w:rPr>
          <w:rFonts w:ascii="Times New Roman" w:eastAsia="Times New Roman" w:hAnsi="Times New Roman" w:cs="Times New Roman"/>
          <w:sz w:val="28"/>
          <w:szCs w:val="28"/>
        </w:rPr>
        <w:t>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14:paraId="7F378330" w14:textId="6CB3DBAD"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4</w:t>
      </w:r>
    </w:p>
    <w:p w14:paraId="0FB0C45F"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0B6A34C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Продолжительность выступлений:</w:t>
      </w:r>
    </w:p>
    <w:p w14:paraId="0477559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с докладами и содокладами – до 15 минут;</w:t>
      </w:r>
    </w:p>
    <w:p w14:paraId="711C3F0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прениях – до 5 минут;</w:t>
      </w:r>
    </w:p>
    <w:p w14:paraId="63AAC4F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 мотивам голосования – до 3 минут;</w:t>
      </w:r>
    </w:p>
    <w:p w14:paraId="2952EDE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с аргументацией и комментариями по поправкам – до 3 минут;</w:t>
      </w:r>
    </w:p>
    <w:p w14:paraId="6D7D9D4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в пункте повестки дня «Разное» – до 3 минут;</w:t>
      </w:r>
    </w:p>
    <w:p w14:paraId="07073E8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со справками, вопросами, формулировками предложений по порядку ведения – до 3 минут.</w:t>
      </w:r>
    </w:p>
    <w:p w14:paraId="3BF7830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14:paraId="2169D12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 </w:t>
      </w:r>
    </w:p>
    <w:p w14:paraId="7388739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4C7662F" w14:textId="4444478B"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Pr="00DC4503">
        <w:rPr>
          <w:rFonts w:ascii="Times New Roman" w:eastAsia="Times New Roman" w:hAnsi="Times New Roman" w:cs="Times New Roman"/>
          <w:b/>
          <w:sz w:val="28"/>
          <w:szCs w:val="28"/>
        </w:rPr>
        <w:t>2</w:t>
      </w:r>
      <w:r w:rsidR="00DC4503">
        <w:rPr>
          <w:rFonts w:ascii="Times New Roman" w:eastAsia="Times New Roman" w:hAnsi="Times New Roman" w:cs="Times New Roman"/>
          <w:b/>
          <w:sz w:val="28"/>
          <w:szCs w:val="28"/>
        </w:rPr>
        <w:t>5</w:t>
      </w:r>
    </w:p>
    <w:p w14:paraId="00A7FC82"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478EBC2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Изменения очередности рассмотрения вопросов повестки дня, возврат к одному из предыдущих, но не решенных вопросов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 – председательствующим.</w:t>
      </w:r>
    </w:p>
    <w:p w14:paraId="49D3FA9B"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441EF96" w14:textId="726FBB8E" w:rsidR="00FD2C25" w:rsidRPr="00FB67CD" w:rsidRDefault="00FD2C25" w:rsidP="00FD2C25">
      <w:pPr>
        <w:spacing w:after="0" w:line="240" w:lineRule="auto"/>
        <w:ind w:firstLine="708"/>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6</w:t>
      </w:r>
    </w:p>
    <w:p w14:paraId="5091412E" w14:textId="77777777" w:rsidR="00FD2C25" w:rsidRPr="00FB67CD" w:rsidRDefault="00FD2C25" w:rsidP="00FD2C25">
      <w:pPr>
        <w:spacing w:after="0" w:line="240" w:lineRule="auto"/>
        <w:ind w:firstLine="708"/>
        <w:jc w:val="center"/>
        <w:rPr>
          <w:rFonts w:ascii="Times New Roman" w:eastAsia="Times New Roman" w:hAnsi="Times New Roman" w:cs="Times New Roman"/>
          <w:b/>
          <w:sz w:val="28"/>
          <w:szCs w:val="28"/>
        </w:rPr>
      </w:pPr>
    </w:p>
    <w:p w14:paraId="6F7E6CE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Если в ходе заседания Совета депутатов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до 20 минут.</w:t>
      </w:r>
    </w:p>
    <w:p w14:paraId="6025E3E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Если по возобновлении заседания Совета депутатов беспорядок продолжается, то председательствующий вправе объявить заседание закрытым. </w:t>
      </w:r>
    </w:p>
    <w:p w14:paraId="28A47E5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Лицу, нарушающему порядок на заседании Совета, председательствующий объявляет предупреждение.</w:t>
      </w:r>
    </w:p>
    <w:p w14:paraId="49909C2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 </w:t>
      </w:r>
    </w:p>
    <w:p w14:paraId="4BC2C93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0AAD853E" w14:textId="77777777" w:rsidR="00FD2C25" w:rsidRDefault="00FD2C25" w:rsidP="00FD2C25">
      <w:pPr>
        <w:spacing w:after="0" w:line="240" w:lineRule="auto"/>
        <w:ind w:firstLine="708"/>
        <w:jc w:val="both"/>
        <w:rPr>
          <w:rFonts w:ascii="Times New Roman" w:eastAsia="Times New Roman" w:hAnsi="Times New Roman" w:cs="Times New Roman"/>
          <w:sz w:val="28"/>
          <w:szCs w:val="28"/>
        </w:rPr>
      </w:pPr>
    </w:p>
    <w:p w14:paraId="3DDD5B96" w14:textId="695090C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7</w:t>
      </w:r>
    </w:p>
    <w:p w14:paraId="700F6EF1"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1B20118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Внеочередное заседание Совета депутатов созывается главой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по собственной инициативе либо по предложению не менее одной трети депутатов от установленной численности депутатов. </w:t>
      </w:r>
    </w:p>
    <w:p w14:paraId="384C68B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Инициаторы предложения о созыве внеочередного заседания Совета депутатов должны представить главе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проект повестки дня внеочередного заседания, а также проекты решений Совета депутатов.</w:t>
      </w:r>
    </w:p>
    <w:p w14:paraId="665B038F"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4CA46A2D" w14:textId="2F24A5ED"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2</w:t>
      </w:r>
      <w:r w:rsidR="00DC4503">
        <w:rPr>
          <w:rFonts w:ascii="Times New Roman" w:eastAsia="Times New Roman" w:hAnsi="Times New Roman" w:cs="Times New Roman"/>
          <w:b/>
          <w:sz w:val="28"/>
          <w:szCs w:val="28"/>
        </w:rPr>
        <w:t>8</w:t>
      </w:r>
    </w:p>
    <w:p w14:paraId="5A8A2965"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0162FAD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1. На каждом заседании Совета депутатов ведется протокол заседания Совета депутатов (далее – протокол заседания).</w:t>
      </w:r>
    </w:p>
    <w:p w14:paraId="4D3E845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протоколе заседания указываются:</w:t>
      </w:r>
    </w:p>
    <w:p w14:paraId="7268D7B3"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наименование Совета депутатов и год его созыва;</w:t>
      </w:r>
    </w:p>
    <w:p w14:paraId="3B27D342"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порядковый номер заседания Совета депутатов (в пределах созыва), дата, время и место проведения заседания;</w:t>
      </w:r>
    </w:p>
    <w:p w14:paraId="01E04DBE" w14:textId="0E4AD1C9"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численность депутатов, установленная Уставом </w:t>
      </w:r>
      <w:r w:rsidR="00BD4C89">
        <w:rPr>
          <w:rFonts w:ascii="Times New Roman" w:eastAsia="Times New Roman" w:hAnsi="Times New Roman" w:cs="Times New Roman"/>
          <w:sz w:val="28"/>
          <w:szCs w:val="28"/>
        </w:rPr>
        <w:t>внутригородского муниципального образования-</w:t>
      </w:r>
      <w:r w:rsidR="00BD4C89" w:rsidRPr="00FB67CD">
        <w:rPr>
          <w:rFonts w:ascii="Times New Roman" w:eastAsia="Times New Roman" w:hAnsi="Times New Roman" w:cs="Times New Roman"/>
          <w:sz w:val="28"/>
          <w:szCs w:val="28"/>
        </w:rPr>
        <w:t>муниципального округа Ломоносовский</w:t>
      </w:r>
      <w:r w:rsidR="00BD4C89">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число депутатов, избранных в Совет депутатов, число и список присутствующих на заседании депутатов;</w:t>
      </w:r>
    </w:p>
    <w:p w14:paraId="15131F6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состав присутствующих должностных лиц с указанием их должности и места работы;</w:t>
      </w:r>
    </w:p>
    <w:p w14:paraId="19A99BA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утвержденная повестка дня (наименование вопросов, фамилии, инициалы и должность докладчиков и содокладчиков);</w:t>
      </w:r>
    </w:p>
    <w:p w14:paraId="1AC5143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краткое изложение обсуждения вопросов, включенных в повестку дня, фамилии, инициалы выступавших;</w:t>
      </w:r>
    </w:p>
    <w:p w14:paraId="15A60EF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содержание всех принятых решений с указанием числа голосов, поданных «за», «против», и «воздержавшихся».</w:t>
      </w:r>
    </w:p>
    <w:p w14:paraId="1E9943B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К протоколу заседания прилагаются:</w:t>
      </w:r>
    </w:p>
    <w:p w14:paraId="78C8AF5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проекты решений, принятых за основу, и поправок к ним, а также материалы по ним (при их наличии);</w:t>
      </w:r>
    </w:p>
    <w:p w14:paraId="45FB2B8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лист регистрации депутатов и лиц, присутствующих на заседании Совета депутатов.</w:t>
      </w:r>
    </w:p>
    <w:p w14:paraId="4FC1467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Протоколы (со всеми приложениями) на бумажном и электронном носителе хранятся в администрации в условиях, исключающую их порчу или утрату.</w:t>
      </w:r>
    </w:p>
    <w:p w14:paraId="44B9F397"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2CC2BAF4" w14:textId="555360FF"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00DC4503">
        <w:rPr>
          <w:rFonts w:ascii="Times New Roman" w:eastAsia="Times New Roman" w:hAnsi="Times New Roman" w:cs="Times New Roman"/>
          <w:b/>
          <w:sz w:val="28"/>
          <w:szCs w:val="28"/>
        </w:rPr>
        <w:t>29</w:t>
      </w:r>
    </w:p>
    <w:p w14:paraId="458AE6FA"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7CCBD17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Протокол заседания оформляется в течение 7 рабочих дней после дня проведения заседания Совета депутатов. </w:t>
      </w:r>
    </w:p>
    <w:p w14:paraId="322FE1D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Протокол заседания Совета депутатов направляется председательствующему (им) для подписания на следующий рабочий день после подготовки. </w:t>
      </w:r>
    </w:p>
    <w:p w14:paraId="71F757F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Решение Совета депутатов направляется председательствующему (им) для подписания в течение трех рабочих дней со дня его принятия. </w:t>
      </w:r>
    </w:p>
    <w:p w14:paraId="38F638F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Председательствующий (</w:t>
      </w:r>
      <w:proofErr w:type="spellStart"/>
      <w:r w:rsidRPr="00FB67CD">
        <w:rPr>
          <w:rFonts w:ascii="Times New Roman" w:eastAsia="Times New Roman" w:hAnsi="Times New Roman" w:cs="Times New Roman"/>
          <w:sz w:val="28"/>
          <w:szCs w:val="28"/>
        </w:rPr>
        <w:t>ие</w:t>
      </w:r>
      <w:proofErr w:type="spellEnd"/>
      <w:r w:rsidRPr="00FB67CD">
        <w:rPr>
          <w:rFonts w:ascii="Times New Roman" w:eastAsia="Times New Roman" w:hAnsi="Times New Roman" w:cs="Times New Roman"/>
          <w:sz w:val="28"/>
          <w:szCs w:val="28"/>
        </w:rPr>
        <w:t xml:space="preserve">) подписывает протокол и решение Совета депутатов в течение трех рабочих дней со дня их поступления для подписания. </w:t>
      </w:r>
    </w:p>
    <w:p w14:paraId="58F3D8A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14:paraId="1DCB941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6. Депутаты, а также иные лица, участвовавшие в открытом заседании Совета депутатов, могут ознакомиться с протоколом заседания. </w:t>
      </w:r>
      <w:r>
        <w:rPr>
          <w:rFonts w:ascii="Times New Roman" w:eastAsia="Times New Roman" w:hAnsi="Times New Roman" w:cs="Times New Roman"/>
          <w:sz w:val="28"/>
          <w:szCs w:val="28"/>
        </w:rPr>
        <w:t>Депутат может запросить копию протокола по электронной почте либо выписку из протокола в бумажной форме.</w:t>
      </w:r>
    </w:p>
    <w:p w14:paraId="25FC7E16" w14:textId="77777777" w:rsidR="00FD2C25" w:rsidRPr="00FB67CD" w:rsidRDefault="00FD2C25" w:rsidP="009A590E">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7. Ознакомление депутатов и иных лиц с протоколом закрытого заседания Совета депутатов осуществляется по правилам доступа к информации, </w:t>
      </w:r>
      <w:r w:rsidRPr="00FB67CD">
        <w:rPr>
          <w:rFonts w:ascii="Times New Roman" w:eastAsia="Times New Roman" w:hAnsi="Times New Roman" w:cs="Times New Roman"/>
          <w:sz w:val="28"/>
          <w:szCs w:val="28"/>
        </w:rPr>
        <w:lastRenderedPageBreak/>
        <w:t>отнесенной в установленном федеральным законом порядке к сведениям, составляющим государственную или иную охраняемую законом тайну.</w:t>
      </w:r>
    </w:p>
    <w:p w14:paraId="627DDC05" w14:textId="56713F00"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В течение 3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рассматриваются на заседании Совета депутатов. </w:t>
      </w:r>
    </w:p>
    <w:p w14:paraId="116E975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p>
    <w:p w14:paraId="5AB0B12E" w14:textId="2FA66886"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0</w:t>
      </w:r>
    </w:p>
    <w:p w14:paraId="478A23F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199307B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Секретарь исполняет следующие обязанности:</w:t>
      </w:r>
    </w:p>
    <w:p w14:paraId="389C8FF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14:paraId="694ABF7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14:paraId="739FBA1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по обращению участников заседания и заинтересованных лиц обеспечивает их необходимыми материалами к заседанию Совета депутатов; </w:t>
      </w:r>
    </w:p>
    <w:p w14:paraId="51B3660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оказывает помощь депутатам в подготовке к заседаниям проектов повесток дня, проектов решений (документов) и поправок к ним;</w:t>
      </w:r>
    </w:p>
    <w:p w14:paraId="6A5E6B5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приглашает по представлению редактора проекта решения на заседания лиц, чье присутствие необходимо при обсуждении вопроса;</w:t>
      </w:r>
    </w:p>
    <w:p w14:paraId="4349D7E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проводит регистрацию участников заседаний Совета депутатов;</w:t>
      </w:r>
    </w:p>
    <w:p w14:paraId="02ECA23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14:paraId="4B17138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ведет протоколы заседаний Совета депутатов;</w:t>
      </w:r>
    </w:p>
    <w:p w14:paraId="4F5436A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 оформляет принятые Советом депутатов решения и иные документы;</w:t>
      </w:r>
    </w:p>
    <w:p w14:paraId="6CC24A2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10) направляет по поручению главы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решения Совета депутатов в Регистр муниципальных нормативных правовых актов города Москвы в порядке, установленном законом города Москвы.</w:t>
      </w:r>
    </w:p>
    <w:p w14:paraId="74A3F36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11) выполняет иные обязанности, связанные с подготовкой и проведением заседания Совета депутатов.</w:t>
      </w:r>
    </w:p>
    <w:p w14:paraId="50BD1DC4" w14:textId="77777777" w:rsidR="00FD2C25" w:rsidRPr="00FB67CD" w:rsidRDefault="00FD2C25" w:rsidP="00FD2C25">
      <w:pPr>
        <w:spacing w:after="0" w:line="240" w:lineRule="auto"/>
        <w:rPr>
          <w:rFonts w:ascii="Times New Roman" w:eastAsia="Times New Roman" w:hAnsi="Times New Roman" w:cs="Times New Roman"/>
          <w:b/>
          <w:sz w:val="28"/>
          <w:szCs w:val="28"/>
        </w:rPr>
      </w:pPr>
    </w:p>
    <w:p w14:paraId="022BCB56"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6. Решения, принимаемые Советом депутатов</w:t>
      </w:r>
    </w:p>
    <w:p w14:paraId="652461A1"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3FC250F5" w14:textId="33261D28"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1</w:t>
      </w:r>
    </w:p>
    <w:p w14:paraId="1CA88DF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95AF0BC" w14:textId="07BCC073"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Совет депутатов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w:t>
      </w:r>
      <w:r w:rsidR="00DD7052">
        <w:rPr>
          <w:rFonts w:ascii="Times New Roman" w:eastAsia="Times New Roman" w:hAnsi="Times New Roman" w:cs="Times New Roman"/>
          <w:sz w:val="28"/>
          <w:szCs w:val="28"/>
        </w:rPr>
        <w:lastRenderedPageBreak/>
        <w:t>внутригородского муниципального образования-</w:t>
      </w:r>
      <w:r w:rsidR="00DD7052" w:rsidRPr="00FB67CD">
        <w:rPr>
          <w:rFonts w:ascii="Times New Roman" w:eastAsia="Times New Roman" w:hAnsi="Times New Roman" w:cs="Times New Roman"/>
          <w:sz w:val="28"/>
          <w:szCs w:val="28"/>
        </w:rPr>
        <w:t>муниципального округа Ломоносовский</w:t>
      </w:r>
      <w:r w:rsidR="00DD7052">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w:t>
      </w:r>
    </w:p>
    <w:p w14:paraId="00D21206" w14:textId="77777777" w:rsidR="00FD2C25"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При рассмотрении вопросов, не относящихся к указанным в пункте 1 настоящей статьи, или вопросов повестки дня из раздела «Разное», а также в случаях, установленных настоящим Регламентом, Совет депутатов вправе принимать протокольные решения. </w:t>
      </w:r>
    </w:p>
    <w:p w14:paraId="160A2CB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p>
    <w:p w14:paraId="1F62860F" w14:textId="2BA43355"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2</w:t>
      </w:r>
    </w:p>
    <w:p w14:paraId="21BDAC0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47E5292" w14:textId="2C59EC31"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от</w:t>
      </w:r>
      <w:r w:rsidR="0077456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6</w:t>
      </w:r>
      <w:r w:rsidR="0077456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октября 2003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w:t>
      </w:r>
    </w:p>
    <w:p w14:paraId="7D324CB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14:paraId="0DB60E58" w14:textId="19077680"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Устав </w:t>
      </w:r>
      <w:r w:rsidR="00BA6358">
        <w:rPr>
          <w:rFonts w:ascii="Times New Roman" w:eastAsia="Times New Roman" w:hAnsi="Times New Roman" w:cs="Times New Roman"/>
          <w:sz w:val="28"/>
          <w:szCs w:val="28"/>
        </w:rPr>
        <w:t>внутригородского муниципального образования-</w:t>
      </w:r>
      <w:r w:rsidR="00BA6358" w:rsidRPr="00FB67CD">
        <w:rPr>
          <w:rFonts w:ascii="Times New Roman" w:eastAsia="Times New Roman" w:hAnsi="Times New Roman" w:cs="Times New Roman"/>
          <w:sz w:val="28"/>
          <w:szCs w:val="28"/>
        </w:rPr>
        <w:t>муниципального округа Ломоносовский</w:t>
      </w:r>
      <w:r w:rsidR="00BA6358">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решение Совета депутатов о внесении изменений и дополнений в Устав </w:t>
      </w:r>
      <w:r w:rsidR="00BA6358">
        <w:rPr>
          <w:rFonts w:ascii="Times New Roman" w:eastAsia="Times New Roman" w:hAnsi="Times New Roman" w:cs="Times New Roman"/>
          <w:sz w:val="28"/>
          <w:szCs w:val="28"/>
        </w:rPr>
        <w:t>внутригородского муниципального образования-</w:t>
      </w:r>
      <w:r w:rsidR="00BA6358" w:rsidRPr="00FB67CD">
        <w:rPr>
          <w:rFonts w:ascii="Times New Roman" w:eastAsia="Times New Roman" w:hAnsi="Times New Roman" w:cs="Times New Roman"/>
          <w:sz w:val="28"/>
          <w:szCs w:val="28"/>
        </w:rPr>
        <w:t>муниципального округа Ломоносовский</w:t>
      </w:r>
      <w:r w:rsidR="00BA6358">
        <w:rPr>
          <w:rFonts w:ascii="Times New Roman" w:eastAsia="Times New Roman" w:hAnsi="Times New Roman" w:cs="Times New Roman"/>
          <w:sz w:val="28"/>
          <w:szCs w:val="28"/>
        </w:rPr>
        <w:t xml:space="preserve"> в городе Москве</w:t>
      </w:r>
      <w:r w:rsidR="00BA6358"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принимаются большинством в две трети голосов от установленной численности депутатов.</w:t>
      </w:r>
    </w:p>
    <w:p w14:paraId="1C50F99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Решения Совета депутатов по вопросам осуществления переданных отдельных полномочий города Москвы принимаются в соответствии 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14:paraId="69841BD3" w14:textId="4C9080FA"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w:t>
      </w:r>
      <w:r w:rsidR="00BA6358">
        <w:rPr>
          <w:rFonts w:ascii="Times New Roman" w:eastAsia="Times New Roman" w:hAnsi="Times New Roman" w:cs="Times New Roman"/>
          <w:sz w:val="28"/>
          <w:szCs w:val="28"/>
        </w:rPr>
        <w:t>внутригородского муниципального образования-</w:t>
      </w:r>
      <w:r w:rsidR="00BA6358" w:rsidRPr="00FB67CD">
        <w:rPr>
          <w:rFonts w:ascii="Times New Roman" w:eastAsia="Times New Roman" w:hAnsi="Times New Roman" w:cs="Times New Roman"/>
          <w:sz w:val="28"/>
          <w:szCs w:val="28"/>
        </w:rPr>
        <w:t>муниципального округа Ломоносовский</w:t>
      </w:r>
      <w:r w:rsidR="00BA6358">
        <w:rPr>
          <w:rFonts w:ascii="Times New Roman" w:eastAsia="Times New Roman" w:hAnsi="Times New Roman" w:cs="Times New Roman"/>
          <w:sz w:val="28"/>
          <w:szCs w:val="28"/>
        </w:rPr>
        <w:t xml:space="preserve"> в городе Москве</w:t>
      </w:r>
      <w:r w:rsidR="00BA6358"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принимаются большинством голосов от числа депутатов, присутствующих на заседании Совета депутатов, если иное не установлено федеральными законами, законами города Москвы, Уставом </w:t>
      </w:r>
      <w:r w:rsidR="00BA6358">
        <w:rPr>
          <w:rFonts w:ascii="Times New Roman" w:eastAsia="Times New Roman" w:hAnsi="Times New Roman" w:cs="Times New Roman"/>
          <w:sz w:val="28"/>
          <w:szCs w:val="28"/>
        </w:rPr>
        <w:t>внутригородского муниципального образования-</w:t>
      </w:r>
      <w:r w:rsidR="00BA6358" w:rsidRPr="00FB67CD">
        <w:rPr>
          <w:rFonts w:ascii="Times New Roman" w:eastAsia="Times New Roman" w:hAnsi="Times New Roman" w:cs="Times New Roman"/>
          <w:sz w:val="28"/>
          <w:szCs w:val="28"/>
        </w:rPr>
        <w:t>муниципального округа Ломоносовский</w:t>
      </w:r>
      <w:r w:rsidR="00BA6358">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w:t>
      </w:r>
    </w:p>
    <w:p w14:paraId="0C2C652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Решение Совета депутатов оформляется в соответствии с приложениями 1 и 2 к настоящему Регламенту.</w:t>
      </w:r>
    </w:p>
    <w:p w14:paraId="1E31CB3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Протокольное решение принимается большинством голосов от числа депутатов, присутствующих на заседании Совета депутатов. Протокольное решение вносится в протокол заседания Совета депутатов.</w:t>
      </w:r>
    </w:p>
    <w:p w14:paraId="774E8181" w14:textId="77777777" w:rsidR="00FD2C25" w:rsidRPr="00FB67CD" w:rsidRDefault="00FD2C25" w:rsidP="00FD2C25">
      <w:pPr>
        <w:tabs>
          <w:tab w:val="left" w:pos="6855"/>
        </w:tabs>
        <w:spacing w:after="0" w:line="240" w:lineRule="auto"/>
        <w:rPr>
          <w:rFonts w:ascii="Times New Roman" w:eastAsia="Times New Roman" w:hAnsi="Times New Roman" w:cs="Times New Roman"/>
          <w:sz w:val="28"/>
          <w:szCs w:val="28"/>
        </w:rPr>
      </w:pPr>
    </w:p>
    <w:p w14:paraId="19CB215C"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7. Рассмотрение проектов решений</w:t>
      </w:r>
    </w:p>
    <w:p w14:paraId="20CB84B1"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3AAE2B9B" w14:textId="48E39DAE"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3</w:t>
      </w:r>
    </w:p>
    <w:p w14:paraId="46CBA0B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CE16A4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1. Проекты решений могут вноситься депутатом, группой депутатов, постоянными комиссиями, главой муниципального округа, главой администрации, органами территориального общественного самоуправления, инициативными группами граждан (далее – субъект правотворческой инициативы).</w:t>
      </w:r>
    </w:p>
    <w:p w14:paraId="3EB7829B" w14:textId="79502584"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Инициативные группы граждан вносят проекты решений в порядке правотворческой инициативы, установленном Уставом </w:t>
      </w:r>
      <w:r w:rsidR="00BF7A10">
        <w:rPr>
          <w:rFonts w:ascii="Times New Roman" w:eastAsia="Times New Roman" w:hAnsi="Times New Roman" w:cs="Times New Roman"/>
          <w:sz w:val="28"/>
          <w:szCs w:val="28"/>
        </w:rPr>
        <w:t>внутригородского муниципального образования-</w:t>
      </w:r>
      <w:r w:rsidR="00BF7A10" w:rsidRPr="00FB67CD">
        <w:rPr>
          <w:rFonts w:ascii="Times New Roman" w:eastAsia="Times New Roman" w:hAnsi="Times New Roman" w:cs="Times New Roman"/>
          <w:sz w:val="28"/>
          <w:szCs w:val="28"/>
        </w:rPr>
        <w:t>муниципального округа Ломоносовский</w:t>
      </w:r>
      <w:r w:rsidR="00BF7A10">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w:t>
      </w:r>
    </w:p>
    <w:p w14:paraId="211A597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Датой официального внесения проекта решения считается дата его регистрации в Совете депутатов. </w:t>
      </w:r>
    </w:p>
    <w:p w14:paraId="0AE6E5F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7106C33" w14:textId="3955ED0B"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4</w:t>
      </w:r>
    </w:p>
    <w:p w14:paraId="2C13C0F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CDE6E7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Текст проекта решения подписывается внесшим его субъектом правотворческой инициативы. </w:t>
      </w:r>
    </w:p>
    <w:p w14:paraId="4C3FAD0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проекте решения указываются:</w:t>
      </w:r>
    </w:p>
    <w:p w14:paraId="41DEE14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слово «Проект» – справа вверху первой страницы текста; </w:t>
      </w:r>
    </w:p>
    <w:p w14:paraId="1E754FE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субъект правотворческой инициативы – справа вверху под словом «Проект»;</w:t>
      </w:r>
    </w:p>
    <w:p w14:paraId="158785C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название проекта решения – по левой стороне страницы текста;</w:t>
      </w:r>
    </w:p>
    <w:p w14:paraId="0B24A90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фамилия, инициалы, занимаемая должность редактора проекта решения – под текстом проекта;</w:t>
      </w:r>
    </w:p>
    <w:p w14:paraId="1874EA5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ознакомительная виза главы муниципального округа – под текстом проекта решения.</w:t>
      </w:r>
    </w:p>
    <w:p w14:paraId="584F47C0"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4806E68" w14:textId="2A6466DA"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5</w:t>
      </w:r>
    </w:p>
    <w:p w14:paraId="7E188DE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F09D0EF" w14:textId="566E6D5E"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w:t>
      </w:r>
      <w:r w:rsidR="00BF7A10">
        <w:rPr>
          <w:rFonts w:ascii="Times New Roman" w:eastAsia="Times New Roman" w:hAnsi="Times New Roman" w:cs="Times New Roman"/>
          <w:sz w:val="28"/>
          <w:szCs w:val="28"/>
        </w:rPr>
        <w:t>внутригородского муниципального образования-</w:t>
      </w:r>
      <w:r w:rsidR="00BF7A10" w:rsidRPr="00FB67CD">
        <w:rPr>
          <w:rFonts w:ascii="Times New Roman" w:eastAsia="Times New Roman" w:hAnsi="Times New Roman" w:cs="Times New Roman"/>
          <w:sz w:val="28"/>
          <w:szCs w:val="28"/>
        </w:rPr>
        <w:t>муниципального округа Ломоносовский</w:t>
      </w:r>
      <w:r w:rsidR="00BF7A10">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w:t>
      </w:r>
    </w:p>
    <w:p w14:paraId="06A122D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Депутаты, постоянные комиссии вправе проводить обсуждение проекта решения и поправок к нему на любой стадии их подготовки и рассмотрения. </w:t>
      </w:r>
    </w:p>
    <w:p w14:paraId="6EC2468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 </w:t>
      </w:r>
    </w:p>
    <w:p w14:paraId="2E19951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14:paraId="267A908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Депутаты имеют право представить письменное заключение по обсуждаемому проекту решения.</w:t>
      </w:r>
    </w:p>
    <w:p w14:paraId="4706F20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14:paraId="707F6A07" w14:textId="5E30F61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6</w:t>
      </w:r>
    </w:p>
    <w:p w14:paraId="631381E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E6C7D2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Основные этапы процедуры рассмотрения проекта решения на заседаниях Совета депутатов:</w:t>
      </w:r>
    </w:p>
    <w:p w14:paraId="230AE88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доклад редактора, содоклады в случаях, предусмотренных настоящим Регламентом;</w:t>
      </w:r>
    </w:p>
    <w:p w14:paraId="7487AAC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вопросы к редактору и содокладчикам и ответы на вопросы;</w:t>
      </w:r>
    </w:p>
    <w:p w14:paraId="13B0954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прения по обсуждаемому вопросу;</w:t>
      </w:r>
    </w:p>
    <w:p w14:paraId="785B82C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заключительные выступления редактора и содокладчиков;</w:t>
      </w:r>
    </w:p>
    <w:p w14:paraId="69B42EA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5) выступление по мотивам голосования; </w:t>
      </w:r>
    </w:p>
    <w:p w14:paraId="406DD4E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голосование о принятии проекта решения за основу;</w:t>
      </w:r>
    </w:p>
    <w:p w14:paraId="508D191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внесение поправок к принятому за основу проекту решения (при наличии поправок);</w:t>
      </w:r>
    </w:p>
    <w:p w14:paraId="5007DD7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голосование по принятию решения.</w:t>
      </w:r>
    </w:p>
    <w:p w14:paraId="58C8303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14:paraId="12ED9B5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 </w:t>
      </w:r>
    </w:p>
    <w:p w14:paraId="406D6D1D"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40FFCBD3" w14:textId="1F714018"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7</w:t>
      </w:r>
    </w:p>
    <w:p w14:paraId="303B32C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A17969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Доклад делает редактор проекта.</w:t>
      </w:r>
    </w:p>
    <w:p w14:paraId="25F915B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Председатель или уполномоченный член комиссии, ответственной за рассмотрение вопроса, имеет право на содоклад.</w:t>
      </w:r>
    </w:p>
    <w:p w14:paraId="5FC20449" w14:textId="49330542"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Право на содоклад имеют также глава муниципального округа, заместитель Председателя Совета депутатов</w:t>
      </w:r>
      <w:r w:rsidR="00475566">
        <w:rPr>
          <w:rFonts w:ascii="Times New Roman" w:eastAsia="Times New Roman" w:hAnsi="Times New Roman" w:cs="Times New Roman"/>
          <w:sz w:val="28"/>
          <w:szCs w:val="28"/>
        </w:rPr>
        <w:t>, глава администрации</w:t>
      </w:r>
      <w:r w:rsidRPr="00FB67CD">
        <w:rPr>
          <w:rFonts w:ascii="Times New Roman" w:eastAsia="Times New Roman" w:hAnsi="Times New Roman" w:cs="Times New Roman"/>
          <w:sz w:val="28"/>
          <w:szCs w:val="28"/>
        </w:rPr>
        <w:t>.</w:t>
      </w:r>
    </w:p>
    <w:p w14:paraId="35CEF558" w14:textId="77777777" w:rsidR="00774567" w:rsidRDefault="00774567" w:rsidP="00FD2C25">
      <w:pPr>
        <w:spacing w:after="0" w:line="240" w:lineRule="auto"/>
        <w:jc w:val="center"/>
        <w:rPr>
          <w:rFonts w:ascii="Times New Roman" w:eastAsia="Times New Roman" w:hAnsi="Times New Roman" w:cs="Times New Roman"/>
          <w:b/>
          <w:sz w:val="28"/>
          <w:szCs w:val="28"/>
        </w:rPr>
      </w:pPr>
    </w:p>
    <w:p w14:paraId="6568658C" w14:textId="10C6CDB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3</w:t>
      </w:r>
      <w:r w:rsidR="000C1218">
        <w:rPr>
          <w:rFonts w:ascii="Times New Roman" w:eastAsia="Times New Roman" w:hAnsi="Times New Roman" w:cs="Times New Roman"/>
          <w:b/>
          <w:sz w:val="28"/>
          <w:szCs w:val="28"/>
        </w:rPr>
        <w:t>8</w:t>
      </w:r>
    </w:p>
    <w:p w14:paraId="710C89D1"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9100E9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Вопросы редактору и содокладчикам задаются депутатами после окончания доклада и содокладов.</w:t>
      </w:r>
    </w:p>
    <w:p w14:paraId="480C6D7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 может задать не более двух вопросов подряд. Если не поступят возражения со стороны других депутатов – до 5 вопросов.</w:t>
      </w:r>
    </w:p>
    <w:p w14:paraId="1FD0CB1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Прения открываются по всем вопросам повестки дня, за исключением вопросов из раздела «Разное».</w:t>
      </w:r>
    </w:p>
    <w:p w14:paraId="280D2A06" w14:textId="77777777" w:rsidR="00FD2C25" w:rsidRPr="00FB67CD" w:rsidRDefault="00FD2C25" w:rsidP="00FD2C25">
      <w:pPr>
        <w:spacing w:after="0" w:line="240" w:lineRule="auto"/>
        <w:rPr>
          <w:rFonts w:ascii="Times New Roman" w:eastAsia="Times New Roman" w:hAnsi="Times New Roman" w:cs="Times New Roman"/>
          <w:b/>
          <w:sz w:val="28"/>
          <w:szCs w:val="28"/>
        </w:rPr>
      </w:pPr>
    </w:p>
    <w:p w14:paraId="1C11DFC7" w14:textId="6BC4784F"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000C1218">
        <w:rPr>
          <w:rFonts w:ascii="Times New Roman" w:eastAsia="Times New Roman" w:hAnsi="Times New Roman" w:cs="Times New Roman"/>
          <w:b/>
          <w:sz w:val="28"/>
          <w:szCs w:val="28"/>
        </w:rPr>
        <w:t>39</w:t>
      </w:r>
    </w:p>
    <w:p w14:paraId="74C2A69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A7DCBC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Очередность выступлений устанавливается председательствующим в соответствии со временем заявки депутата на выступление. Депутат может </w:t>
      </w:r>
      <w:r w:rsidRPr="00FB67CD">
        <w:rPr>
          <w:rFonts w:ascii="Times New Roman" w:eastAsia="Times New Roman" w:hAnsi="Times New Roman" w:cs="Times New Roman"/>
          <w:sz w:val="28"/>
          <w:szCs w:val="28"/>
        </w:rPr>
        <w:lastRenderedPageBreak/>
        <w:t>выразить свое намерение выступить в письменной форме или путем поднятия руки.</w:t>
      </w:r>
    </w:p>
    <w:p w14:paraId="76FF010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14:paraId="2FD7802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Совет депутатов вправе изменить очередность выступлений и рассмотреть обращения депутатов с просьбой о предоставлении слова.</w:t>
      </w:r>
    </w:p>
    <w:p w14:paraId="795C0F8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Право на внеочередное выступление без предварительной записи имеет председательствующий. </w:t>
      </w:r>
    </w:p>
    <w:p w14:paraId="5BCD03E3" w14:textId="77777777" w:rsidR="00FD2C25" w:rsidRDefault="00FD2C25" w:rsidP="00FD2C25">
      <w:pPr>
        <w:spacing w:after="0" w:line="240" w:lineRule="auto"/>
        <w:ind w:firstLine="708"/>
        <w:jc w:val="both"/>
        <w:rPr>
          <w:rFonts w:ascii="Times New Roman" w:eastAsia="Times New Roman" w:hAnsi="Times New Roman" w:cs="Times New Roman"/>
          <w:sz w:val="28"/>
          <w:szCs w:val="28"/>
        </w:rPr>
      </w:pPr>
    </w:p>
    <w:p w14:paraId="631B04E3" w14:textId="53D0B14E"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0</w:t>
      </w:r>
    </w:p>
    <w:p w14:paraId="1E97681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181C66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Выступающий вправе поддержать обсуждаемый проект решения, обосновать невозможность его поддержки, определить свое отношение к проекту решения, а также высказать обоснованные замечания и предложения в отношении него.</w:t>
      </w:r>
    </w:p>
    <w:p w14:paraId="5AA4204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14:paraId="6577F22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14:paraId="5B267CFD" w14:textId="0715F5A1"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1</w:t>
      </w:r>
    </w:p>
    <w:p w14:paraId="6E95DEC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691906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По истечении времени, отведенного на прения, слово предоставляется тем депутатам,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195E8EB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Предложение о прекращении прений выносится на голосование. Тексты выступлений</w:t>
      </w:r>
      <w:r w:rsidRPr="00FB67CD">
        <w:rPr>
          <w:rFonts w:ascii="Times New Roman" w:eastAsia="Times New Roman" w:hAnsi="Times New Roman" w:cs="Times New Roman"/>
          <w:b/>
          <w:i/>
          <w:sz w:val="28"/>
          <w:szCs w:val="28"/>
        </w:rPr>
        <w:t>,</w:t>
      </w:r>
      <w:r w:rsidRPr="00FB67CD">
        <w:rPr>
          <w:rFonts w:ascii="Times New Roman" w:eastAsia="Times New Roman" w:hAnsi="Times New Roman" w:cs="Times New Roman"/>
          <w:sz w:val="28"/>
          <w:szCs w:val="28"/>
        </w:rPr>
        <w:t xml:space="preserve"> не выступивших депутатов, прилагаются к протоколу заседания по их просьбе. В этом случае тексты выступлений в машинописном виде сдаются секретарю. </w:t>
      </w:r>
    </w:p>
    <w:p w14:paraId="5B9622F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9C8AD82" w14:textId="7ED7E6D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2</w:t>
      </w:r>
    </w:p>
    <w:p w14:paraId="12B5222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9EC086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После окончания прений редактор и содокладчики имеют право выступить с заключительным словом.</w:t>
      </w:r>
    </w:p>
    <w:p w14:paraId="7F0B809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 вопросу о принятии проекта решения допускаются выступления депутатов по мотивам голосования «за» или «против» принятия проекта решения за основу. </w:t>
      </w:r>
    </w:p>
    <w:p w14:paraId="775199B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Редактор проекта вправе по итогам прений внести в проект решения изменения до его принятия за основу и сообщить о них Совету депутатов до голосования.</w:t>
      </w:r>
    </w:p>
    <w:p w14:paraId="1081FDF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4. По предложению редактора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решения за основу.</w:t>
      </w:r>
    </w:p>
    <w:p w14:paraId="65F96890" w14:textId="77777777" w:rsidR="00FD2C25" w:rsidRDefault="00FD2C25" w:rsidP="00FD2C25">
      <w:pPr>
        <w:spacing w:after="0" w:line="240" w:lineRule="auto"/>
        <w:rPr>
          <w:rFonts w:ascii="Times New Roman" w:eastAsia="Times New Roman" w:hAnsi="Times New Roman" w:cs="Times New Roman"/>
          <w:b/>
          <w:sz w:val="28"/>
          <w:szCs w:val="28"/>
        </w:rPr>
      </w:pPr>
    </w:p>
    <w:p w14:paraId="2C2D491C" w14:textId="5398872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3</w:t>
      </w:r>
    </w:p>
    <w:p w14:paraId="605A871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BFE82D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 </w:t>
      </w:r>
    </w:p>
    <w:p w14:paraId="3DEE05A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14:paraId="6F5C0DE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Если никто из депутатов не внесет поправки к принятому за основу проекту решения, то проект решения выносится на голосование для принятия решения. Совет депутатов протокольным решением может перенести принятие решения на другое заседание Совета депутатов.</w:t>
      </w:r>
    </w:p>
    <w:p w14:paraId="398DDA7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14:paraId="1201E93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E5C6D05" w14:textId="2F885DB3"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4</w:t>
      </w:r>
    </w:p>
    <w:p w14:paraId="6ACF3FB1"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BCB524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При наличии поправок к проекту решения председательствующий ставит вопрос о внесении поправки в проект решения на голосование.</w:t>
      </w:r>
    </w:p>
    <w:p w14:paraId="322033B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Редактор голосуемой поправки зачитывает (излагает) поправку и аргументирует необходимость ее принятия. </w:t>
      </w:r>
    </w:p>
    <w:p w14:paraId="186C45E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Поправка считается принятой, если за нее проголосовало большинство депутатов, присутствующих на заседании Совета депутатов.</w:t>
      </w:r>
    </w:p>
    <w:p w14:paraId="0CC35E2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Поправка, снятая редактором с голосования, может быть поддержана другим депутатом и в этом случае должна быть поставлена на голосование.</w:t>
      </w:r>
    </w:p>
    <w:p w14:paraId="3DFFDBD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1BA12FC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 окончании рассмотрения поправок проект решения ставится на голосование с учетом внесенных поправок.</w:t>
      </w:r>
    </w:p>
    <w:p w14:paraId="11B3B8D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При рассмотрении вопроса о структуре администрации поправки в проект решения могут быть внесены при согласии главы администрации.</w:t>
      </w:r>
    </w:p>
    <w:p w14:paraId="36C7FDFB" w14:textId="77777777" w:rsidR="00FD2C25" w:rsidRDefault="00FD2C25" w:rsidP="00FD2C25">
      <w:pPr>
        <w:pStyle w:val="a7"/>
        <w:numPr>
          <w:ilvl w:val="0"/>
          <w:numId w:val="1"/>
        </w:numPr>
        <w:tabs>
          <w:tab w:val="left" w:pos="993"/>
        </w:tabs>
        <w:spacing w:after="3" w:line="248" w:lineRule="auto"/>
        <w:ind w:left="0" w:firstLine="709"/>
        <w:jc w:val="both"/>
        <w:rPr>
          <w:rFonts w:ascii="Times New Roman" w:hAnsi="Times New Roman" w:cs="Times New Roman"/>
          <w:sz w:val="28"/>
          <w:szCs w:val="28"/>
        </w:rPr>
      </w:pPr>
      <w:r w:rsidRPr="008D0197">
        <w:rPr>
          <w:rFonts w:ascii="Times New Roman" w:hAnsi="Times New Roman" w:cs="Times New Roman"/>
          <w:sz w:val="28"/>
          <w:szCs w:val="28"/>
        </w:rPr>
        <w:t xml:space="preserve">В случае внесения большого количества поправок, а также в случае невозможности устного изложения их текста Совет депутатов вправе принять протокольное решение перенести рассмотрение вопроса на другое заседание и установить срок для внесения поправок в письменной форме в целях их </w:t>
      </w:r>
      <w:r w:rsidRPr="008D0197">
        <w:rPr>
          <w:rFonts w:ascii="Times New Roman" w:hAnsi="Times New Roman" w:cs="Times New Roman"/>
          <w:sz w:val="28"/>
          <w:szCs w:val="28"/>
        </w:rPr>
        <w:lastRenderedPageBreak/>
        <w:t>обобщения и оформления в виде таблицы поправок. Обобщение внесенных поправок и оформление таблицы поправок поручается секретарю или профильной комиссии Совета депутатов. Профильная комиссия вправе составить таблицу поправок, предлагаемых к принятию, и таблицу поправок, предлагаемых к отклонению.</w:t>
      </w:r>
      <w:r>
        <w:rPr>
          <w:rFonts w:ascii="Times New Roman" w:hAnsi="Times New Roman" w:cs="Times New Roman"/>
          <w:sz w:val="28"/>
          <w:szCs w:val="28"/>
        </w:rPr>
        <w:t xml:space="preserve"> </w:t>
      </w:r>
    </w:p>
    <w:p w14:paraId="31675E27" w14:textId="77777777" w:rsidR="00FD2C25" w:rsidRPr="008D0197" w:rsidRDefault="00FD2C25" w:rsidP="00FD2C25">
      <w:pPr>
        <w:pStyle w:val="a7"/>
        <w:numPr>
          <w:ilvl w:val="0"/>
          <w:numId w:val="1"/>
        </w:numPr>
        <w:tabs>
          <w:tab w:val="left" w:pos="993"/>
        </w:tabs>
        <w:spacing w:after="3" w:line="248" w:lineRule="auto"/>
        <w:ind w:left="0" w:firstLine="709"/>
        <w:jc w:val="both"/>
        <w:rPr>
          <w:rFonts w:ascii="Times New Roman" w:hAnsi="Times New Roman" w:cs="Times New Roman"/>
          <w:sz w:val="28"/>
          <w:szCs w:val="28"/>
        </w:rPr>
      </w:pPr>
      <w:r w:rsidRPr="008D0197">
        <w:rPr>
          <w:rFonts w:ascii="Times New Roman" w:hAnsi="Times New Roman" w:cs="Times New Roman"/>
          <w:sz w:val="28"/>
          <w:szCs w:val="28"/>
        </w:rPr>
        <w:t>Голосование по поправкам в проект решения, включенным в таблицу поправок, может проводиться в целом по всем поправкам, внесенным в проект решения, или отдельно по каждой поправке в соответствии с протокольным решением Совета депутатов.</w:t>
      </w:r>
    </w:p>
    <w:p w14:paraId="126DF60F" w14:textId="77777777" w:rsidR="00C41D44" w:rsidRPr="00FB67CD" w:rsidRDefault="00C41D44" w:rsidP="000C1218">
      <w:pPr>
        <w:spacing w:after="0" w:line="240" w:lineRule="auto"/>
        <w:jc w:val="both"/>
        <w:rPr>
          <w:rFonts w:ascii="Times New Roman" w:eastAsia="Times New Roman" w:hAnsi="Times New Roman" w:cs="Times New Roman"/>
          <w:sz w:val="28"/>
          <w:szCs w:val="28"/>
        </w:rPr>
      </w:pPr>
    </w:p>
    <w:p w14:paraId="6F7D0851"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8. Голосование</w:t>
      </w:r>
    </w:p>
    <w:p w14:paraId="2AB4F6A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B671571" w14:textId="3D74FBD9" w:rsidR="00FD2C25"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0C1218">
        <w:rPr>
          <w:rFonts w:ascii="Times New Roman" w:eastAsia="Times New Roman" w:hAnsi="Times New Roman" w:cs="Times New Roman"/>
          <w:b/>
          <w:sz w:val="28"/>
          <w:szCs w:val="28"/>
        </w:rPr>
        <w:t>5</w:t>
      </w:r>
    </w:p>
    <w:p w14:paraId="431632B1" w14:textId="77777777" w:rsidR="00564601" w:rsidRPr="00FB67CD" w:rsidRDefault="00564601" w:rsidP="00FD2C25">
      <w:pPr>
        <w:spacing w:after="0" w:line="240" w:lineRule="auto"/>
        <w:jc w:val="center"/>
        <w:rPr>
          <w:rFonts w:ascii="Times New Roman" w:eastAsia="Times New Roman" w:hAnsi="Times New Roman" w:cs="Times New Roman"/>
          <w:b/>
          <w:sz w:val="28"/>
          <w:szCs w:val="28"/>
        </w:rPr>
      </w:pPr>
    </w:p>
    <w:p w14:paraId="3CAE99C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На заседаниях Совета депутатов используются следующие виды голосований:</w:t>
      </w:r>
    </w:p>
    <w:p w14:paraId="114DEF0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открытое;</w:t>
      </w:r>
    </w:p>
    <w:p w14:paraId="75D714C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поименное.</w:t>
      </w:r>
    </w:p>
    <w:p w14:paraId="5744726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Открытое и поименное голосование производится </w:t>
      </w:r>
      <w:r w:rsidRPr="00F02CF9">
        <w:rPr>
          <w:rFonts w:ascii="Times New Roman" w:eastAsia="Times New Roman" w:hAnsi="Times New Roman" w:cs="Times New Roman"/>
          <w:sz w:val="28"/>
          <w:szCs w:val="28"/>
        </w:rPr>
        <w:t>поднятием руки.</w:t>
      </w:r>
    </w:p>
    <w:p w14:paraId="056FA632" w14:textId="77777777" w:rsidR="00AC62B3" w:rsidRDefault="00AC62B3" w:rsidP="00FD2C25">
      <w:pPr>
        <w:spacing w:after="0" w:line="240" w:lineRule="auto"/>
        <w:jc w:val="center"/>
        <w:rPr>
          <w:rFonts w:ascii="Times New Roman" w:eastAsia="Times New Roman" w:hAnsi="Times New Roman" w:cs="Times New Roman"/>
          <w:b/>
          <w:sz w:val="28"/>
          <w:szCs w:val="28"/>
        </w:rPr>
      </w:pPr>
    </w:p>
    <w:p w14:paraId="77E5B31B" w14:textId="32DD9B91"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9F0E21">
        <w:rPr>
          <w:rFonts w:ascii="Times New Roman" w:eastAsia="Times New Roman" w:hAnsi="Times New Roman" w:cs="Times New Roman"/>
          <w:b/>
          <w:sz w:val="28"/>
          <w:szCs w:val="28"/>
        </w:rPr>
        <w:t>6</w:t>
      </w:r>
    </w:p>
    <w:p w14:paraId="4214FCE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A3731E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лично осуществляет свое право на голосование.</w:t>
      </w:r>
    </w:p>
    <w:p w14:paraId="7282AB7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голосовании по одному вопросу депутат имеет один голос.</w:t>
      </w:r>
    </w:p>
    <w:p w14:paraId="19F986D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Депутат имеет право голосовать за принятие решения, против принятия решения или воздержаться от принятия решения.</w:t>
      </w:r>
    </w:p>
    <w:p w14:paraId="14B6DB5F"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 </w:t>
      </w:r>
    </w:p>
    <w:p w14:paraId="1315BEC6" w14:textId="77777777" w:rsidR="00FD09A8" w:rsidRDefault="00FD09A8" w:rsidP="00FD2C25">
      <w:pPr>
        <w:spacing w:after="0" w:line="240" w:lineRule="auto"/>
        <w:jc w:val="both"/>
        <w:rPr>
          <w:rFonts w:ascii="Times New Roman" w:eastAsia="Times New Roman" w:hAnsi="Times New Roman" w:cs="Times New Roman"/>
          <w:b/>
          <w:sz w:val="28"/>
          <w:szCs w:val="28"/>
        </w:rPr>
      </w:pPr>
    </w:p>
    <w:p w14:paraId="1D404FDE" w14:textId="49D6A7F6"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9F0E21">
        <w:rPr>
          <w:rFonts w:ascii="Times New Roman" w:eastAsia="Times New Roman" w:hAnsi="Times New Roman" w:cs="Times New Roman"/>
          <w:b/>
          <w:sz w:val="28"/>
          <w:szCs w:val="28"/>
        </w:rPr>
        <w:t>7</w:t>
      </w:r>
    </w:p>
    <w:p w14:paraId="4744B58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1F54A5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14:paraId="2A3107C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14:paraId="36051F6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 окончании подсчета голосов и при необходимости их надлежащего оформления, председательствующий объявляет результаты голосования.</w:t>
      </w:r>
    </w:p>
    <w:p w14:paraId="7D92D4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 </w:t>
      </w:r>
    </w:p>
    <w:p w14:paraId="04E035A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5. Результаты голосования указываются в протоколе заседания Совета депутатов поименно.</w:t>
      </w:r>
    </w:p>
    <w:p w14:paraId="287613E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Повторное голосование по одному и тому же вопросу допускается в соответствии с протокольным решением.</w:t>
      </w:r>
    </w:p>
    <w:p w14:paraId="54E6DB3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Редактор проекта решения или председательствующий вправе вынести проект на повторное голосование (но не более двух раз), если при голосовании в целом проект решения набрал большинство голосов от числа депутатов, присутствующих на заседании,</w:t>
      </w:r>
      <w:r w:rsidRPr="00FB67CD">
        <w:rPr>
          <w:rFonts w:ascii="Times New Roman" w:eastAsia="Times New Roman" w:hAnsi="Times New Roman" w:cs="Times New Roman"/>
          <w:color w:val="FF0000"/>
          <w:sz w:val="28"/>
          <w:szCs w:val="28"/>
        </w:rPr>
        <w:t xml:space="preserve"> </w:t>
      </w:r>
      <w:r w:rsidRPr="00FB67CD">
        <w:rPr>
          <w:rFonts w:ascii="Times New Roman" w:eastAsia="Times New Roman" w:hAnsi="Times New Roman" w:cs="Times New Roman"/>
          <w:sz w:val="28"/>
          <w:szCs w:val="28"/>
        </w:rPr>
        <w:t>но не достаточное для принятия решения.</w:t>
      </w:r>
    </w:p>
    <w:p w14:paraId="3B6024D2" w14:textId="77777777" w:rsidR="00C41D44" w:rsidRPr="00FB67CD" w:rsidRDefault="00C41D44" w:rsidP="009F0E21">
      <w:pPr>
        <w:spacing w:after="0" w:line="240" w:lineRule="auto"/>
        <w:jc w:val="both"/>
        <w:rPr>
          <w:rFonts w:ascii="Times New Roman" w:eastAsia="Times New Roman" w:hAnsi="Times New Roman" w:cs="Times New Roman"/>
          <w:sz w:val="28"/>
          <w:szCs w:val="28"/>
        </w:rPr>
      </w:pPr>
    </w:p>
    <w:p w14:paraId="0E453997" w14:textId="67F1AAA2"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4</w:t>
      </w:r>
      <w:r w:rsidR="009F0E21">
        <w:rPr>
          <w:rFonts w:ascii="Times New Roman" w:eastAsia="Times New Roman" w:hAnsi="Times New Roman" w:cs="Times New Roman"/>
          <w:b/>
          <w:sz w:val="28"/>
          <w:szCs w:val="28"/>
        </w:rPr>
        <w:t>8</w:t>
      </w:r>
    </w:p>
    <w:p w14:paraId="10BF0630"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B5D18FC" w14:textId="77777777" w:rsidR="00FD2C25" w:rsidRPr="00451721"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Альтернативными считаются такие предложения или проекты решений, из которых следует выбрать не более одного. В альтернативный проект решения поправки могут вноситься только редактором. </w:t>
      </w:r>
    </w:p>
    <w:p w14:paraId="0D94423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При голосовании альтернативных предложений или проектов решений число голосов против каждого из них не выясняется. Председательствующий предлагает голосовать за поступившие альтернативные предложения или проекты решения. До голосования перечисляются все альтернативные предложения или проекты решения. </w:t>
      </w:r>
    </w:p>
    <w:p w14:paraId="0BBCA9BF"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3. Если ни одно из альтернативных предложений или проектов решений не набрало необходимого числа голосов, то по предложению или проекту решений,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или проекта решения, набравшие в первом туре большее число голосов, чем другие предложения или проекты решения.</w:t>
      </w:r>
    </w:p>
    <w:p w14:paraId="5FC8CA9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p>
    <w:p w14:paraId="35110AA0" w14:textId="6E4217F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 xml:space="preserve">Статья </w:t>
      </w:r>
      <w:r w:rsidR="009F0E21">
        <w:rPr>
          <w:rFonts w:ascii="Times New Roman" w:eastAsia="Times New Roman" w:hAnsi="Times New Roman" w:cs="Times New Roman"/>
          <w:b/>
          <w:sz w:val="28"/>
          <w:szCs w:val="28"/>
        </w:rPr>
        <w:t>49</w:t>
      </w:r>
    </w:p>
    <w:p w14:paraId="69D17B0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46ACD9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При рассмотрении вопросов, требующих выбора из нескольких кандидатов на одно вакантное место, голосование проводится турами.</w:t>
      </w:r>
    </w:p>
    <w:p w14:paraId="305EA76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3A47CF3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6FE5337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46F3544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Если по результатам голосования, предусмотренного в пункте 2 или пункте 4 настоящей статьи, кандидат не набрал необходимого числа голосов или при голосовании по двум кандидатам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w:t>
      </w:r>
    </w:p>
    <w:p w14:paraId="7FF64804"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635C22F" w14:textId="0B76FCF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0</w:t>
      </w:r>
    </w:p>
    <w:p w14:paraId="77673AF2"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E4D46C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Председательствующий при голосовании вправе:</w:t>
      </w:r>
    </w:p>
    <w:p w14:paraId="05A0493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обобщать несколько предложений в одно ключевое с тем, чтобы в случае его принятия сократить число альтернативных предложений;</w:t>
      </w:r>
    </w:p>
    <w:p w14:paraId="7126449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w:t>
      </w:r>
    </w:p>
    <w:p w14:paraId="6421F46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При большом количестве предложений, которые относятся к различным проблемам, председательствующий проводит серию голосований.</w:t>
      </w:r>
    </w:p>
    <w:p w14:paraId="05A9D90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14:paraId="5FF7B191"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C63E137"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9. Деятельность депутата в Совете депутатов</w:t>
      </w:r>
    </w:p>
    <w:p w14:paraId="5EC3D724"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p>
    <w:p w14:paraId="1A2169F4" w14:textId="55095FE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1</w:t>
      </w:r>
    </w:p>
    <w:p w14:paraId="0EEA825F"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59829FD"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своевременно в письменной форме или электронной форме информировать об этом главу муниципального округа, администрацию муниципального округа, руководителя постоянной комиссии, рабочей группы, иного формирования Совета депутатов, указав причину (причины) отсутствия.</w:t>
      </w:r>
    </w:p>
    <w:p w14:paraId="498FA09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14:paraId="26104D8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 </w:t>
      </w:r>
    </w:p>
    <w:p w14:paraId="5D8FE6AB" w14:textId="77777777" w:rsidR="0050180A" w:rsidRDefault="0050180A" w:rsidP="0050180A">
      <w:pPr>
        <w:pStyle w:val="ac"/>
        <w:spacing w:before="0" w:beforeAutospacing="0" w:after="0" w:afterAutospacing="0"/>
        <w:jc w:val="center"/>
        <w:rPr>
          <w:b/>
          <w:bCs/>
          <w:color w:val="333333"/>
          <w:sz w:val="28"/>
          <w:szCs w:val="28"/>
        </w:rPr>
      </w:pPr>
    </w:p>
    <w:p w14:paraId="30936140" w14:textId="2879A3DC" w:rsidR="00FD2C25" w:rsidRPr="00FB67CD" w:rsidRDefault="00FD2C25" w:rsidP="00FD2C25">
      <w:pPr>
        <w:pStyle w:val="ac"/>
        <w:spacing w:before="0" w:beforeAutospacing="0" w:after="150" w:afterAutospacing="0"/>
        <w:jc w:val="center"/>
        <w:rPr>
          <w:b/>
          <w:bCs/>
          <w:color w:val="333333"/>
          <w:sz w:val="28"/>
          <w:szCs w:val="28"/>
        </w:rPr>
      </w:pPr>
      <w:r w:rsidRPr="00FB67CD">
        <w:rPr>
          <w:b/>
          <w:bCs/>
          <w:color w:val="333333"/>
          <w:sz w:val="28"/>
          <w:szCs w:val="28"/>
        </w:rPr>
        <w:t>Статья 5</w:t>
      </w:r>
      <w:r w:rsidR="009F0E21">
        <w:rPr>
          <w:b/>
          <w:bCs/>
          <w:color w:val="333333"/>
          <w:sz w:val="28"/>
          <w:szCs w:val="28"/>
        </w:rPr>
        <w:t>1</w:t>
      </w:r>
      <w:r w:rsidRPr="00FB67CD">
        <w:rPr>
          <w:b/>
          <w:bCs/>
          <w:color w:val="333333"/>
          <w:sz w:val="28"/>
          <w:szCs w:val="28"/>
        </w:rPr>
        <w:t>.1.</w:t>
      </w:r>
    </w:p>
    <w:p w14:paraId="2106A03B" w14:textId="77777777" w:rsidR="00FD2C25" w:rsidRPr="00FB67CD" w:rsidRDefault="00FD2C25" w:rsidP="00FD2C25">
      <w:pPr>
        <w:pStyle w:val="ac"/>
        <w:spacing w:before="0" w:beforeAutospacing="0" w:after="0" w:afterAutospacing="0"/>
        <w:jc w:val="center"/>
        <w:rPr>
          <w:color w:val="333333"/>
          <w:sz w:val="28"/>
          <w:szCs w:val="28"/>
        </w:rPr>
      </w:pPr>
    </w:p>
    <w:p w14:paraId="163DB1F5"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1. 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14:paraId="57E0B229"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2. Депутат может состоять только в одной депутатской группе.</w:t>
      </w:r>
    </w:p>
    <w:p w14:paraId="621FA489"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3. Депутатские группы создаются на организационных собраниях депутатов, на которых принимается решение о создании депутатской группы, утверждается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p>
    <w:p w14:paraId="72F80D35"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lastRenderedPageBreak/>
        <w:t>4. Решения, принятые на организационном собрании депутатов, оформляются протоколом, который подписывается всеми депутатами, входящими в создаваемую депутатскую группу.</w:t>
      </w:r>
    </w:p>
    <w:p w14:paraId="311FAA9B"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5. Протокол проведения организационного собрания направляется главе муниципального округа, который информирует Совет депутатов о создании депутатской группы на ближайшем заседании Совета депутатов.</w:t>
      </w:r>
    </w:p>
    <w:p w14:paraId="26E0DBFE"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6. 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 оформляемого протоколом, подписываемым руководителем депутатской группы.</w:t>
      </w:r>
    </w:p>
    <w:p w14:paraId="1B647764"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7. 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14:paraId="7845022E"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8. Сведения о создании депутатских групп подлежат размещению на официальном сайте и официальному опубликованию.</w:t>
      </w:r>
    </w:p>
    <w:p w14:paraId="0A718A29" w14:textId="77777777" w:rsidR="00FD2C25" w:rsidRPr="00F64B9B" w:rsidRDefault="00FD2C25" w:rsidP="0050180A">
      <w:pPr>
        <w:pStyle w:val="ac"/>
        <w:spacing w:before="0" w:beforeAutospacing="0" w:after="0" w:afterAutospacing="0"/>
        <w:jc w:val="both"/>
        <w:rPr>
          <w:sz w:val="28"/>
          <w:szCs w:val="28"/>
        </w:rPr>
      </w:pPr>
      <w:r w:rsidRPr="00F64B9B">
        <w:rPr>
          <w:sz w:val="28"/>
          <w:szCs w:val="28"/>
        </w:rPr>
        <w:t>9. Порядок работы депутатской группы определяется решениями, принимаемыми на заседаниях депутатской группы.</w:t>
      </w:r>
    </w:p>
    <w:p w14:paraId="40CE0CA7"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3BC840A1" w14:textId="6FCD4A50"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2</w:t>
      </w:r>
    </w:p>
    <w:p w14:paraId="0C6431C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7AD6C8E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вправе:</w:t>
      </w:r>
    </w:p>
    <w:p w14:paraId="1CE7354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избирать и быть избранным в рабочие органы Совета депутатов, предлагать кандидатов (в том числе и свою кандидатуру) в эти органы;</w:t>
      </w:r>
    </w:p>
    <w:p w14:paraId="6CF4483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вносить предложения по повестке дня, по порядку ведения заседания Совета депутатов;</w:t>
      </w:r>
    </w:p>
    <w:p w14:paraId="7282B11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вносить поправки к проектам решений;</w:t>
      </w:r>
    </w:p>
    <w:p w14:paraId="1AD0437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участвовать в прениях, задавать вопросы докладчику (содокладчику), выступать по мотивам голосования (до голосования);</w:t>
      </w:r>
    </w:p>
    <w:p w14:paraId="42B978D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требовать постановки своих предложений по вопросам повестки дня на голосование;</w:t>
      </w:r>
    </w:p>
    <w:p w14:paraId="605E6C1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14:paraId="21654B8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7) ставить вопрос о необходимости разработки решения Совета депутатов, вносить проекты решений;</w:t>
      </w:r>
    </w:p>
    <w:p w14:paraId="460E609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оглашать на заседаниях Совета депутатов обращения граждан, имеющие общественное значение;</w:t>
      </w:r>
    </w:p>
    <w:p w14:paraId="309C5AB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 получать информацию о деятельности администрации;</w:t>
      </w:r>
    </w:p>
    <w:p w14:paraId="7950305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10) представлять проекты депутатских запросов;</w:t>
      </w:r>
    </w:p>
    <w:p w14:paraId="145B2CA2" w14:textId="3526F0AB"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w:t>
      </w:r>
      <w:r w:rsidR="002A32D5">
        <w:rPr>
          <w:rFonts w:ascii="Times New Roman" w:eastAsia="Times New Roman" w:hAnsi="Times New Roman" w:cs="Times New Roman"/>
          <w:sz w:val="28"/>
          <w:szCs w:val="28"/>
        </w:rPr>
        <w:t>внутригородского муниципального образования-</w:t>
      </w:r>
      <w:r w:rsidR="002A32D5" w:rsidRPr="00FB67CD">
        <w:rPr>
          <w:rFonts w:ascii="Times New Roman" w:eastAsia="Times New Roman" w:hAnsi="Times New Roman" w:cs="Times New Roman"/>
          <w:sz w:val="28"/>
          <w:szCs w:val="28"/>
        </w:rPr>
        <w:t>муниципального округа Ломоносовский</w:t>
      </w:r>
      <w:r w:rsidR="002A32D5">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и настоящим Регламентом.</w:t>
      </w:r>
    </w:p>
    <w:p w14:paraId="08CC112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2. Обращение депутата в письменной форме оформляется на бланке депутата. Форма бланка депутата утверждается Советом депутатов. </w:t>
      </w:r>
    </w:p>
    <w:p w14:paraId="17BAD7E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3.</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 xml:space="preserve">Администрацией обеспечивается беспрепятственный доступ депутатов к правовым актам, принятым органами местного самоуправления. По письменному запросу депутата предоставляются копии муниципальных правовых актов. </w:t>
      </w:r>
    </w:p>
    <w:p w14:paraId="75F90DA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E8ED3D4" w14:textId="33FAA2F0"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3</w:t>
      </w:r>
    </w:p>
    <w:p w14:paraId="78616386"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4B34011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на заседании Совета депутатов обязан:</w:t>
      </w:r>
    </w:p>
    <w:p w14:paraId="251AC179" w14:textId="77777777" w:rsidR="00FD2C25" w:rsidRPr="00FB67CD" w:rsidRDefault="00FD2C25" w:rsidP="00FD2C25">
      <w:pPr>
        <w:spacing w:after="0" w:line="240" w:lineRule="auto"/>
        <w:ind w:firstLine="708"/>
        <w:jc w:val="both"/>
        <w:rPr>
          <w:rFonts w:ascii="Times New Roman" w:eastAsia="Times New Roman" w:hAnsi="Times New Roman" w:cs="Times New Roman"/>
          <w:strike/>
          <w:sz w:val="28"/>
          <w:szCs w:val="28"/>
        </w:rPr>
      </w:pPr>
      <w:r w:rsidRPr="00FB67CD">
        <w:rPr>
          <w:rFonts w:ascii="Times New Roman" w:eastAsia="Times New Roman" w:hAnsi="Times New Roman" w:cs="Times New Roman"/>
          <w:sz w:val="28"/>
          <w:szCs w:val="28"/>
        </w:rPr>
        <w:t xml:space="preserve">1) лично регистрироваться на каждом заседании; </w:t>
      </w:r>
    </w:p>
    <w:p w14:paraId="0E7D0AF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соблюдать настоящий Регламент и повестку дня, выполнять правомерные требования председательствующего;</w:t>
      </w:r>
    </w:p>
    <w:p w14:paraId="6E1953B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выступать только с разрешения председательствующего;</w:t>
      </w:r>
    </w:p>
    <w:p w14:paraId="5CAD1B4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в выступлении или вопросе не допускать личных обращений к присутствующим в зале, кроме докладчика (содокладчика) и председательствующего;</w:t>
      </w:r>
    </w:p>
    <w:p w14:paraId="77FC221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14:paraId="1EB3FDF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14:paraId="7A236052" w14:textId="77777777" w:rsidR="00FD2C25" w:rsidRDefault="00FD2C25" w:rsidP="00FD2C25">
      <w:pPr>
        <w:spacing w:after="0" w:line="240" w:lineRule="auto"/>
        <w:jc w:val="both"/>
        <w:rPr>
          <w:rFonts w:ascii="Times New Roman" w:eastAsia="Times New Roman" w:hAnsi="Times New Roman" w:cs="Times New Roman"/>
          <w:b/>
          <w:sz w:val="28"/>
          <w:szCs w:val="28"/>
        </w:rPr>
      </w:pPr>
    </w:p>
    <w:p w14:paraId="3A331756" w14:textId="6A6DD7A8"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4</w:t>
      </w:r>
    </w:p>
    <w:p w14:paraId="5513074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60BCC4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отдельных полномочий города Москвы.</w:t>
      </w:r>
    </w:p>
    <w:p w14:paraId="1DA84ED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Депутатский запрос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w:t>
      </w:r>
    </w:p>
    <w:p w14:paraId="5CE5EE9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Текст депутатского запроса, о котором сообщается на заседании Совета депутатов, должен быть предварительно предоставлен всем депутатам.</w:t>
      </w:r>
    </w:p>
    <w:p w14:paraId="7BFEF82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На заседании Совета депутатов депутат – автор запроса (один из авторов) информирует Совет депутатов о целях подачи и содержании запроса.</w:t>
      </w:r>
    </w:p>
    <w:p w14:paraId="7F84216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14:paraId="0B024FD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6. В ходе обсуждения депутат – автор запроса (один из авторов) может внести в него изменения.</w:t>
      </w:r>
    </w:p>
    <w:p w14:paraId="72BE132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7. По результатам рассмотрения обращения депутата Советом депутатов принимается решение о признании или не признании обращения депутатским запросом. </w:t>
      </w:r>
    </w:p>
    <w:p w14:paraId="00F24293"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68F0AEE2" w14:textId="30CF37AC"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5</w:t>
      </w:r>
    </w:p>
    <w:p w14:paraId="7471F7C1"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533AA2B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Депутатский запрос оформляется в письменной форме на бланке депутатского запроса. Форма бланка депутатского запроса утверждается Советом депутатов. </w:t>
      </w:r>
    </w:p>
    <w:p w14:paraId="0B82482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Депутатский запрос должен содержать:</w:t>
      </w:r>
    </w:p>
    <w:p w14:paraId="20163CE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наименование адресата c указанием всех реквизитов (фамилия, должность, наименование органа, учреждения, предприятия, адрес места нахождения и </w:t>
      </w:r>
      <w:proofErr w:type="gramStart"/>
      <w:r w:rsidRPr="00FB67CD">
        <w:rPr>
          <w:rFonts w:ascii="Times New Roman" w:eastAsia="Times New Roman" w:hAnsi="Times New Roman" w:cs="Times New Roman"/>
          <w:sz w:val="28"/>
          <w:szCs w:val="28"/>
        </w:rPr>
        <w:t>т.п.</w:t>
      </w:r>
      <w:proofErr w:type="gramEnd"/>
      <w:r w:rsidRPr="00FB67CD">
        <w:rPr>
          <w:rFonts w:ascii="Times New Roman" w:eastAsia="Times New Roman" w:hAnsi="Times New Roman" w:cs="Times New Roman"/>
          <w:sz w:val="28"/>
          <w:szCs w:val="28"/>
        </w:rPr>
        <w:t>);</w:t>
      </w:r>
    </w:p>
    <w:p w14:paraId="102A7F9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предмет депутатского запроса;</w:t>
      </w:r>
    </w:p>
    <w:p w14:paraId="496DCDB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подпись депутата (группы депутатов), которые обратились с запросом.</w:t>
      </w:r>
    </w:p>
    <w:p w14:paraId="147A1471" w14:textId="702EC3A9"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Депутатский запрос направляется в органы, указанные в пункте 1 статьи </w:t>
      </w:r>
      <w:r w:rsidRPr="00FD09A8">
        <w:rPr>
          <w:rFonts w:ascii="Times New Roman" w:eastAsia="Times New Roman" w:hAnsi="Times New Roman" w:cs="Times New Roman"/>
          <w:sz w:val="28"/>
          <w:szCs w:val="28"/>
        </w:rPr>
        <w:t>5</w:t>
      </w:r>
      <w:r w:rsidR="00FD09A8" w:rsidRPr="00FD09A8">
        <w:rPr>
          <w:rFonts w:ascii="Times New Roman" w:eastAsia="Times New Roman" w:hAnsi="Times New Roman" w:cs="Times New Roman"/>
          <w:sz w:val="28"/>
          <w:szCs w:val="28"/>
        </w:rPr>
        <w:t>4</w:t>
      </w:r>
      <w:r w:rsidRPr="00FB67CD">
        <w:rPr>
          <w:rFonts w:ascii="Times New Roman" w:eastAsia="Times New Roman" w:hAnsi="Times New Roman" w:cs="Times New Roman"/>
          <w:sz w:val="28"/>
          <w:szCs w:val="28"/>
        </w:rPr>
        <w:t xml:space="preserve"> с копией решения Совета депутатов, содержащей сведения о признании обращения депутатским запросом.</w:t>
      </w:r>
    </w:p>
    <w:p w14:paraId="2A6EEB8C"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7C4F320C" w14:textId="09AA8249"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6</w:t>
      </w:r>
    </w:p>
    <w:p w14:paraId="053FEE8C"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00AF31D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Депутат проводит прием граждан в установленном Советом депутатов порядке, а также ведет в пределах своей компетенции работу с обращениями граждан.</w:t>
      </w:r>
    </w:p>
    <w:p w14:paraId="5C1731A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14:paraId="00D806B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Глава муниципального округа</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14:paraId="7A86913D" w14:textId="77777777" w:rsidR="00FD2C25" w:rsidRPr="00FB67CD" w:rsidRDefault="00FD2C25" w:rsidP="00FD2C25">
      <w:pPr>
        <w:tabs>
          <w:tab w:val="left" w:pos="709"/>
        </w:tabs>
        <w:spacing w:after="0" w:line="240" w:lineRule="auto"/>
        <w:jc w:val="center"/>
        <w:rPr>
          <w:rFonts w:ascii="Times New Roman" w:eastAsia="Times New Roman" w:hAnsi="Times New Roman" w:cs="Times New Roman"/>
          <w:b/>
          <w:sz w:val="28"/>
          <w:szCs w:val="28"/>
        </w:rPr>
      </w:pPr>
    </w:p>
    <w:p w14:paraId="177ECD8C" w14:textId="77777777" w:rsidR="00FD2C25" w:rsidRPr="00FB67CD" w:rsidRDefault="00FD2C25" w:rsidP="00FD2C25">
      <w:pPr>
        <w:tabs>
          <w:tab w:val="left" w:pos="709"/>
        </w:tabs>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Глава 10. Заключительные положения</w:t>
      </w:r>
    </w:p>
    <w:p w14:paraId="76A02097" w14:textId="77777777" w:rsidR="00FD2C25" w:rsidRPr="00FB67CD" w:rsidRDefault="00FD2C25" w:rsidP="00FD2C25">
      <w:pPr>
        <w:tabs>
          <w:tab w:val="left" w:pos="709"/>
        </w:tabs>
        <w:spacing w:after="0" w:line="240" w:lineRule="auto"/>
        <w:jc w:val="center"/>
        <w:rPr>
          <w:rFonts w:ascii="Times New Roman" w:eastAsia="Times New Roman" w:hAnsi="Times New Roman" w:cs="Times New Roman"/>
          <w:b/>
          <w:sz w:val="28"/>
          <w:szCs w:val="28"/>
        </w:rPr>
      </w:pPr>
    </w:p>
    <w:p w14:paraId="780F2B8D" w14:textId="6EA6D0D8"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7</w:t>
      </w:r>
    </w:p>
    <w:p w14:paraId="7906B33C"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1116FE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Настоящий Регламент обязателен для соблюдения всеми лицами, присутствующими</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на заседаниях Совета депутатов.</w:t>
      </w:r>
    </w:p>
    <w:p w14:paraId="3A1F2EA5"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594D4BCD" w14:textId="6F474C6B"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Статья 5</w:t>
      </w:r>
      <w:r w:rsidR="009F0E21">
        <w:rPr>
          <w:rFonts w:ascii="Times New Roman" w:eastAsia="Times New Roman" w:hAnsi="Times New Roman" w:cs="Times New Roman"/>
          <w:b/>
          <w:sz w:val="28"/>
          <w:szCs w:val="28"/>
        </w:rPr>
        <w:t>8</w:t>
      </w:r>
    </w:p>
    <w:p w14:paraId="0561EBD7"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18A14DF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Контроль за соблюдением настоящего Регламента осуществляет глава муниципального округа. Контроль за соблюдением Регламента во время заседаний Совета депутатов возлагается на председательствующего.</w:t>
      </w:r>
    </w:p>
    <w:p w14:paraId="7F3861FA"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pPr>
    </w:p>
    <w:p w14:paraId="3113B9F1" w14:textId="77777777" w:rsidR="00FD2C25" w:rsidRPr="00FB67CD" w:rsidRDefault="00FD2C25" w:rsidP="00FD2C25">
      <w:pPr>
        <w:spacing w:after="0" w:line="240" w:lineRule="auto"/>
        <w:jc w:val="both"/>
        <w:rPr>
          <w:rFonts w:ascii="Times New Roman" w:eastAsia="Times New Roman" w:hAnsi="Times New Roman" w:cs="Times New Roman"/>
          <w:b/>
          <w:sz w:val="28"/>
          <w:szCs w:val="28"/>
        </w:rPr>
        <w:sectPr w:rsidR="00FD2C25" w:rsidRPr="00FB67CD" w:rsidSect="001426D2">
          <w:pgSz w:w="11906" w:h="16838"/>
          <w:pgMar w:top="709" w:right="850" w:bottom="851" w:left="1276" w:header="624" w:footer="680" w:gutter="0"/>
          <w:cols w:space="708"/>
          <w:docGrid w:linePitch="360"/>
        </w:sectPr>
      </w:pPr>
    </w:p>
    <w:p w14:paraId="5CD131C9" w14:textId="77777777" w:rsidR="00FD2C25" w:rsidRPr="002A32D5" w:rsidRDefault="00FD2C25" w:rsidP="00FD2C25">
      <w:pPr>
        <w:spacing w:after="0" w:line="240" w:lineRule="auto"/>
        <w:ind w:left="482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lastRenderedPageBreak/>
        <w:t>Приложение 1</w:t>
      </w:r>
    </w:p>
    <w:p w14:paraId="606FC0B0" w14:textId="77777777" w:rsidR="00FD2C25" w:rsidRPr="002A32D5" w:rsidRDefault="00FD2C25" w:rsidP="00FD2C25">
      <w:pPr>
        <w:spacing w:after="0" w:line="240" w:lineRule="auto"/>
        <w:ind w:left="482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к Регламенту Совета депутатов</w:t>
      </w:r>
    </w:p>
    <w:p w14:paraId="3A400385" w14:textId="34A584ED" w:rsidR="00FD2C25" w:rsidRPr="002A32D5" w:rsidRDefault="002A32D5" w:rsidP="00FD2C25">
      <w:pPr>
        <w:spacing w:after="0" w:line="240" w:lineRule="auto"/>
        <w:ind w:left="482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внутригородского муниципального образования-муниципального округа Ломоносовский в городе Москве</w:t>
      </w:r>
    </w:p>
    <w:p w14:paraId="44D3C827" w14:textId="77777777" w:rsidR="00FD2C25" w:rsidRPr="00DF0FA5" w:rsidRDefault="00FD2C25" w:rsidP="00FD2C25">
      <w:pPr>
        <w:spacing w:after="0" w:line="240" w:lineRule="auto"/>
        <w:jc w:val="center"/>
        <w:rPr>
          <w:rFonts w:ascii="Times New Roman" w:eastAsia="Times New Roman" w:hAnsi="Times New Roman" w:cs="Times New Roman"/>
          <w:sz w:val="16"/>
          <w:szCs w:val="16"/>
        </w:rPr>
      </w:pPr>
    </w:p>
    <w:p w14:paraId="0BB25AE9" w14:textId="77777777" w:rsidR="00FD2C25" w:rsidRPr="002A32D5" w:rsidRDefault="00FD2C25" w:rsidP="002A32D5">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Правила</w:t>
      </w:r>
    </w:p>
    <w:p w14:paraId="54564ED8" w14:textId="7C301D86" w:rsidR="00FD2C25" w:rsidRPr="002A32D5" w:rsidRDefault="00FD2C25" w:rsidP="002A32D5">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оформления решения Совета депутатов</w:t>
      </w:r>
    </w:p>
    <w:p w14:paraId="56345012" w14:textId="5CE9944A" w:rsidR="00FD2C25" w:rsidRDefault="002A32D5" w:rsidP="002A32D5">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внутригородского муниципального образования-муниципального округа Ломоносовский в городе Москве</w:t>
      </w:r>
      <w:r>
        <w:rPr>
          <w:rFonts w:ascii="Times New Roman" w:eastAsia="Times New Roman" w:hAnsi="Times New Roman" w:cs="Times New Roman"/>
          <w:b/>
          <w:sz w:val="28"/>
          <w:szCs w:val="28"/>
        </w:rPr>
        <w:t xml:space="preserve"> </w:t>
      </w:r>
    </w:p>
    <w:p w14:paraId="553D4B2F" w14:textId="77777777" w:rsidR="002A32D5" w:rsidRPr="00DF0FA5" w:rsidRDefault="002A32D5" w:rsidP="002A32D5">
      <w:pPr>
        <w:spacing w:after="0" w:line="240" w:lineRule="auto"/>
        <w:jc w:val="center"/>
        <w:rPr>
          <w:rFonts w:ascii="Times New Roman" w:eastAsia="Times New Roman" w:hAnsi="Times New Roman" w:cs="Times New Roman"/>
          <w:b/>
          <w:sz w:val="16"/>
          <w:szCs w:val="16"/>
        </w:rPr>
      </w:pPr>
    </w:p>
    <w:p w14:paraId="2FF0B0C3" w14:textId="26500824"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Решение Совета депутатов </w:t>
      </w:r>
      <w:r w:rsidR="002A32D5">
        <w:rPr>
          <w:rFonts w:ascii="Times New Roman" w:eastAsia="Times New Roman" w:hAnsi="Times New Roman" w:cs="Times New Roman"/>
          <w:sz w:val="28"/>
          <w:szCs w:val="28"/>
        </w:rPr>
        <w:t>внутригородского муниципального образования-</w:t>
      </w:r>
      <w:r w:rsidR="002A32D5" w:rsidRPr="00FB67CD">
        <w:rPr>
          <w:rFonts w:ascii="Times New Roman" w:eastAsia="Times New Roman" w:hAnsi="Times New Roman" w:cs="Times New Roman"/>
          <w:sz w:val="28"/>
          <w:szCs w:val="28"/>
        </w:rPr>
        <w:t>муниципального округа Ломоносовский</w:t>
      </w:r>
      <w:r w:rsidR="002A32D5">
        <w:rPr>
          <w:rFonts w:ascii="Times New Roman" w:eastAsia="Times New Roman" w:hAnsi="Times New Roman" w:cs="Times New Roman"/>
          <w:sz w:val="28"/>
          <w:szCs w:val="28"/>
        </w:rPr>
        <w:t xml:space="preserve"> в городе Москве</w:t>
      </w:r>
      <w:r w:rsidR="002A32D5"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(далее – решение Совета депутатов) оформляется на бланке установленного образца (далее – бланк). Форма бланка утверждается Советом </w:t>
      </w:r>
      <w:r w:rsidR="0078687B">
        <w:rPr>
          <w:rFonts w:ascii="Times New Roman" w:eastAsia="Times New Roman" w:hAnsi="Times New Roman" w:cs="Times New Roman"/>
          <w:sz w:val="28"/>
          <w:szCs w:val="28"/>
        </w:rPr>
        <w:t xml:space="preserve">депутатов </w:t>
      </w:r>
      <w:r w:rsidR="00904634">
        <w:rPr>
          <w:rFonts w:ascii="Times New Roman" w:eastAsia="Times New Roman" w:hAnsi="Times New Roman" w:cs="Times New Roman"/>
          <w:sz w:val="28"/>
          <w:szCs w:val="28"/>
        </w:rPr>
        <w:t>внутригородского муниципального образования-</w:t>
      </w:r>
      <w:r w:rsidR="00904634" w:rsidRPr="00FB67CD">
        <w:rPr>
          <w:rFonts w:ascii="Times New Roman" w:eastAsia="Times New Roman" w:hAnsi="Times New Roman" w:cs="Times New Roman"/>
          <w:sz w:val="28"/>
          <w:szCs w:val="28"/>
        </w:rPr>
        <w:t>муниципального округа Ломоносовский</w:t>
      </w:r>
      <w:r w:rsidR="00904634">
        <w:rPr>
          <w:rFonts w:ascii="Times New Roman" w:eastAsia="Times New Roman" w:hAnsi="Times New Roman" w:cs="Times New Roman"/>
          <w:sz w:val="28"/>
          <w:szCs w:val="28"/>
        </w:rPr>
        <w:t xml:space="preserve"> в городе Москве</w:t>
      </w:r>
      <w:r w:rsidR="00904634"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Совет депутатов).</w:t>
      </w:r>
    </w:p>
    <w:p w14:paraId="5962744B" w14:textId="77777777" w:rsidR="00FD2C25" w:rsidRPr="00FB67CD" w:rsidRDefault="00FD2C25" w:rsidP="00871921">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Бланки изготавливаются типографским способом на бумаге формата А4.</w:t>
      </w:r>
    </w:p>
    <w:p w14:paraId="311448A6" w14:textId="77777777" w:rsidR="00FD2C25" w:rsidRPr="00FB67CD" w:rsidRDefault="00FD2C25" w:rsidP="00871921">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При подготовке проекта решения Совета депутатов бланки не применяются. </w:t>
      </w:r>
    </w:p>
    <w:p w14:paraId="7233D54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На решении Совета депутатов проставляются дата и номер.</w:t>
      </w:r>
    </w:p>
    <w:p w14:paraId="49890D5B" w14:textId="5112C17D"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Дату оформляют словесно-цифровым способом в такой последовательности: день месяца, месяц, год (без кавычек). Например: </w:t>
      </w:r>
      <w:r w:rsidR="00451100">
        <w:rPr>
          <w:rFonts w:ascii="Times New Roman" w:eastAsia="Times New Roman" w:hAnsi="Times New Roman" w:cs="Times New Roman"/>
          <w:sz w:val="28"/>
          <w:szCs w:val="28"/>
        </w:rPr>
        <w:t>6</w:t>
      </w:r>
      <w:r w:rsidRPr="00FB67CD">
        <w:rPr>
          <w:rFonts w:ascii="Times New Roman" w:eastAsia="Times New Roman" w:hAnsi="Times New Roman" w:cs="Times New Roman"/>
          <w:sz w:val="28"/>
          <w:szCs w:val="28"/>
        </w:rPr>
        <w:t xml:space="preserve"> марта 20</w:t>
      </w:r>
      <w:r w:rsidR="00451100">
        <w:rPr>
          <w:rFonts w:ascii="Times New Roman" w:eastAsia="Times New Roman" w:hAnsi="Times New Roman" w:cs="Times New Roman"/>
          <w:sz w:val="28"/>
          <w:szCs w:val="28"/>
        </w:rPr>
        <w:t>24</w:t>
      </w:r>
      <w:r w:rsidRPr="00FB67CD">
        <w:rPr>
          <w:rFonts w:ascii="Times New Roman" w:eastAsia="Times New Roman" w:hAnsi="Times New Roman" w:cs="Times New Roman"/>
          <w:sz w:val="28"/>
          <w:szCs w:val="28"/>
        </w:rPr>
        <w:t xml:space="preserve"> года.</w:t>
      </w:r>
    </w:p>
    <w:p w14:paraId="29D247E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Номер решения Совета депутатов состоит из порядкового номера заседания Совета депутатов и, через знак дроби «/», порядкового номера вопроса в повестке дня.</w:t>
      </w:r>
    </w:p>
    <w:p w14:paraId="031C6B3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14:paraId="7448F237" w14:textId="3026FC3A"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w:t>
      </w:r>
      <w:r w:rsidR="00904634">
        <w:rPr>
          <w:rFonts w:ascii="Times New Roman" w:eastAsia="Times New Roman" w:hAnsi="Times New Roman" w:cs="Times New Roman"/>
          <w:sz w:val="28"/>
          <w:szCs w:val="28"/>
        </w:rPr>
        <w:t>внутригородского муниципального образования-</w:t>
      </w:r>
      <w:r w:rsidR="00904634" w:rsidRPr="00FB67CD">
        <w:rPr>
          <w:rFonts w:ascii="Times New Roman" w:eastAsia="Times New Roman" w:hAnsi="Times New Roman" w:cs="Times New Roman"/>
          <w:sz w:val="28"/>
          <w:szCs w:val="28"/>
        </w:rPr>
        <w:t>муниципального округа Ломоносовский</w:t>
      </w:r>
      <w:r w:rsidR="00904634">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(далее указывается дата и номер решения).</w:t>
      </w:r>
    </w:p>
    <w:p w14:paraId="2D8129C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Заголовок к тексту решения Совета депутатов выделяется жирным шрифтом.</w:t>
      </w:r>
    </w:p>
    <w:p w14:paraId="4F2BD9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Текст решения Совета депутатов должен быть предельно кратким, суть должна быть изложена четко и исключать возможность двоякого толкования.</w:t>
      </w:r>
    </w:p>
    <w:p w14:paraId="6034D4A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использовании сокращений необходимо соблюдать единообразие в пределах одного документа.</w:t>
      </w:r>
    </w:p>
    <w:p w14:paraId="65CEB719" w14:textId="5E021406"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Текст решения Совета депутатов печатается через 1,</w:t>
      </w:r>
      <w:r w:rsidR="0078687B">
        <w:rPr>
          <w:rFonts w:ascii="Times New Roman" w:eastAsia="Times New Roman" w:hAnsi="Times New Roman" w:cs="Times New Roman"/>
          <w:sz w:val="28"/>
          <w:szCs w:val="28"/>
        </w:rPr>
        <w:t>5</w:t>
      </w:r>
      <w:r w:rsidRPr="00FB67CD">
        <w:rPr>
          <w:rFonts w:ascii="Times New Roman" w:eastAsia="Times New Roman" w:hAnsi="Times New Roman" w:cs="Times New Roman"/>
          <w:sz w:val="28"/>
          <w:szCs w:val="28"/>
        </w:rPr>
        <w:t xml:space="preserve"> интервал с отступом от заголовка в 2 интервала, абзац начинается с </w:t>
      </w:r>
      <w:r w:rsidR="00E709EA">
        <w:rPr>
          <w:rFonts w:ascii="Times New Roman" w:eastAsia="Times New Roman" w:hAnsi="Times New Roman" w:cs="Times New Roman"/>
          <w:sz w:val="28"/>
          <w:szCs w:val="28"/>
        </w:rPr>
        <w:t>3</w:t>
      </w:r>
      <w:r w:rsidRPr="00FB67CD">
        <w:rPr>
          <w:rFonts w:ascii="Times New Roman" w:eastAsia="Times New Roman" w:hAnsi="Times New Roman" w:cs="Times New Roman"/>
          <w:i/>
          <w:sz w:val="28"/>
          <w:szCs w:val="28"/>
        </w:rPr>
        <w:t xml:space="preserve"> </w:t>
      </w:r>
      <w:r w:rsidRPr="00FB67CD">
        <w:rPr>
          <w:rFonts w:ascii="Times New Roman" w:eastAsia="Times New Roman" w:hAnsi="Times New Roman" w:cs="Times New Roman"/>
          <w:sz w:val="28"/>
          <w:szCs w:val="28"/>
        </w:rPr>
        <w:t>знака.</w:t>
      </w:r>
    </w:p>
    <w:p w14:paraId="46532F45" w14:textId="544CA940"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Допускается печатать текст с одинарным межстрочным интервалом, если на листе не умещается последний пункт</w:t>
      </w:r>
      <w:r w:rsidR="00546806">
        <w:rPr>
          <w:rFonts w:ascii="Times New Roman" w:eastAsia="Times New Roman" w:hAnsi="Times New Roman" w:cs="Times New Roman"/>
          <w:sz w:val="28"/>
          <w:szCs w:val="28"/>
        </w:rPr>
        <w:t>.</w:t>
      </w:r>
    </w:p>
    <w:p w14:paraId="0049473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Структура текста решения Совета депутатов содержит мотивировочную и резолютивную части.</w:t>
      </w:r>
    </w:p>
    <w:p w14:paraId="163D6744" w14:textId="1482970F"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 xml:space="preserve">Мотивировочная часть (преамбула) решения начинается словами «В целях…», «В связи…», «В соответствии…», «Во исполнение…» и </w:t>
      </w:r>
      <w:proofErr w:type="gramStart"/>
      <w:r w:rsidRPr="00FB67CD">
        <w:rPr>
          <w:rFonts w:ascii="Times New Roman" w:eastAsia="Times New Roman" w:hAnsi="Times New Roman" w:cs="Times New Roman"/>
          <w:sz w:val="28"/>
          <w:szCs w:val="28"/>
        </w:rPr>
        <w:t>т.п.</w:t>
      </w:r>
      <w:proofErr w:type="gramEnd"/>
      <w:r w:rsidRPr="00FB67CD">
        <w:rPr>
          <w:rFonts w:ascii="Times New Roman" w:eastAsia="Times New Roman" w:hAnsi="Times New Roman" w:cs="Times New Roman"/>
          <w:sz w:val="28"/>
          <w:szCs w:val="28"/>
        </w:rPr>
        <w:t xml:space="preserve"> и заканчивается словами «Совет депутатов</w:t>
      </w:r>
      <w:r w:rsidR="00DA3015">
        <w:rPr>
          <w:rFonts w:ascii="Times New Roman" w:eastAsia="Times New Roman" w:hAnsi="Times New Roman" w:cs="Times New Roman"/>
          <w:sz w:val="28"/>
          <w:szCs w:val="28"/>
        </w:rPr>
        <w:t xml:space="preserve"> </w:t>
      </w:r>
      <w:r w:rsidR="00DA3015" w:rsidRPr="00FB67CD">
        <w:rPr>
          <w:rFonts w:ascii="Times New Roman" w:eastAsia="Times New Roman" w:hAnsi="Times New Roman" w:cs="Times New Roman"/>
          <w:sz w:val="28"/>
          <w:szCs w:val="28"/>
        </w:rPr>
        <w:t>муниципального округа Ломоносовский</w:t>
      </w:r>
      <w:r w:rsidR="00DA3015">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решил:» (может выделяться жирным шрифтом). При этом мотивировочная часть не должна превышать 1/3 документа.</w:t>
      </w:r>
    </w:p>
    <w:p w14:paraId="4CAF593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 </w:t>
      </w:r>
    </w:p>
    <w:p w14:paraId="7DFEA66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14:paraId="2D434A9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14:paraId="09903B2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6. Приложение к решению Совета депутатов (далее – приложение) является его неотъемлемой частью. </w:t>
      </w:r>
    </w:p>
    <w:p w14:paraId="7D3ADE0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наличии нескольких приложений их нумеруют. Знак номера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перед порядковыми номерами приложений не ставится. Нумерация страниц приложений производится отдельно от нумерации страниц текста проекта решения.</w:t>
      </w:r>
    </w:p>
    <w:p w14:paraId="5665751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Каждое приложение имеет самостоятельную нумерацию страниц, начинающуюся со второй страницы (на первом листе нумерация не ставится). </w:t>
      </w:r>
    </w:p>
    <w:p w14:paraId="0D4A8BA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Номера страниц проставляются в центре верхнего поля листа.</w:t>
      </w:r>
    </w:p>
    <w:p w14:paraId="7FDCC01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Каждое приложение обязательно имеет название, которое должно соответствовать названию, приведенному в тексте решения Совета депутатов.</w:t>
      </w:r>
    </w:p>
    <w:p w14:paraId="52C2093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14:paraId="78E7B11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Рубрикация структурных элементов в приложении предпочтительна та же, что и в тексте решения (пункты, подпункты, абзацы, дефисы). </w:t>
      </w:r>
    </w:p>
    <w:p w14:paraId="6B815E6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В случае если приложение оформлено в виде таблицы, нумерация структурных элементов (пункты, строки) обязательна. </w:t>
      </w:r>
    </w:p>
    <w:p w14:paraId="5D0E6A81" w14:textId="1D5D722C"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E6649A">
        <w:rPr>
          <w:rFonts w:ascii="Times New Roman" w:eastAsia="Times New Roman" w:hAnsi="Times New Roman" w:cs="Times New Roman"/>
          <w:sz w:val="28"/>
          <w:szCs w:val="28"/>
        </w:rPr>
        <w:t xml:space="preserve">Реквизит «подпись» оформляется следующим образом: наименование должности лица, подписывающего решение Совета депутатов (Глава </w:t>
      </w:r>
      <w:r w:rsidR="00545DEC">
        <w:rPr>
          <w:rFonts w:ascii="Times New Roman" w:eastAsia="Times New Roman" w:hAnsi="Times New Roman" w:cs="Times New Roman"/>
          <w:sz w:val="28"/>
          <w:szCs w:val="28"/>
        </w:rPr>
        <w:t>муниципального</w:t>
      </w:r>
      <w:r w:rsidR="00074DBD" w:rsidRPr="00E6649A">
        <w:rPr>
          <w:rFonts w:ascii="Times New Roman" w:eastAsia="Times New Roman" w:hAnsi="Times New Roman" w:cs="Times New Roman"/>
          <w:sz w:val="28"/>
          <w:szCs w:val="28"/>
        </w:rPr>
        <w:t xml:space="preserve"> Ломоносовский в городе Москве </w:t>
      </w:r>
      <w:r w:rsidRPr="00E6649A">
        <w:rPr>
          <w:rFonts w:ascii="Times New Roman" w:eastAsia="Times New Roman" w:hAnsi="Times New Roman" w:cs="Times New Roman"/>
          <w:sz w:val="28"/>
          <w:szCs w:val="28"/>
        </w:rPr>
        <w:t xml:space="preserve">или временно исполняющий полномочия главы </w:t>
      </w:r>
      <w:r w:rsidR="00074DBD" w:rsidRPr="00E6649A">
        <w:rPr>
          <w:rFonts w:ascii="Times New Roman" w:eastAsia="Times New Roman" w:hAnsi="Times New Roman" w:cs="Times New Roman"/>
          <w:sz w:val="28"/>
          <w:szCs w:val="28"/>
        </w:rPr>
        <w:t xml:space="preserve">муниципального округа Ломоносовский в городе Москве </w:t>
      </w:r>
      <w:r w:rsidRPr="00E6649A">
        <w:rPr>
          <w:rFonts w:ascii="Times New Roman" w:eastAsia="Times New Roman" w:hAnsi="Times New Roman" w:cs="Times New Roman"/>
          <w:sz w:val="28"/>
          <w:szCs w:val="28"/>
        </w:rPr>
        <w:t>или Председательствующий на заседании Совета депутатов</w:t>
      </w:r>
      <w:r w:rsidR="00D244F5" w:rsidRPr="00E6649A">
        <w:rPr>
          <w:rFonts w:ascii="Times New Roman" w:eastAsia="Times New Roman" w:hAnsi="Times New Roman" w:cs="Times New Roman"/>
          <w:sz w:val="28"/>
          <w:szCs w:val="28"/>
        </w:rPr>
        <w:t xml:space="preserve"> муниципального округа Ломоносовский в городе Москве</w:t>
      </w:r>
      <w:r w:rsidRPr="00E6649A">
        <w:rPr>
          <w:rFonts w:ascii="Times New Roman" w:eastAsia="Times New Roman" w:hAnsi="Times New Roman" w:cs="Times New Roman"/>
          <w:sz w:val="28"/>
          <w:szCs w:val="28"/>
        </w:rPr>
        <w:t>),</w:t>
      </w:r>
      <w:r w:rsidR="00D244F5" w:rsidRPr="00E6649A">
        <w:rPr>
          <w:rFonts w:ascii="Times New Roman" w:eastAsia="Times New Roman" w:hAnsi="Times New Roman" w:cs="Times New Roman"/>
          <w:sz w:val="28"/>
          <w:szCs w:val="28"/>
        </w:rPr>
        <w:t xml:space="preserve"> </w:t>
      </w:r>
      <w:r w:rsidRPr="00E6649A">
        <w:rPr>
          <w:rFonts w:ascii="Times New Roman" w:eastAsia="Times New Roman" w:hAnsi="Times New Roman" w:cs="Times New Roman"/>
          <w:sz w:val="28"/>
          <w:szCs w:val="28"/>
        </w:rPr>
        <w:t>личная подпись, инициалы и фамилия.</w:t>
      </w:r>
    </w:p>
    <w:p w14:paraId="0D18CAC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0B280E10" w14:textId="77777777" w:rsidR="00FD2C25" w:rsidRPr="00FB67CD" w:rsidRDefault="00FD2C25" w:rsidP="00FD2C25">
      <w:pPr>
        <w:spacing w:after="0" w:line="240" w:lineRule="auto"/>
        <w:jc w:val="both"/>
        <w:rPr>
          <w:rFonts w:ascii="Times New Roman" w:eastAsia="Times New Roman" w:hAnsi="Times New Roman" w:cs="Times New Roman"/>
          <w:sz w:val="28"/>
          <w:szCs w:val="28"/>
        </w:rPr>
        <w:sectPr w:rsidR="00FD2C25" w:rsidRPr="00FB67CD" w:rsidSect="00FD2C25">
          <w:pgSz w:w="11906" w:h="16838"/>
          <w:pgMar w:top="1134" w:right="850" w:bottom="851" w:left="1276" w:header="567" w:footer="624" w:gutter="0"/>
          <w:cols w:space="708"/>
          <w:docGrid w:linePitch="360"/>
        </w:sectPr>
      </w:pPr>
    </w:p>
    <w:p w14:paraId="501EFE76" w14:textId="519DC16E" w:rsidR="005F1630" w:rsidRPr="002A32D5" w:rsidRDefault="005F1630" w:rsidP="005F1630">
      <w:pPr>
        <w:spacing w:after="0" w:line="240" w:lineRule="auto"/>
        <w:ind w:left="567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5014DC1E" w14:textId="77777777" w:rsidR="005F1630" w:rsidRPr="002A32D5" w:rsidRDefault="005F1630" w:rsidP="005F1630">
      <w:pPr>
        <w:spacing w:after="0" w:line="240" w:lineRule="auto"/>
        <w:ind w:left="567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к Регламенту Совета депутатов</w:t>
      </w:r>
    </w:p>
    <w:p w14:paraId="4B4D5047" w14:textId="77777777" w:rsidR="005F1630" w:rsidRPr="002A32D5" w:rsidRDefault="005F1630" w:rsidP="005F1630">
      <w:pPr>
        <w:spacing w:after="0" w:line="240" w:lineRule="auto"/>
        <w:ind w:left="5670"/>
        <w:rPr>
          <w:rFonts w:ascii="Times New Roman" w:eastAsia="Times New Roman" w:hAnsi="Times New Roman" w:cs="Times New Roman"/>
          <w:sz w:val="24"/>
          <w:szCs w:val="24"/>
        </w:rPr>
      </w:pPr>
      <w:r w:rsidRPr="002A32D5">
        <w:rPr>
          <w:rFonts w:ascii="Times New Roman" w:eastAsia="Times New Roman" w:hAnsi="Times New Roman" w:cs="Times New Roman"/>
          <w:sz w:val="24"/>
          <w:szCs w:val="24"/>
        </w:rPr>
        <w:t>внутригородского муниципального образования-муниципального округа Ломоносовский в городе Москве</w:t>
      </w:r>
    </w:p>
    <w:p w14:paraId="5856AF29" w14:textId="77777777" w:rsidR="00FD2C25" w:rsidRPr="00FB67CD" w:rsidRDefault="00FD2C25" w:rsidP="00FD2C25">
      <w:pPr>
        <w:spacing w:after="0" w:line="240" w:lineRule="auto"/>
        <w:jc w:val="center"/>
        <w:rPr>
          <w:rFonts w:ascii="Times New Roman" w:eastAsia="Times New Roman" w:hAnsi="Times New Roman" w:cs="Times New Roman"/>
          <w:sz w:val="28"/>
          <w:szCs w:val="28"/>
        </w:rPr>
      </w:pPr>
    </w:p>
    <w:p w14:paraId="108A9F73"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Правила</w:t>
      </w:r>
    </w:p>
    <w:p w14:paraId="3113B34E"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оформления внесения изменений в решения Совета депутатов</w:t>
      </w:r>
    </w:p>
    <w:p w14:paraId="10FD285F" w14:textId="77777777" w:rsidR="008A62E1" w:rsidRDefault="008A62E1" w:rsidP="008A62E1">
      <w:pPr>
        <w:spacing w:after="0" w:line="240" w:lineRule="auto"/>
        <w:jc w:val="center"/>
        <w:rPr>
          <w:rFonts w:ascii="Times New Roman" w:eastAsia="Times New Roman" w:hAnsi="Times New Roman" w:cs="Times New Roman"/>
          <w:b/>
          <w:sz w:val="28"/>
          <w:szCs w:val="28"/>
        </w:rPr>
      </w:pPr>
      <w:r w:rsidRPr="002A32D5">
        <w:rPr>
          <w:rFonts w:ascii="Times New Roman" w:eastAsia="Times New Roman" w:hAnsi="Times New Roman" w:cs="Times New Roman"/>
          <w:b/>
          <w:sz w:val="28"/>
          <w:szCs w:val="28"/>
        </w:rPr>
        <w:t>внутригородского муниципального образования-муниципального округа Ломоносовский в городе Москве</w:t>
      </w:r>
      <w:r>
        <w:rPr>
          <w:rFonts w:ascii="Times New Roman" w:eastAsia="Times New Roman" w:hAnsi="Times New Roman" w:cs="Times New Roman"/>
          <w:b/>
          <w:sz w:val="28"/>
          <w:szCs w:val="28"/>
        </w:rPr>
        <w:t xml:space="preserve"> </w:t>
      </w:r>
    </w:p>
    <w:p w14:paraId="343E4961" w14:textId="77777777" w:rsidR="00FD2C25" w:rsidRPr="00FB67CD" w:rsidRDefault="00FD2C25" w:rsidP="00FD2C25">
      <w:pPr>
        <w:spacing w:after="0" w:line="240" w:lineRule="auto"/>
        <w:rPr>
          <w:rFonts w:ascii="Times New Roman" w:eastAsia="Times New Roman" w:hAnsi="Times New Roman" w:cs="Times New Roman"/>
          <w:sz w:val="28"/>
          <w:szCs w:val="28"/>
        </w:rPr>
      </w:pPr>
    </w:p>
    <w:p w14:paraId="5491E1B5"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Общие положения</w:t>
      </w:r>
    </w:p>
    <w:p w14:paraId="7B8CC3ED" w14:textId="77777777" w:rsidR="00FD2C25" w:rsidRPr="00FB67CD" w:rsidRDefault="00FD2C25" w:rsidP="00FD2C25">
      <w:pPr>
        <w:spacing w:after="0" w:line="240" w:lineRule="auto"/>
        <w:rPr>
          <w:rFonts w:ascii="Times New Roman" w:eastAsia="Times New Roman" w:hAnsi="Times New Roman" w:cs="Times New Roman"/>
          <w:sz w:val="28"/>
          <w:szCs w:val="28"/>
        </w:rPr>
      </w:pPr>
    </w:p>
    <w:p w14:paraId="62455FDE" w14:textId="65950B48"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1. Изменения вносятся только в первоначальное решение Совета депутатов </w:t>
      </w:r>
      <w:r w:rsidR="00BB60F0">
        <w:rPr>
          <w:rFonts w:ascii="Times New Roman" w:eastAsia="Times New Roman" w:hAnsi="Times New Roman" w:cs="Times New Roman"/>
          <w:sz w:val="28"/>
          <w:szCs w:val="28"/>
        </w:rPr>
        <w:t>внутригородского муниципального образования-</w:t>
      </w:r>
      <w:r w:rsidR="00BB60F0" w:rsidRPr="00FB67CD">
        <w:rPr>
          <w:rFonts w:ascii="Times New Roman" w:eastAsia="Times New Roman" w:hAnsi="Times New Roman" w:cs="Times New Roman"/>
          <w:sz w:val="28"/>
          <w:szCs w:val="28"/>
        </w:rPr>
        <w:t>муниципального округа Ломоносовский</w:t>
      </w:r>
      <w:r w:rsidR="00BB60F0">
        <w:rPr>
          <w:rFonts w:ascii="Times New Roman" w:eastAsia="Times New Roman" w:hAnsi="Times New Roman" w:cs="Times New Roman"/>
          <w:sz w:val="28"/>
          <w:szCs w:val="28"/>
        </w:rPr>
        <w:t xml:space="preserve"> в городе Москве</w:t>
      </w:r>
      <w:r w:rsidR="00BB60F0"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(далее – решение Совета депутатов). Внесение изменений в решение Совета депутатов о внесении изменений не допускается.</w:t>
      </w:r>
    </w:p>
    <w:p w14:paraId="1A7BC2C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Внесением изменений в решение Совета депутатов считается:</w:t>
      </w:r>
    </w:p>
    <w:p w14:paraId="18EB50A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14:paraId="1682487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2) замена слов, цифр;</w:t>
      </w:r>
    </w:p>
    <w:p w14:paraId="1F23251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14:paraId="2251F89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исключение из текста решения Совета депутатов слов, цифр, приложения.</w:t>
      </w:r>
    </w:p>
    <w:p w14:paraId="3DBA4C30"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14:paraId="2F09A20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Изменения вносятся в решение Совета депутатов, а не в приложения к нему, это должно быть отражено в заголовке и пункте о внесении изменений.</w:t>
      </w:r>
    </w:p>
    <w:p w14:paraId="1F99E985" w14:textId="6084F6A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4. Текст решения с заголовком «О внесении изменений в решение</w:t>
      </w:r>
      <w:r w:rsidR="001C1627">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Совета депутатов </w:t>
      </w:r>
      <w:r w:rsidR="00577F27">
        <w:rPr>
          <w:rFonts w:ascii="Times New Roman" w:eastAsia="Times New Roman" w:hAnsi="Times New Roman" w:cs="Times New Roman"/>
          <w:sz w:val="28"/>
          <w:szCs w:val="28"/>
        </w:rPr>
        <w:t>внутригородского муниципального образования-</w:t>
      </w:r>
      <w:r w:rsidR="00577F27" w:rsidRPr="00FB67CD">
        <w:rPr>
          <w:rFonts w:ascii="Times New Roman" w:eastAsia="Times New Roman" w:hAnsi="Times New Roman" w:cs="Times New Roman"/>
          <w:sz w:val="28"/>
          <w:szCs w:val="28"/>
        </w:rPr>
        <w:t>муниципального округа Ломоносовский</w:t>
      </w:r>
      <w:r w:rsidR="00577F27">
        <w:rPr>
          <w:rFonts w:ascii="Times New Roman" w:eastAsia="Times New Roman" w:hAnsi="Times New Roman" w:cs="Times New Roman"/>
          <w:sz w:val="28"/>
          <w:szCs w:val="28"/>
        </w:rPr>
        <w:t xml:space="preserve"> в городе Москве</w:t>
      </w:r>
      <w:r w:rsidR="00577F27"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xml:space="preserve">от __ _______ 20__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 должен содержать пункт «Внести изменения в решение Совета депутатов </w:t>
      </w:r>
      <w:r w:rsidR="00577F27">
        <w:rPr>
          <w:rFonts w:ascii="Times New Roman" w:eastAsia="Times New Roman" w:hAnsi="Times New Roman" w:cs="Times New Roman"/>
          <w:sz w:val="28"/>
          <w:szCs w:val="28"/>
        </w:rPr>
        <w:t>внутригородского муниципального образования-</w:t>
      </w:r>
      <w:r w:rsidR="00577F27" w:rsidRPr="00FB67CD">
        <w:rPr>
          <w:rFonts w:ascii="Times New Roman" w:eastAsia="Times New Roman" w:hAnsi="Times New Roman" w:cs="Times New Roman"/>
          <w:sz w:val="28"/>
          <w:szCs w:val="28"/>
        </w:rPr>
        <w:t>муниципального округа Ломоносовский</w:t>
      </w:r>
      <w:r w:rsidR="00577F27">
        <w:rPr>
          <w:rFonts w:ascii="Times New Roman" w:eastAsia="Times New Roman" w:hAnsi="Times New Roman" w:cs="Times New Roman"/>
          <w:sz w:val="28"/>
          <w:szCs w:val="28"/>
        </w:rPr>
        <w:t xml:space="preserve"> в городе Москве</w:t>
      </w:r>
      <w:r w:rsidR="00577F27" w:rsidRPr="00FB67CD">
        <w:rPr>
          <w:rFonts w:ascii="Times New Roman" w:eastAsia="Times New Roman" w:hAnsi="Times New Roman" w:cs="Times New Roman"/>
          <w:sz w:val="28"/>
          <w:szCs w:val="28"/>
        </w:rPr>
        <w:t xml:space="preserve"> </w:t>
      </w:r>
      <w:r w:rsidRPr="00FB67CD">
        <w:rPr>
          <w:rFonts w:ascii="Times New Roman" w:eastAsia="Times New Roman" w:hAnsi="Times New Roman" w:cs="Times New Roman"/>
          <w:sz w:val="28"/>
          <w:szCs w:val="28"/>
        </w:rPr>
        <w:t>…» с обязательным указанием даты, номера и названия решения, в которое вносятся изменения.</w:t>
      </w:r>
    </w:p>
    <w:p w14:paraId="6EA05A45"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При внесении неоднократных изменений в решение Совета депутатов в первом пункте решения о внесении изменений дается в скобках ссылка «(в ред. решений Совета депутатов от ___ _________ 20___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____, от ___ _______ 20__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 перечисляются редакции всех изменений)».</w:t>
      </w:r>
    </w:p>
    <w:p w14:paraId="18B409CC"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5.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14:paraId="4DE88CF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6.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14:paraId="6D756A0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14:paraId="4C71572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7. Абзацы и дефисы обозначаются словами. Первым считается тот абзац, с которого начинается пункт или подпункт. </w:t>
      </w:r>
    </w:p>
    <w:p w14:paraId="3329271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4CCD98D6" w14:textId="77777777" w:rsidR="00FD2C25" w:rsidRPr="00FB67CD" w:rsidRDefault="00FD2C25" w:rsidP="00FD2C25">
      <w:pPr>
        <w:spacing w:after="0" w:line="240" w:lineRule="auto"/>
        <w:jc w:val="center"/>
        <w:rPr>
          <w:rFonts w:ascii="Times New Roman" w:eastAsia="Times New Roman" w:hAnsi="Times New Roman" w:cs="Times New Roman"/>
          <w:b/>
          <w:sz w:val="28"/>
          <w:szCs w:val="28"/>
        </w:rPr>
      </w:pPr>
      <w:r w:rsidRPr="00FB67CD">
        <w:rPr>
          <w:rFonts w:ascii="Times New Roman" w:eastAsia="Times New Roman" w:hAnsi="Times New Roman" w:cs="Times New Roman"/>
          <w:b/>
          <w:sz w:val="28"/>
          <w:szCs w:val="28"/>
        </w:rPr>
        <w:t>Внесение изменений в текст решения Совета депутатов и приложений к нему</w:t>
      </w:r>
    </w:p>
    <w:p w14:paraId="066D30C6"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p>
    <w:p w14:paraId="25F4C60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8. Дополнение текста одним или несколькими словами (со знаком препинания, постановку которого влечет за собой вносимое дополнение):</w:t>
      </w:r>
    </w:p>
    <w:p w14:paraId="3A5E4A9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Мотивировочную часть (преамбула) решения после слов «…» дополнить словами «…».</w:t>
      </w:r>
    </w:p>
    <w:p w14:paraId="4E61793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1.3 решения дополнить словами «…».</w:t>
      </w:r>
    </w:p>
    <w:p w14:paraId="0C735F4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Абзац шестой раздела 3 приложения к решению после слова «..» дополнить словами «…».</w:t>
      </w:r>
    </w:p>
    <w:p w14:paraId="411B517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9. Дополнение текста новым пунктом (абзацем, дефисом):</w:t>
      </w:r>
    </w:p>
    <w:p w14:paraId="5011ACF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6.3.1 решения дополнить дефисом в следующей редакции:</w:t>
      </w:r>
    </w:p>
    <w:p w14:paraId="5125F618"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w:t>
      </w:r>
    </w:p>
    <w:p w14:paraId="385ED98D"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1.1.2 приложения к решению дополнить абзацем в следующей редакции:</w:t>
      </w:r>
    </w:p>
    <w:p w14:paraId="29CCC01B"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2EF2830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Дополнить решение пунктом 11 в следующей редакции:</w:t>
      </w:r>
    </w:p>
    <w:p w14:paraId="28999EBA"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«11. …».</w:t>
      </w:r>
    </w:p>
    <w:p w14:paraId="286B10B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дополнении текста решения Совета депутатов новыми пунктами можно давать указание на изменение нумерации следующих пунктов:</w:t>
      </w:r>
    </w:p>
    <w:p w14:paraId="2E6D6A2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8 решения считать пунктом 9.</w:t>
      </w:r>
    </w:p>
    <w:p w14:paraId="368EA8BF"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дополнении текста новыми абзацами (дефисами) давать указание на изменение нумерации последующих абзацев (дефисов) не нужно.</w:t>
      </w:r>
    </w:p>
    <w:p w14:paraId="19EC78E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отмене, признании утратившим силу пункта нумерация последующих пунктов не меняется.</w:t>
      </w:r>
    </w:p>
    <w:p w14:paraId="1FE74E1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10. Замена одного или нескольких слов:</w:t>
      </w:r>
    </w:p>
    <w:p w14:paraId="07ABEB8E"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заголовке решения слова «…» заменить словами «…».</w:t>
      </w:r>
    </w:p>
    <w:p w14:paraId="69784B39"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пункте 3.1 решения слова «…» заменить словами «…».</w:t>
      </w:r>
    </w:p>
    <w:p w14:paraId="46EAC31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В абзаце втором пункта 1 приложения к решению слово «…» заменить словом «…». </w:t>
      </w:r>
    </w:p>
    <w:p w14:paraId="374B2D1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11. Замена одного или нескольких слов по всему тексту решения Совета депутатов и приложения к нему или в нескольких местах:</w:t>
      </w:r>
    </w:p>
    <w:p w14:paraId="5A0D75C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тексте решения слова «…» заменить словами «…».</w:t>
      </w:r>
    </w:p>
    <w:p w14:paraId="516BB2B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тексте решения и приложении к нему слова «…» в соответствующем падеже заменить словами «…» в соответствующем падеже.</w:t>
      </w:r>
    </w:p>
    <w:p w14:paraId="2BB3565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тексте приложения к решению слова «…» в соответствующем падеже заменить словами «…» в соответствующем падеже.</w:t>
      </w:r>
    </w:p>
    <w:p w14:paraId="1A04353A"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lastRenderedPageBreak/>
        <w:t>12. Изменение редакции статьи (пункта, подпункта, абзаца, дефиса):</w:t>
      </w:r>
    </w:p>
    <w:p w14:paraId="2E7AC1F2"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Дефис второй пункта 2 решения изложить в следующей редакции:</w:t>
      </w:r>
    </w:p>
    <w:p w14:paraId="366F2C85"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620BA85B"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Абзац третий пункта 1.2 приложения к решению изложить в следующей редакции:</w:t>
      </w:r>
    </w:p>
    <w:p w14:paraId="7446942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52AFA2D8"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Пункт 6 решения изложить в следующей редакции:</w:t>
      </w:r>
    </w:p>
    <w:p w14:paraId="3707154E" w14:textId="77777777" w:rsidR="00FD2C25" w:rsidRPr="00FB67CD" w:rsidRDefault="00FD2C25" w:rsidP="00FD2C25">
      <w:pPr>
        <w:spacing w:after="0" w:line="240" w:lineRule="auto"/>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w:t>
      </w:r>
    </w:p>
    <w:p w14:paraId="25C92D33"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14:paraId="31D7CB87"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13. Исключение из текста слов:</w:t>
      </w:r>
    </w:p>
    <w:p w14:paraId="3EA7D741"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пункте 1.3 исключить слова «…».</w:t>
      </w:r>
    </w:p>
    <w:p w14:paraId="47F9B0F4"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В пункте 2.1.2 приложения 3 к решению исключить слова «…».</w:t>
      </w:r>
    </w:p>
    <w:p w14:paraId="51066066" w14:textId="77777777"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14. Дополнение решения Совета депутатов приложениями нового содержания:</w:t>
      </w:r>
    </w:p>
    <w:p w14:paraId="7CAD0823" w14:textId="3A74BF33" w:rsidR="00FD2C25" w:rsidRPr="00FB67CD" w:rsidRDefault="00FD2C25" w:rsidP="00FD2C25">
      <w:pPr>
        <w:spacing w:after="0" w:line="240" w:lineRule="auto"/>
        <w:ind w:firstLine="708"/>
        <w:jc w:val="both"/>
        <w:rPr>
          <w:rFonts w:ascii="Times New Roman" w:eastAsia="Times New Roman" w:hAnsi="Times New Roman" w:cs="Times New Roman"/>
          <w:sz w:val="28"/>
          <w:szCs w:val="28"/>
        </w:rPr>
      </w:pPr>
      <w:r w:rsidRPr="00FB67CD">
        <w:rPr>
          <w:rFonts w:ascii="Times New Roman" w:eastAsia="Times New Roman" w:hAnsi="Times New Roman" w:cs="Times New Roman"/>
          <w:sz w:val="28"/>
          <w:szCs w:val="28"/>
        </w:rPr>
        <w:t xml:space="preserve">Дополнить решение Совета депутатов </w:t>
      </w:r>
      <w:r w:rsidR="00577F27">
        <w:rPr>
          <w:rFonts w:ascii="Times New Roman" w:eastAsia="Times New Roman" w:hAnsi="Times New Roman" w:cs="Times New Roman"/>
          <w:sz w:val="28"/>
          <w:szCs w:val="28"/>
        </w:rPr>
        <w:t>внутригородского муниципального образования-</w:t>
      </w:r>
      <w:r w:rsidR="00577F27" w:rsidRPr="00FB67CD">
        <w:rPr>
          <w:rFonts w:ascii="Times New Roman" w:eastAsia="Times New Roman" w:hAnsi="Times New Roman" w:cs="Times New Roman"/>
          <w:sz w:val="28"/>
          <w:szCs w:val="28"/>
        </w:rPr>
        <w:t>муниципального округа Ломоносовский</w:t>
      </w:r>
      <w:r w:rsidR="00577F27">
        <w:rPr>
          <w:rFonts w:ascii="Times New Roman" w:eastAsia="Times New Roman" w:hAnsi="Times New Roman" w:cs="Times New Roman"/>
          <w:sz w:val="28"/>
          <w:szCs w:val="28"/>
        </w:rPr>
        <w:t xml:space="preserve"> в городе Москве</w:t>
      </w:r>
      <w:r w:rsidRPr="00FB67CD">
        <w:rPr>
          <w:rFonts w:ascii="Times New Roman" w:eastAsia="Times New Roman" w:hAnsi="Times New Roman" w:cs="Times New Roman"/>
          <w:sz w:val="28"/>
          <w:szCs w:val="28"/>
        </w:rPr>
        <w:t xml:space="preserve"> от __ ________ 20__ года </w:t>
      </w:r>
      <w:r w:rsidRPr="00FB67CD">
        <w:rPr>
          <w:rFonts w:ascii="Times New Roman" w:eastAsia="Segoe UI Symbol" w:hAnsi="Times New Roman" w:cs="Times New Roman"/>
          <w:sz w:val="28"/>
          <w:szCs w:val="28"/>
        </w:rPr>
        <w:t>№</w:t>
      </w:r>
      <w:r w:rsidRPr="00FB67CD">
        <w:rPr>
          <w:rFonts w:ascii="Times New Roman" w:eastAsia="Times New Roman" w:hAnsi="Times New Roman" w:cs="Times New Roman"/>
          <w:sz w:val="28"/>
          <w:szCs w:val="28"/>
        </w:rPr>
        <w:t xml:space="preserve"> ___ «…» приложениями 5 и 6 в редакции согласно приложениям 1 и 2 к настоящему решению.</w:t>
      </w:r>
    </w:p>
    <w:sectPr w:rsidR="00FD2C25" w:rsidRPr="00FB67CD" w:rsidSect="00FD2C25">
      <w:pgSz w:w="11906" w:h="16838"/>
      <w:pgMar w:top="1134" w:right="850" w:bottom="851"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5301" w14:textId="77777777" w:rsidR="00FD6BFF" w:rsidRDefault="00FD6BFF">
      <w:pPr>
        <w:spacing w:after="0" w:line="240" w:lineRule="auto"/>
      </w:pPr>
      <w:r>
        <w:separator/>
      </w:r>
    </w:p>
  </w:endnote>
  <w:endnote w:type="continuationSeparator" w:id="0">
    <w:p w14:paraId="107FA36B" w14:textId="77777777" w:rsidR="00FD6BFF" w:rsidRDefault="00FD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7F2C" w14:textId="77777777" w:rsidR="00FD6BFF" w:rsidRDefault="00FD6BFF">
      <w:pPr>
        <w:spacing w:after="0" w:line="240" w:lineRule="auto"/>
      </w:pPr>
      <w:r>
        <w:separator/>
      </w:r>
    </w:p>
  </w:footnote>
  <w:footnote w:type="continuationSeparator" w:id="0">
    <w:p w14:paraId="15354583" w14:textId="77777777" w:rsidR="00FD6BFF" w:rsidRDefault="00FD6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E6850"/>
    <w:multiLevelType w:val="hybridMultilevel"/>
    <w:tmpl w:val="FFFFFFFF"/>
    <w:lvl w:ilvl="0" w:tplc="0A70E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E595A58"/>
    <w:multiLevelType w:val="multilevel"/>
    <w:tmpl w:val="997E26B2"/>
    <w:lvl w:ilvl="0">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2)"/>
      <w:lvlJc w:val="left"/>
      <w:pPr>
        <w:ind w:left="19" w:firstLine="0"/>
      </w:pPr>
      <w:rPr>
        <w:rFonts w:ascii="Times New Roman" w:eastAsiaTheme="minorEastAsia"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0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4EDD47FB"/>
    <w:multiLevelType w:val="hybridMultilevel"/>
    <w:tmpl w:val="AEA44F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3F2B0E"/>
    <w:multiLevelType w:val="hybridMultilevel"/>
    <w:tmpl w:val="03C63F9A"/>
    <w:lvl w:ilvl="0" w:tplc="75D8758C">
      <w:start w:val="8"/>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num w:numId="1" w16cid:durableId="88355116">
    <w:abstractNumId w:val="3"/>
  </w:num>
  <w:num w:numId="2" w16cid:durableId="1054081535">
    <w:abstractNumId w:val="0"/>
  </w:num>
  <w:num w:numId="3" w16cid:durableId="1930888824">
    <w:abstractNumId w:val="2"/>
  </w:num>
  <w:num w:numId="4" w16cid:durableId="33477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25"/>
    <w:rsid w:val="000626BA"/>
    <w:rsid w:val="00074DBD"/>
    <w:rsid w:val="00085B1F"/>
    <w:rsid w:val="00090AFC"/>
    <w:rsid w:val="000C0A7B"/>
    <w:rsid w:val="000C1218"/>
    <w:rsid w:val="000F2F5E"/>
    <w:rsid w:val="00140910"/>
    <w:rsid w:val="001426D2"/>
    <w:rsid w:val="00157B2D"/>
    <w:rsid w:val="001A55A2"/>
    <w:rsid w:val="001C1627"/>
    <w:rsid w:val="001D3C7E"/>
    <w:rsid w:val="002470EA"/>
    <w:rsid w:val="00250AB2"/>
    <w:rsid w:val="0025268D"/>
    <w:rsid w:val="002A32D5"/>
    <w:rsid w:val="002B4D41"/>
    <w:rsid w:val="002E0013"/>
    <w:rsid w:val="002F715A"/>
    <w:rsid w:val="003059D2"/>
    <w:rsid w:val="00384BFE"/>
    <w:rsid w:val="003B6A61"/>
    <w:rsid w:val="003F1218"/>
    <w:rsid w:val="00443101"/>
    <w:rsid w:val="00451100"/>
    <w:rsid w:val="00466477"/>
    <w:rsid w:val="004736F4"/>
    <w:rsid w:val="004739C3"/>
    <w:rsid w:val="00475566"/>
    <w:rsid w:val="0048609B"/>
    <w:rsid w:val="004C6C9B"/>
    <w:rsid w:val="004D00F6"/>
    <w:rsid w:val="004E2040"/>
    <w:rsid w:val="0050180A"/>
    <w:rsid w:val="00545DEC"/>
    <w:rsid w:val="00546806"/>
    <w:rsid w:val="00564601"/>
    <w:rsid w:val="005722EC"/>
    <w:rsid w:val="005771CE"/>
    <w:rsid w:val="00577F27"/>
    <w:rsid w:val="00584EEB"/>
    <w:rsid w:val="005D08DC"/>
    <w:rsid w:val="005D4DFE"/>
    <w:rsid w:val="005F1630"/>
    <w:rsid w:val="006368B3"/>
    <w:rsid w:val="006719E1"/>
    <w:rsid w:val="00677E8C"/>
    <w:rsid w:val="006A6545"/>
    <w:rsid w:val="006C12B8"/>
    <w:rsid w:val="006C33C5"/>
    <w:rsid w:val="00736A95"/>
    <w:rsid w:val="0074117E"/>
    <w:rsid w:val="00774567"/>
    <w:rsid w:val="007827B1"/>
    <w:rsid w:val="0078687B"/>
    <w:rsid w:val="007B61F8"/>
    <w:rsid w:val="007F6C63"/>
    <w:rsid w:val="008129E5"/>
    <w:rsid w:val="00830DAB"/>
    <w:rsid w:val="00834834"/>
    <w:rsid w:val="00871921"/>
    <w:rsid w:val="008A0F52"/>
    <w:rsid w:val="008A62E1"/>
    <w:rsid w:val="008A70EC"/>
    <w:rsid w:val="008E5BB1"/>
    <w:rsid w:val="00904634"/>
    <w:rsid w:val="00932EA4"/>
    <w:rsid w:val="00962E8F"/>
    <w:rsid w:val="00977655"/>
    <w:rsid w:val="009A1C65"/>
    <w:rsid w:val="009A590E"/>
    <w:rsid w:val="009D1C62"/>
    <w:rsid w:val="009D426A"/>
    <w:rsid w:val="009E1376"/>
    <w:rsid w:val="009F0E21"/>
    <w:rsid w:val="00A1166F"/>
    <w:rsid w:val="00A15F06"/>
    <w:rsid w:val="00A31C44"/>
    <w:rsid w:val="00A40042"/>
    <w:rsid w:val="00A40752"/>
    <w:rsid w:val="00AB13AB"/>
    <w:rsid w:val="00AC62B3"/>
    <w:rsid w:val="00AF26AD"/>
    <w:rsid w:val="00AF748C"/>
    <w:rsid w:val="00B01680"/>
    <w:rsid w:val="00B03123"/>
    <w:rsid w:val="00BA6358"/>
    <w:rsid w:val="00BB60F0"/>
    <w:rsid w:val="00BC183F"/>
    <w:rsid w:val="00BD4C89"/>
    <w:rsid w:val="00BF7A10"/>
    <w:rsid w:val="00C33044"/>
    <w:rsid w:val="00C373C7"/>
    <w:rsid w:val="00C41D44"/>
    <w:rsid w:val="00C567F9"/>
    <w:rsid w:val="00CA199A"/>
    <w:rsid w:val="00CB7E08"/>
    <w:rsid w:val="00CC435A"/>
    <w:rsid w:val="00D00820"/>
    <w:rsid w:val="00D244F5"/>
    <w:rsid w:val="00D67C56"/>
    <w:rsid w:val="00DA3015"/>
    <w:rsid w:val="00DB6CE6"/>
    <w:rsid w:val="00DC4503"/>
    <w:rsid w:val="00DD0184"/>
    <w:rsid w:val="00DD7052"/>
    <w:rsid w:val="00DE6793"/>
    <w:rsid w:val="00DF0FA5"/>
    <w:rsid w:val="00DF273A"/>
    <w:rsid w:val="00DF7D1E"/>
    <w:rsid w:val="00E6649A"/>
    <w:rsid w:val="00E709EA"/>
    <w:rsid w:val="00E72385"/>
    <w:rsid w:val="00E81678"/>
    <w:rsid w:val="00EC43E7"/>
    <w:rsid w:val="00EC4416"/>
    <w:rsid w:val="00EC7218"/>
    <w:rsid w:val="00EE119D"/>
    <w:rsid w:val="00EE6C39"/>
    <w:rsid w:val="00EF7229"/>
    <w:rsid w:val="00F77A66"/>
    <w:rsid w:val="00F9228E"/>
    <w:rsid w:val="00F94CED"/>
    <w:rsid w:val="00FD09A8"/>
    <w:rsid w:val="00FD2C25"/>
    <w:rsid w:val="00FD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43ABD0"/>
  <w15:chartTrackingRefBased/>
  <w15:docId w15:val="{F67F1AAE-D0B6-44AF-88A0-C97EBAF7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25"/>
    <w:rPr>
      <w:rFonts w:eastAsiaTheme="minorEastAsia"/>
      <w:kern w:val="0"/>
      <w:lang w:eastAsia="ru-RU"/>
      <w14:ligatures w14:val="none"/>
    </w:rPr>
  </w:style>
  <w:style w:type="paragraph" w:styleId="1">
    <w:name w:val="heading 1"/>
    <w:basedOn w:val="a"/>
    <w:next w:val="a"/>
    <w:link w:val="10"/>
    <w:uiPriority w:val="9"/>
    <w:qFormat/>
    <w:rsid w:val="00FD2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D2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D2C2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D2C2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D2C2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D2C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2C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2C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2C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C2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D2C2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D2C2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D2C2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D2C2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D2C2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2C25"/>
    <w:rPr>
      <w:rFonts w:eastAsiaTheme="majorEastAsia" w:cstheme="majorBidi"/>
      <w:color w:val="595959" w:themeColor="text1" w:themeTint="A6"/>
    </w:rPr>
  </w:style>
  <w:style w:type="character" w:customStyle="1" w:styleId="80">
    <w:name w:val="Заголовок 8 Знак"/>
    <w:basedOn w:val="a0"/>
    <w:link w:val="8"/>
    <w:uiPriority w:val="9"/>
    <w:semiHidden/>
    <w:rsid w:val="00FD2C2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2C25"/>
    <w:rPr>
      <w:rFonts w:eastAsiaTheme="majorEastAsia" w:cstheme="majorBidi"/>
      <w:color w:val="272727" w:themeColor="text1" w:themeTint="D8"/>
    </w:rPr>
  </w:style>
  <w:style w:type="paragraph" w:styleId="a3">
    <w:name w:val="Title"/>
    <w:basedOn w:val="a"/>
    <w:next w:val="a"/>
    <w:link w:val="a4"/>
    <w:uiPriority w:val="10"/>
    <w:qFormat/>
    <w:rsid w:val="00FD2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2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C2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2C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2C25"/>
    <w:pPr>
      <w:spacing w:before="160"/>
      <w:jc w:val="center"/>
    </w:pPr>
    <w:rPr>
      <w:i/>
      <w:iCs/>
      <w:color w:val="404040" w:themeColor="text1" w:themeTint="BF"/>
    </w:rPr>
  </w:style>
  <w:style w:type="character" w:customStyle="1" w:styleId="22">
    <w:name w:val="Цитата 2 Знак"/>
    <w:basedOn w:val="a0"/>
    <w:link w:val="21"/>
    <w:uiPriority w:val="29"/>
    <w:rsid w:val="00FD2C25"/>
    <w:rPr>
      <w:i/>
      <w:iCs/>
      <w:color w:val="404040" w:themeColor="text1" w:themeTint="BF"/>
    </w:rPr>
  </w:style>
  <w:style w:type="paragraph" w:styleId="a7">
    <w:name w:val="List Paragraph"/>
    <w:basedOn w:val="a"/>
    <w:uiPriority w:val="34"/>
    <w:qFormat/>
    <w:rsid w:val="00FD2C25"/>
    <w:pPr>
      <w:ind w:left="720"/>
      <w:contextualSpacing/>
    </w:pPr>
  </w:style>
  <w:style w:type="character" w:styleId="a8">
    <w:name w:val="Intense Emphasis"/>
    <w:basedOn w:val="a0"/>
    <w:uiPriority w:val="21"/>
    <w:qFormat/>
    <w:rsid w:val="00FD2C25"/>
    <w:rPr>
      <w:i/>
      <w:iCs/>
      <w:color w:val="0F4761" w:themeColor="accent1" w:themeShade="BF"/>
    </w:rPr>
  </w:style>
  <w:style w:type="paragraph" w:styleId="a9">
    <w:name w:val="Intense Quote"/>
    <w:basedOn w:val="a"/>
    <w:next w:val="a"/>
    <w:link w:val="aa"/>
    <w:uiPriority w:val="30"/>
    <w:qFormat/>
    <w:rsid w:val="00FD2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D2C25"/>
    <w:rPr>
      <w:i/>
      <w:iCs/>
      <w:color w:val="0F4761" w:themeColor="accent1" w:themeShade="BF"/>
    </w:rPr>
  </w:style>
  <w:style w:type="character" w:styleId="ab">
    <w:name w:val="Intense Reference"/>
    <w:basedOn w:val="a0"/>
    <w:uiPriority w:val="32"/>
    <w:qFormat/>
    <w:rsid w:val="00FD2C25"/>
    <w:rPr>
      <w:b/>
      <w:bCs/>
      <w:smallCaps/>
      <w:color w:val="0F4761" w:themeColor="accent1" w:themeShade="BF"/>
      <w:spacing w:val="5"/>
    </w:rPr>
  </w:style>
  <w:style w:type="paragraph" w:styleId="ac">
    <w:name w:val="Normal (Web)"/>
    <w:basedOn w:val="a"/>
    <w:uiPriority w:val="99"/>
    <w:semiHidden/>
    <w:unhideWhenUsed/>
    <w:rsid w:val="00FD2C25"/>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uiPriority w:val="99"/>
    <w:semiHidden/>
    <w:unhideWhenUsed/>
    <w:rsid w:val="00FD2C25"/>
    <w:rPr>
      <w:sz w:val="16"/>
      <w:szCs w:val="16"/>
    </w:rPr>
  </w:style>
  <w:style w:type="paragraph" w:styleId="ae">
    <w:name w:val="footer"/>
    <w:basedOn w:val="a"/>
    <w:link w:val="af"/>
    <w:uiPriority w:val="99"/>
    <w:unhideWhenUsed/>
    <w:rsid w:val="00FD2C2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2C25"/>
    <w:rPr>
      <w:rFonts w:eastAsiaTheme="minorEastAsia"/>
      <w:kern w:val="0"/>
      <w:lang w:eastAsia="ru-RU"/>
      <w14:ligatures w14:val="none"/>
    </w:rPr>
  </w:style>
  <w:style w:type="paragraph" w:styleId="af0">
    <w:name w:val="header"/>
    <w:basedOn w:val="a"/>
    <w:link w:val="af1"/>
    <w:uiPriority w:val="99"/>
    <w:unhideWhenUsed/>
    <w:rsid w:val="001426D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426D2"/>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230087">
      <w:bodyDiv w:val="1"/>
      <w:marLeft w:val="0"/>
      <w:marRight w:val="0"/>
      <w:marTop w:val="0"/>
      <w:marBottom w:val="0"/>
      <w:divBdr>
        <w:top w:val="none" w:sz="0" w:space="0" w:color="auto"/>
        <w:left w:val="none" w:sz="0" w:space="0" w:color="auto"/>
        <w:bottom w:val="none" w:sz="0" w:space="0" w:color="auto"/>
        <w:right w:val="none" w:sz="0" w:space="0" w:color="auto"/>
      </w:divBdr>
    </w:div>
    <w:div w:id="16895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33</Pages>
  <Words>11235</Words>
  <Characters>64042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89</cp:revision>
  <dcterms:created xsi:type="dcterms:W3CDTF">2025-01-14T08:51:00Z</dcterms:created>
  <dcterms:modified xsi:type="dcterms:W3CDTF">2025-02-05T10:05:00Z</dcterms:modified>
</cp:coreProperties>
</file>