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C6F7" w14:textId="0949C25E" w:rsidR="00763A7E" w:rsidRPr="00E341E7" w:rsidRDefault="00E341E7" w:rsidP="00E341E7">
      <w:pPr>
        <w:autoSpaceDE w:val="0"/>
        <w:autoSpaceDN w:val="0"/>
        <w:adjustRightInd w:val="0"/>
        <w:jc w:val="right"/>
        <w:rPr>
          <w:bCs/>
          <w:sz w:val="28"/>
          <w:szCs w:val="28"/>
        </w:rPr>
      </w:pPr>
      <w:r>
        <w:rPr>
          <w:bCs/>
          <w:sz w:val="28"/>
          <w:szCs w:val="28"/>
        </w:rPr>
        <w:t>ПРОЕКТ</w:t>
      </w:r>
    </w:p>
    <w:p w14:paraId="0F05FBDD" w14:textId="77777777" w:rsidR="00763A7E" w:rsidRPr="0093704B" w:rsidRDefault="00763A7E" w:rsidP="00763A7E">
      <w:pPr>
        <w:autoSpaceDE w:val="0"/>
        <w:autoSpaceDN w:val="0"/>
        <w:adjustRightInd w:val="0"/>
        <w:jc w:val="center"/>
        <w:rPr>
          <w:bCs/>
          <w:sz w:val="28"/>
          <w:szCs w:val="28"/>
        </w:rPr>
      </w:pPr>
      <w:r w:rsidRPr="0093704B">
        <w:rPr>
          <w:bCs/>
          <w:sz w:val="28"/>
          <w:szCs w:val="28"/>
        </w:rPr>
        <w:t xml:space="preserve">Совет депутатов </w:t>
      </w:r>
    </w:p>
    <w:p w14:paraId="739C0E65" w14:textId="7F11BDC7" w:rsidR="00763A7E" w:rsidRPr="00DE0652" w:rsidRDefault="006F06A4" w:rsidP="00763A7E">
      <w:pPr>
        <w:autoSpaceDE w:val="0"/>
        <w:autoSpaceDN w:val="0"/>
        <w:adjustRightInd w:val="0"/>
        <w:jc w:val="center"/>
        <w:rPr>
          <w:bCs/>
          <w:iCs/>
          <w:sz w:val="28"/>
          <w:szCs w:val="28"/>
        </w:rPr>
      </w:pPr>
      <w:r>
        <w:rPr>
          <w:iCs/>
          <w:sz w:val="28"/>
          <w:szCs w:val="28"/>
        </w:rPr>
        <w:t>внутригородского муниципального образования-</w:t>
      </w:r>
      <w:r w:rsidR="00763A7E" w:rsidRPr="00DE0652">
        <w:rPr>
          <w:iCs/>
          <w:sz w:val="28"/>
          <w:szCs w:val="28"/>
        </w:rPr>
        <w:t xml:space="preserve">муниципального округа </w:t>
      </w:r>
    </w:p>
    <w:p w14:paraId="44E132F9" w14:textId="26115293" w:rsidR="00763A7E" w:rsidRPr="00433FED" w:rsidRDefault="00763A7E" w:rsidP="00763A7E">
      <w:pPr>
        <w:autoSpaceDE w:val="0"/>
        <w:autoSpaceDN w:val="0"/>
        <w:adjustRightInd w:val="0"/>
        <w:jc w:val="center"/>
        <w:rPr>
          <w:bCs/>
          <w:iCs/>
          <w:sz w:val="28"/>
          <w:szCs w:val="28"/>
        </w:rPr>
      </w:pPr>
      <w:r>
        <w:rPr>
          <w:bCs/>
          <w:iCs/>
          <w:sz w:val="28"/>
          <w:szCs w:val="28"/>
        </w:rPr>
        <w:t>Ломоносовский</w:t>
      </w:r>
      <w:r w:rsidR="006F06A4">
        <w:rPr>
          <w:bCs/>
          <w:iCs/>
          <w:sz w:val="28"/>
          <w:szCs w:val="28"/>
        </w:rPr>
        <w:t xml:space="preserve"> в городе Москве</w:t>
      </w:r>
    </w:p>
    <w:p w14:paraId="0E6D6515" w14:textId="77777777" w:rsidR="00763A7E" w:rsidRDefault="00763A7E" w:rsidP="00763A7E">
      <w:pPr>
        <w:autoSpaceDE w:val="0"/>
        <w:autoSpaceDN w:val="0"/>
        <w:adjustRightInd w:val="0"/>
        <w:jc w:val="center"/>
        <w:outlineLvl w:val="0"/>
        <w:rPr>
          <w:bCs/>
          <w:sz w:val="20"/>
          <w:szCs w:val="20"/>
        </w:rPr>
      </w:pPr>
    </w:p>
    <w:p w14:paraId="7AE4CD32" w14:textId="77777777" w:rsidR="00E341E7" w:rsidRPr="0093704B" w:rsidRDefault="00E341E7" w:rsidP="00763A7E">
      <w:pPr>
        <w:autoSpaceDE w:val="0"/>
        <w:autoSpaceDN w:val="0"/>
        <w:adjustRightInd w:val="0"/>
        <w:jc w:val="center"/>
        <w:outlineLvl w:val="0"/>
        <w:rPr>
          <w:bCs/>
          <w:sz w:val="20"/>
          <w:szCs w:val="20"/>
        </w:rPr>
      </w:pPr>
    </w:p>
    <w:p w14:paraId="15CB9C51" w14:textId="77777777" w:rsidR="00763A7E" w:rsidRPr="0093704B" w:rsidRDefault="00763A7E" w:rsidP="00763A7E">
      <w:pPr>
        <w:autoSpaceDE w:val="0"/>
        <w:autoSpaceDN w:val="0"/>
        <w:adjustRightInd w:val="0"/>
        <w:jc w:val="center"/>
        <w:rPr>
          <w:b/>
          <w:sz w:val="28"/>
          <w:szCs w:val="28"/>
        </w:rPr>
      </w:pPr>
      <w:r w:rsidRPr="0093704B">
        <w:rPr>
          <w:b/>
          <w:sz w:val="28"/>
          <w:szCs w:val="28"/>
        </w:rPr>
        <w:t>РЕШЕНИЕ</w:t>
      </w:r>
    </w:p>
    <w:p w14:paraId="0329554E" w14:textId="77777777" w:rsidR="00E341E7" w:rsidRDefault="00E341E7" w:rsidP="00763A7E">
      <w:pPr>
        <w:autoSpaceDE w:val="0"/>
        <w:autoSpaceDN w:val="0"/>
        <w:adjustRightInd w:val="0"/>
        <w:rPr>
          <w:b/>
          <w:bCs/>
          <w:sz w:val="28"/>
          <w:szCs w:val="28"/>
          <w:u w:val="single"/>
        </w:rPr>
      </w:pPr>
    </w:p>
    <w:p w14:paraId="75956E80" w14:textId="2FCE7B1E" w:rsidR="00763A7E" w:rsidRPr="00BE4DAA" w:rsidRDefault="00E341E7" w:rsidP="00763A7E">
      <w:pPr>
        <w:autoSpaceDE w:val="0"/>
        <w:autoSpaceDN w:val="0"/>
        <w:adjustRightInd w:val="0"/>
        <w:rPr>
          <w:b/>
          <w:bCs/>
          <w:sz w:val="28"/>
          <w:szCs w:val="28"/>
          <w:u w:val="single"/>
        </w:rPr>
      </w:pPr>
      <w:r>
        <w:rPr>
          <w:b/>
          <w:bCs/>
          <w:sz w:val="28"/>
          <w:szCs w:val="28"/>
          <w:u w:val="single"/>
        </w:rPr>
        <w:t>21 января 2025</w:t>
      </w:r>
      <w:r w:rsidR="00763A7E" w:rsidRPr="00BE4DAA">
        <w:rPr>
          <w:b/>
          <w:bCs/>
          <w:sz w:val="28"/>
          <w:szCs w:val="28"/>
          <w:u w:val="single"/>
        </w:rPr>
        <w:t xml:space="preserve"> года № </w:t>
      </w:r>
      <w:r>
        <w:rPr>
          <w:b/>
          <w:bCs/>
          <w:sz w:val="28"/>
          <w:szCs w:val="28"/>
          <w:u w:val="single"/>
        </w:rPr>
        <w:t>46/</w:t>
      </w:r>
      <w:r w:rsidR="000A497D">
        <w:rPr>
          <w:b/>
          <w:bCs/>
          <w:sz w:val="28"/>
          <w:szCs w:val="28"/>
          <w:u w:val="single"/>
        </w:rPr>
        <w:t>7</w:t>
      </w:r>
    </w:p>
    <w:p w14:paraId="00BD2767" w14:textId="77777777" w:rsidR="00763A7E" w:rsidRPr="00E341E7" w:rsidRDefault="00763A7E" w:rsidP="00763A7E">
      <w:pPr>
        <w:autoSpaceDE w:val="0"/>
        <w:autoSpaceDN w:val="0"/>
        <w:adjustRightInd w:val="0"/>
        <w:rPr>
          <w:b/>
        </w:rPr>
      </w:pPr>
    </w:p>
    <w:p w14:paraId="739D5A7B" w14:textId="794134C9" w:rsidR="00763A7E" w:rsidRPr="00BE4DAA" w:rsidRDefault="00763A7E" w:rsidP="00763A7E">
      <w:pPr>
        <w:ind w:right="5811"/>
        <w:jc w:val="both"/>
        <w:rPr>
          <w:b/>
          <w:bCs/>
        </w:rPr>
      </w:pPr>
      <w:bookmarkStart w:id="0" w:name="_Hlk133916139"/>
      <w:r w:rsidRPr="00BE4DAA">
        <w:rPr>
          <w:b/>
        </w:rPr>
        <w:t xml:space="preserve">Об утверждении Порядка </w:t>
      </w:r>
      <w:r w:rsidRPr="00BE4DAA">
        <w:rPr>
          <w:b/>
          <w:bCs/>
        </w:rPr>
        <w:t>организации и проведения публичных слушаний в</w:t>
      </w:r>
      <w:r w:rsidR="00256716">
        <w:rPr>
          <w:b/>
          <w:bCs/>
        </w:rPr>
        <w:t>о внутригородском муниципальном образовании-</w:t>
      </w:r>
      <w:r w:rsidRPr="00BE4DAA">
        <w:rPr>
          <w:b/>
          <w:bCs/>
        </w:rPr>
        <w:t xml:space="preserve"> </w:t>
      </w:r>
      <w:r w:rsidRPr="00BE4DAA">
        <w:rPr>
          <w:b/>
          <w:bCs/>
          <w:iCs/>
        </w:rPr>
        <w:t>муниципальном округе</w:t>
      </w:r>
      <w:r w:rsidRPr="00BE4DAA">
        <w:rPr>
          <w:b/>
          <w:bCs/>
          <w:i/>
        </w:rPr>
        <w:t xml:space="preserve"> </w:t>
      </w:r>
      <w:bookmarkEnd w:id="0"/>
      <w:r w:rsidRPr="00BE4DAA">
        <w:rPr>
          <w:b/>
          <w:bCs/>
        </w:rPr>
        <w:t>Ломоносовский в городе Москве</w:t>
      </w:r>
    </w:p>
    <w:p w14:paraId="76A50622" w14:textId="77777777" w:rsidR="00763A7E" w:rsidRPr="0093704B" w:rsidRDefault="00763A7E" w:rsidP="00763A7E">
      <w:pPr>
        <w:tabs>
          <w:tab w:val="left" w:pos="5103"/>
        </w:tabs>
        <w:autoSpaceDE w:val="0"/>
        <w:autoSpaceDN w:val="0"/>
        <w:adjustRightInd w:val="0"/>
        <w:ind w:right="4393"/>
        <w:jc w:val="both"/>
        <w:rPr>
          <w:b/>
          <w:sz w:val="28"/>
          <w:szCs w:val="28"/>
        </w:rPr>
      </w:pPr>
      <w:r w:rsidRPr="0093704B">
        <w:rPr>
          <w:b/>
          <w:sz w:val="28"/>
          <w:szCs w:val="28"/>
        </w:rPr>
        <w:t xml:space="preserve"> </w:t>
      </w:r>
    </w:p>
    <w:p w14:paraId="33E94FD9" w14:textId="46C43338" w:rsidR="00763A7E" w:rsidRPr="0093704B" w:rsidRDefault="00763A7E" w:rsidP="00763A7E">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Pr="00626C9B">
        <w:rPr>
          <w:rFonts w:eastAsiaTheme="minorHAnsi"/>
          <w:sz w:val="28"/>
          <w:szCs w:val="28"/>
          <w:lang w:eastAsia="en-US"/>
        </w:rPr>
        <w:t>33</w:t>
      </w:r>
      <w:r w:rsidRPr="0093704B">
        <w:rPr>
          <w:rFonts w:eastAsiaTheme="minorHAnsi"/>
          <w:sz w:val="28"/>
          <w:szCs w:val="28"/>
          <w:lang w:eastAsia="en-US"/>
        </w:rPr>
        <w:t xml:space="preserve"> Устава </w:t>
      </w:r>
      <w:r w:rsidR="00935F6A" w:rsidRPr="00E341E7">
        <w:rPr>
          <w:rFonts w:eastAsiaTheme="minorHAnsi"/>
          <w:sz w:val="28"/>
          <w:szCs w:val="28"/>
          <w:lang w:eastAsia="en-US"/>
        </w:rPr>
        <w:t>внутригородского муниципального образования-</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Pr>
          <w:iCs/>
          <w:sz w:val="28"/>
          <w:szCs w:val="28"/>
        </w:rPr>
        <w:t>,</w:t>
      </w:r>
      <w:r w:rsidRPr="0093704B">
        <w:rPr>
          <w:sz w:val="28"/>
          <w:szCs w:val="28"/>
        </w:rPr>
        <w:t xml:space="preserve"> </w:t>
      </w:r>
      <w:r w:rsidRPr="0093704B">
        <w:rPr>
          <w:rFonts w:eastAsiaTheme="minorHAnsi"/>
          <w:sz w:val="28"/>
          <w:szCs w:val="28"/>
          <w:lang w:eastAsia="en-US"/>
        </w:rPr>
        <w:t xml:space="preserve">Совет депутатов </w:t>
      </w:r>
      <w:r w:rsidR="00E308A6">
        <w:rPr>
          <w:rFonts w:eastAsiaTheme="minorHAnsi"/>
          <w:sz w:val="28"/>
          <w:szCs w:val="28"/>
          <w:lang w:eastAsia="en-US"/>
        </w:rPr>
        <w:t>внутригородского муниципального образования-</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решил</w:t>
      </w:r>
      <w:r w:rsidRPr="0093704B">
        <w:rPr>
          <w:rFonts w:eastAsiaTheme="minorHAnsi"/>
          <w:sz w:val="28"/>
          <w:szCs w:val="28"/>
          <w:lang w:eastAsia="en-US"/>
        </w:rPr>
        <w:t xml:space="preserve">: </w:t>
      </w:r>
    </w:p>
    <w:p w14:paraId="18A8F74D" w14:textId="2CD669D7" w:rsidR="00763A7E" w:rsidRPr="0093704B" w:rsidRDefault="00763A7E" w:rsidP="00763A7E">
      <w:pPr>
        <w:autoSpaceDE w:val="0"/>
        <w:autoSpaceDN w:val="0"/>
        <w:adjustRightInd w:val="0"/>
        <w:ind w:firstLine="709"/>
        <w:jc w:val="both"/>
        <w:rPr>
          <w:sz w:val="28"/>
          <w:szCs w:val="28"/>
        </w:rPr>
      </w:pPr>
      <w:bookmarkStart w:id="1" w:name="Par0"/>
      <w:bookmarkEnd w:id="1"/>
      <w:r w:rsidRPr="0093704B">
        <w:rPr>
          <w:rFonts w:eastAsiaTheme="minorHAnsi"/>
          <w:sz w:val="28"/>
          <w:szCs w:val="28"/>
          <w:lang w:eastAsia="en-US"/>
        </w:rPr>
        <w:t xml:space="preserve">1. Утвердить </w:t>
      </w:r>
      <w:r w:rsidRPr="0093704B">
        <w:rPr>
          <w:sz w:val="28"/>
          <w:szCs w:val="28"/>
        </w:rPr>
        <w:t xml:space="preserve">Порядок организации и проведения публичных слушаний </w:t>
      </w:r>
      <w:r w:rsidRPr="00E308A6">
        <w:rPr>
          <w:sz w:val="28"/>
          <w:szCs w:val="28"/>
        </w:rPr>
        <w:t>в</w:t>
      </w:r>
      <w:r w:rsidR="00821B08" w:rsidRPr="00E308A6">
        <w:rPr>
          <w:sz w:val="28"/>
          <w:szCs w:val="28"/>
        </w:rPr>
        <w:t>о</w:t>
      </w:r>
      <w:r w:rsidRPr="00E308A6">
        <w:rPr>
          <w:sz w:val="28"/>
          <w:szCs w:val="28"/>
        </w:rPr>
        <w:t xml:space="preserve"> </w:t>
      </w:r>
      <w:r w:rsidR="00821B08" w:rsidRPr="00E308A6">
        <w:rPr>
          <w:rFonts w:eastAsiaTheme="minorHAnsi"/>
          <w:sz w:val="28"/>
          <w:szCs w:val="28"/>
          <w:lang w:eastAsia="en-US"/>
        </w:rPr>
        <w:t>внутригородско</w:t>
      </w:r>
      <w:r w:rsidR="00C711D1" w:rsidRPr="00E308A6">
        <w:rPr>
          <w:rFonts w:eastAsiaTheme="minorHAnsi"/>
          <w:sz w:val="28"/>
          <w:szCs w:val="28"/>
          <w:lang w:eastAsia="en-US"/>
        </w:rPr>
        <w:t>м</w:t>
      </w:r>
      <w:r w:rsidR="00821B08" w:rsidRPr="00E308A6">
        <w:rPr>
          <w:rFonts w:eastAsiaTheme="minorHAnsi"/>
          <w:sz w:val="28"/>
          <w:szCs w:val="28"/>
          <w:lang w:eastAsia="en-US"/>
        </w:rPr>
        <w:t xml:space="preserve"> муниципально</w:t>
      </w:r>
      <w:r w:rsidR="00C711D1" w:rsidRPr="00E308A6">
        <w:rPr>
          <w:rFonts w:eastAsiaTheme="minorHAnsi"/>
          <w:sz w:val="28"/>
          <w:szCs w:val="28"/>
          <w:lang w:eastAsia="en-US"/>
        </w:rPr>
        <w:t>м</w:t>
      </w:r>
      <w:r w:rsidR="00821B08" w:rsidRPr="00E308A6">
        <w:rPr>
          <w:rFonts w:eastAsiaTheme="minorHAnsi"/>
          <w:sz w:val="28"/>
          <w:szCs w:val="28"/>
          <w:lang w:eastAsia="en-US"/>
        </w:rPr>
        <w:t xml:space="preserve"> образовани</w:t>
      </w:r>
      <w:r w:rsidR="00C711D1" w:rsidRPr="00E308A6">
        <w:rPr>
          <w:rFonts w:eastAsiaTheme="minorHAnsi"/>
          <w:sz w:val="28"/>
          <w:szCs w:val="28"/>
          <w:lang w:eastAsia="en-US"/>
        </w:rPr>
        <w:t>и</w:t>
      </w:r>
      <w:r w:rsidR="00821B08" w:rsidRPr="00E308A6">
        <w:rPr>
          <w:rFonts w:eastAsiaTheme="minorHAnsi"/>
          <w:sz w:val="28"/>
          <w:szCs w:val="28"/>
          <w:lang w:eastAsia="en-US"/>
        </w:rPr>
        <w:t>-</w:t>
      </w:r>
      <w:r w:rsidRPr="00DE0652">
        <w:rPr>
          <w:iCs/>
          <w:sz w:val="28"/>
          <w:szCs w:val="28"/>
        </w:rPr>
        <w:t>муниципальном округе</w:t>
      </w:r>
      <w:r w:rsidRPr="008034CE">
        <w:rPr>
          <w:iCs/>
          <w:sz w:val="28"/>
          <w:szCs w:val="28"/>
        </w:rPr>
        <w:t xml:space="preserve"> Ломоносовский в городе Москве</w:t>
      </w:r>
      <w:r w:rsidRPr="0093704B">
        <w:rPr>
          <w:sz w:val="28"/>
          <w:szCs w:val="28"/>
        </w:rPr>
        <w:t xml:space="preserve"> согласно приложению к настоящему решению.</w:t>
      </w:r>
    </w:p>
    <w:p w14:paraId="2523F2AE" w14:textId="70215033" w:rsidR="00763A7E" w:rsidRPr="0093704B" w:rsidRDefault="00763A7E" w:rsidP="00763A7E">
      <w:pPr>
        <w:autoSpaceDE w:val="0"/>
        <w:autoSpaceDN w:val="0"/>
        <w:adjustRightInd w:val="0"/>
        <w:ind w:firstLine="709"/>
        <w:jc w:val="both"/>
        <w:rPr>
          <w:sz w:val="28"/>
          <w:szCs w:val="28"/>
        </w:rPr>
      </w:pPr>
      <w:bookmarkStart w:id="2" w:name="OLE_LINK9"/>
      <w:bookmarkStart w:id="3" w:name="OLE_LINK10"/>
      <w:bookmarkStart w:id="4" w:name="OLE_LINK11"/>
      <w:r w:rsidRPr="0093704B">
        <w:rPr>
          <w:sz w:val="28"/>
          <w:szCs w:val="28"/>
        </w:rPr>
        <w:t>2. </w:t>
      </w:r>
      <w:bookmarkEnd w:id="2"/>
      <w:bookmarkEnd w:id="3"/>
      <w:bookmarkEnd w:id="4"/>
      <w:r w:rsidRPr="0093704B">
        <w:rPr>
          <w:sz w:val="28"/>
          <w:szCs w:val="28"/>
        </w:rPr>
        <w:t>Признать утратившим силу</w:t>
      </w:r>
      <w:r>
        <w:rPr>
          <w:sz w:val="28"/>
          <w:szCs w:val="28"/>
        </w:rPr>
        <w:t xml:space="preserve"> </w:t>
      </w:r>
      <w:r w:rsidRPr="0093704B">
        <w:rPr>
          <w:sz w:val="28"/>
          <w:szCs w:val="28"/>
        </w:rPr>
        <w:t xml:space="preserve">решение Совета депутатов </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от </w:t>
      </w:r>
      <w:r w:rsidR="00F07BED">
        <w:rPr>
          <w:sz w:val="28"/>
          <w:szCs w:val="28"/>
        </w:rPr>
        <w:t>05 августа 2024</w:t>
      </w:r>
      <w:r>
        <w:rPr>
          <w:sz w:val="28"/>
          <w:szCs w:val="28"/>
        </w:rPr>
        <w:t xml:space="preserve"> года</w:t>
      </w:r>
      <w:r w:rsidRPr="0093704B">
        <w:rPr>
          <w:sz w:val="28"/>
          <w:szCs w:val="28"/>
        </w:rPr>
        <w:t xml:space="preserve"> №</w:t>
      </w:r>
      <w:r>
        <w:rPr>
          <w:sz w:val="28"/>
          <w:szCs w:val="28"/>
        </w:rPr>
        <w:t xml:space="preserve"> </w:t>
      </w:r>
      <w:r w:rsidR="00F07BED">
        <w:rPr>
          <w:sz w:val="28"/>
          <w:szCs w:val="28"/>
        </w:rPr>
        <w:t>38/4</w:t>
      </w:r>
      <w:r w:rsidRPr="0093704B">
        <w:rPr>
          <w:sz w:val="28"/>
          <w:szCs w:val="28"/>
        </w:rPr>
        <w:t xml:space="preserve"> «О порядке организации и проведения публичных слушаний в </w:t>
      </w:r>
      <w:r w:rsidRPr="00DE0652">
        <w:rPr>
          <w:iCs/>
          <w:sz w:val="28"/>
          <w:szCs w:val="28"/>
        </w:rPr>
        <w:t>муниципальном округе</w:t>
      </w:r>
      <w:r w:rsidRPr="008034CE">
        <w:rPr>
          <w:iCs/>
          <w:sz w:val="28"/>
          <w:szCs w:val="28"/>
        </w:rPr>
        <w:t xml:space="preserve"> Ломоносовский</w:t>
      </w:r>
      <w:r w:rsidR="00F07BED">
        <w:rPr>
          <w:iCs/>
          <w:sz w:val="28"/>
          <w:szCs w:val="28"/>
        </w:rPr>
        <w:t xml:space="preserve"> в городе Москве</w:t>
      </w:r>
      <w:r>
        <w:rPr>
          <w:iCs/>
          <w:sz w:val="28"/>
          <w:szCs w:val="28"/>
        </w:rPr>
        <w:t>».</w:t>
      </w:r>
    </w:p>
    <w:p w14:paraId="6F21CF68" w14:textId="113C7CEB" w:rsidR="00763A7E" w:rsidRPr="000C665A" w:rsidRDefault="00763A7E" w:rsidP="00763A7E">
      <w:pPr>
        <w:autoSpaceDE w:val="0"/>
        <w:autoSpaceDN w:val="0"/>
        <w:adjustRightInd w:val="0"/>
        <w:ind w:firstLine="709"/>
        <w:jc w:val="both"/>
        <w:rPr>
          <w:iCs/>
          <w:sz w:val="28"/>
          <w:szCs w:val="27"/>
        </w:rPr>
      </w:pPr>
      <w:r w:rsidRPr="0093704B">
        <w:rPr>
          <w:sz w:val="28"/>
          <w:szCs w:val="28"/>
        </w:rPr>
        <w:t>3. </w:t>
      </w:r>
      <w:r w:rsidRPr="0093704B">
        <w:rPr>
          <w:sz w:val="28"/>
          <w:szCs w:val="27"/>
        </w:rPr>
        <w:t xml:space="preserve">Опубликовать настоящее решение </w:t>
      </w:r>
      <w:r w:rsidRPr="000C665A">
        <w:rPr>
          <w:iCs/>
          <w:sz w:val="28"/>
        </w:rPr>
        <w:t xml:space="preserve">в </w:t>
      </w:r>
      <w:r w:rsidR="00F07BED">
        <w:rPr>
          <w:iCs/>
          <w:sz w:val="28"/>
        </w:rPr>
        <w:t>соответствии с Уставом внутригородского муниципального образования-муниципального округа Ломоносовский</w:t>
      </w:r>
      <w:r w:rsidRPr="000C665A">
        <w:rPr>
          <w:iCs/>
          <w:sz w:val="28"/>
          <w:szCs w:val="27"/>
        </w:rPr>
        <w:t>.</w:t>
      </w:r>
    </w:p>
    <w:p w14:paraId="7F1EAC95" w14:textId="77777777" w:rsidR="00763A7E" w:rsidRPr="0093704B" w:rsidRDefault="00763A7E" w:rsidP="00763A7E">
      <w:pPr>
        <w:jc w:val="both"/>
        <w:rPr>
          <w:b/>
          <w:bCs/>
          <w:i/>
          <w:sz w:val="28"/>
          <w:szCs w:val="28"/>
        </w:rPr>
      </w:pPr>
    </w:p>
    <w:p w14:paraId="56CFCE3B" w14:textId="77777777" w:rsidR="00763A7E" w:rsidRPr="0093704B" w:rsidRDefault="00763A7E" w:rsidP="00763A7E">
      <w:pPr>
        <w:jc w:val="both"/>
        <w:rPr>
          <w:b/>
          <w:bCs/>
          <w:sz w:val="28"/>
          <w:szCs w:val="28"/>
        </w:rPr>
      </w:pPr>
    </w:p>
    <w:p w14:paraId="3A81D5ED" w14:textId="77777777" w:rsidR="00145D90" w:rsidRDefault="00763A7E" w:rsidP="00763A7E">
      <w:pPr>
        <w:jc w:val="both"/>
        <w:rPr>
          <w:b/>
          <w:bCs/>
          <w:sz w:val="28"/>
          <w:szCs w:val="28"/>
        </w:rPr>
      </w:pPr>
      <w:r w:rsidRPr="00155108">
        <w:rPr>
          <w:b/>
          <w:bCs/>
          <w:sz w:val="28"/>
          <w:szCs w:val="28"/>
        </w:rPr>
        <w:t xml:space="preserve">Глава </w:t>
      </w:r>
      <w:r w:rsidR="00F07BED">
        <w:rPr>
          <w:b/>
          <w:bCs/>
          <w:sz w:val="28"/>
          <w:szCs w:val="28"/>
        </w:rPr>
        <w:t xml:space="preserve">внутригородского муниципального </w:t>
      </w:r>
    </w:p>
    <w:p w14:paraId="7D27A23E" w14:textId="15AA1F5C" w:rsidR="00763A7E" w:rsidRPr="00155108" w:rsidRDefault="00F07BED" w:rsidP="00763A7E">
      <w:pPr>
        <w:jc w:val="both"/>
        <w:rPr>
          <w:b/>
          <w:bCs/>
          <w:iCs/>
          <w:sz w:val="28"/>
          <w:szCs w:val="28"/>
        </w:rPr>
      </w:pPr>
      <w:r>
        <w:rPr>
          <w:b/>
          <w:bCs/>
          <w:sz w:val="28"/>
          <w:szCs w:val="28"/>
        </w:rPr>
        <w:t>образования-</w:t>
      </w:r>
      <w:r w:rsidR="002E0E3C">
        <w:rPr>
          <w:b/>
          <w:bCs/>
          <w:sz w:val="28"/>
          <w:szCs w:val="28"/>
        </w:rPr>
        <w:t>муници</w:t>
      </w:r>
      <w:r w:rsidR="00763A7E" w:rsidRPr="00155108">
        <w:rPr>
          <w:b/>
          <w:bCs/>
          <w:iCs/>
          <w:sz w:val="28"/>
          <w:szCs w:val="28"/>
        </w:rPr>
        <w:t xml:space="preserve">пального </w:t>
      </w:r>
    </w:p>
    <w:p w14:paraId="74882B8B" w14:textId="77777777" w:rsidR="00763A7E" w:rsidRPr="00155108" w:rsidRDefault="00763A7E" w:rsidP="00763A7E">
      <w:pPr>
        <w:jc w:val="both"/>
        <w:rPr>
          <w:b/>
          <w:bCs/>
          <w:iCs/>
          <w:sz w:val="28"/>
          <w:szCs w:val="28"/>
        </w:rPr>
      </w:pPr>
      <w:r w:rsidRPr="00155108">
        <w:rPr>
          <w:b/>
          <w:bCs/>
          <w:iCs/>
          <w:sz w:val="28"/>
          <w:szCs w:val="28"/>
        </w:rPr>
        <w:t xml:space="preserve">округа Ломоносовский </w:t>
      </w:r>
    </w:p>
    <w:p w14:paraId="26FB59A0" w14:textId="77777777" w:rsidR="00763A7E" w:rsidRPr="00155108" w:rsidRDefault="00763A7E" w:rsidP="00763A7E">
      <w:pPr>
        <w:jc w:val="both"/>
        <w:rPr>
          <w:b/>
          <w:bCs/>
          <w:sz w:val="28"/>
          <w:szCs w:val="28"/>
        </w:rPr>
      </w:pPr>
      <w:r w:rsidRPr="00155108">
        <w:rPr>
          <w:b/>
          <w:bCs/>
          <w:iCs/>
          <w:sz w:val="28"/>
          <w:szCs w:val="28"/>
        </w:rPr>
        <w:t>в городе Москве</w:t>
      </w:r>
      <w:r w:rsidRPr="00155108">
        <w:rPr>
          <w:b/>
          <w:bCs/>
          <w:sz w:val="28"/>
          <w:szCs w:val="28"/>
        </w:rPr>
        <w:t xml:space="preserve"> </w:t>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t xml:space="preserve">Ю.В. Куземина </w:t>
      </w:r>
    </w:p>
    <w:p w14:paraId="13AA18C8" w14:textId="77777777" w:rsidR="00763A7E" w:rsidRDefault="00763A7E" w:rsidP="00763A7E">
      <w:pPr>
        <w:jc w:val="both"/>
        <w:rPr>
          <w:sz w:val="28"/>
          <w:szCs w:val="28"/>
        </w:rPr>
      </w:pPr>
    </w:p>
    <w:p w14:paraId="7F857955" w14:textId="77777777" w:rsidR="00763A7E" w:rsidRDefault="00763A7E" w:rsidP="00763A7E">
      <w:pPr>
        <w:jc w:val="both"/>
        <w:rPr>
          <w:sz w:val="28"/>
          <w:szCs w:val="28"/>
        </w:rPr>
        <w:sectPr w:rsidR="00763A7E" w:rsidSect="00E341E7">
          <w:headerReference w:type="default" r:id="rId6"/>
          <w:pgSz w:w="11906" w:h="16838" w:code="9"/>
          <w:pgMar w:top="993" w:right="851" w:bottom="851" w:left="1134" w:header="709" w:footer="709" w:gutter="0"/>
          <w:pgNumType w:start="1"/>
          <w:cols w:space="708"/>
          <w:titlePg/>
          <w:docGrid w:linePitch="360"/>
        </w:sectPr>
      </w:pPr>
    </w:p>
    <w:p w14:paraId="3E8CB96D" w14:textId="77777777" w:rsidR="00763A7E" w:rsidRPr="0093704B" w:rsidRDefault="00763A7E" w:rsidP="00763A7E">
      <w:pPr>
        <w:jc w:val="both"/>
        <w:rPr>
          <w:sz w:val="28"/>
          <w:szCs w:val="28"/>
        </w:rPr>
      </w:pPr>
    </w:p>
    <w:p w14:paraId="37B254B4" w14:textId="77777777" w:rsidR="00763A7E" w:rsidRPr="00576FBB" w:rsidRDefault="00763A7E" w:rsidP="00763A7E">
      <w:pPr>
        <w:ind w:left="5670"/>
      </w:pPr>
      <w:r w:rsidRPr="00576FBB">
        <w:t xml:space="preserve">Приложение </w:t>
      </w:r>
    </w:p>
    <w:p w14:paraId="4F684984" w14:textId="09154CB0" w:rsidR="00763A7E" w:rsidRPr="00576FBB" w:rsidRDefault="00763A7E" w:rsidP="00763A7E">
      <w:pPr>
        <w:ind w:left="5670"/>
        <w:jc w:val="both"/>
        <w:rPr>
          <w:i/>
        </w:rPr>
      </w:pPr>
      <w:r w:rsidRPr="00576FBB">
        <w:t>к решению</w:t>
      </w:r>
      <w:r w:rsidRPr="00576FBB">
        <w:rPr>
          <w:rFonts w:eastAsiaTheme="minorHAnsi"/>
          <w:i/>
          <w:lang w:eastAsia="en-US"/>
        </w:rPr>
        <w:t xml:space="preserve"> </w:t>
      </w:r>
      <w:r w:rsidRPr="00576FBB">
        <w:rPr>
          <w:rFonts w:eastAsiaTheme="minorHAnsi"/>
          <w:lang w:eastAsia="en-US"/>
        </w:rPr>
        <w:t>Совета депутатов</w:t>
      </w:r>
      <w:r w:rsidRPr="00576FBB">
        <w:rPr>
          <w:rFonts w:eastAsiaTheme="minorHAnsi"/>
          <w:i/>
          <w:lang w:eastAsia="en-US"/>
        </w:rPr>
        <w:t xml:space="preserve"> </w:t>
      </w:r>
      <w:r w:rsidR="00821B08" w:rsidRPr="001C67CB">
        <w:rPr>
          <w:rFonts w:eastAsiaTheme="minorHAnsi"/>
          <w:iCs/>
          <w:lang w:eastAsia="en-US"/>
        </w:rPr>
        <w:t>внутригородского муниципального образования-</w:t>
      </w:r>
      <w:r w:rsidRPr="001C67CB">
        <w:rPr>
          <w:iCs/>
        </w:rPr>
        <w:t>муниципального округа</w:t>
      </w:r>
      <w:r w:rsidRPr="001C67CB">
        <w:rPr>
          <w:i/>
        </w:rPr>
        <w:t xml:space="preserve"> </w:t>
      </w:r>
      <w:r w:rsidRPr="00576FBB">
        <w:rPr>
          <w:iCs/>
        </w:rPr>
        <w:t>Ломоносовский в городе Москве</w:t>
      </w:r>
      <w:r w:rsidRPr="00576FBB">
        <w:t xml:space="preserve"> </w:t>
      </w:r>
    </w:p>
    <w:p w14:paraId="6ED93BC5" w14:textId="40F84067" w:rsidR="00763A7E" w:rsidRPr="00576FBB" w:rsidRDefault="00763A7E" w:rsidP="00763A7E">
      <w:pPr>
        <w:ind w:left="5670"/>
      </w:pPr>
      <w:r w:rsidRPr="00576FBB">
        <w:t xml:space="preserve">от </w:t>
      </w:r>
      <w:r w:rsidR="00145D90">
        <w:t>21 января 2025 года № 46/</w:t>
      </w:r>
      <w:r w:rsidR="000A497D">
        <w:t>7</w:t>
      </w:r>
    </w:p>
    <w:p w14:paraId="1ED6E736" w14:textId="77777777" w:rsidR="00763A7E" w:rsidRPr="0093704B" w:rsidRDefault="00763A7E" w:rsidP="00763A7E">
      <w:pPr>
        <w:jc w:val="center"/>
        <w:rPr>
          <w:b/>
          <w:sz w:val="28"/>
          <w:szCs w:val="28"/>
        </w:rPr>
      </w:pPr>
    </w:p>
    <w:p w14:paraId="3570B2CC" w14:textId="77777777" w:rsidR="00763A7E" w:rsidRPr="0093704B" w:rsidRDefault="00763A7E" w:rsidP="00763A7E">
      <w:pPr>
        <w:jc w:val="center"/>
        <w:rPr>
          <w:b/>
          <w:sz w:val="28"/>
          <w:szCs w:val="28"/>
        </w:rPr>
      </w:pPr>
      <w:r w:rsidRPr="0093704B">
        <w:rPr>
          <w:b/>
          <w:sz w:val="28"/>
          <w:szCs w:val="28"/>
        </w:rPr>
        <w:t>Порядок</w:t>
      </w:r>
    </w:p>
    <w:p w14:paraId="3F880E15" w14:textId="77777777" w:rsidR="00763A7E" w:rsidRDefault="00763A7E" w:rsidP="00763A7E">
      <w:pPr>
        <w:jc w:val="center"/>
        <w:rPr>
          <w:b/>
          <w:bCs/>
          <w:sz w:val="28"/>
          <w:szCs w:val="28"/>
        </w:rPr>
      </w:pPr>
      <w:r w:rsidRPr="0093704B">
        <w:rPr>
          <w:b/>
          <w:bCs/>
          <w:sz w:val="28"/>
          <w:szCs w:val="28"/>
        </w:rPr>
        <w:t xml:space="preserve">организации и проведения публичных слушаний </w:t>
      </w:r>
    </w:p>
    <w:p w14:paraId="61910A87" w14:textId="0A624A5D" w:rsidR="00763A7E" w:rsidRPr="0093704B" w:rsidRDefault="00763A7E" w:rsidP="00763A7E">
      <w:pPr>
        <w:jc w:val="center"/>
        <w:rPr>
          <w:b/>
          <w:sz w:val="28"/>
          <w:szCs w:val="28"/>
        </w:rPr>
      </w:pPr>
      <w:r w:rsidRPr="0093704B">
        <w:rPr>
          <w:b/>
          <w:bCs/>
          <w:sz w:val="28"/>
          <w:szCs w:val="28"/>
        </w:rPr>
        <w:t>в</w:t>
      </w:r>
      <w:r w:rsidR="002D0C5C">
        <w:rPr>
          <w:b/>
          <w:bCs/>
          <w:sz w:val="28"/>
          <w:szCs w:val="28"/>
        </w:rPr>
        <w:t xml:space="preserve">о </w:t>
      </w:r>
      <w:r w:rsidR="002D0C5C" w:rsidRPr="001C67CB">
        <w:rPr>
          <w:b/>
          <w:bCs/>
          <w:sz w:val="28"/>
          <w:szCs w:val="28"/>
        </w:rPr>
        <w:t>внутригородском муниципальном образовании-</w:t>
      </w:r>
      <w:r w:rsidRPr="00DE0652">
        <w:rPr>
          <w:b/>
          <w:bCs/>
          <w:iCs/>
          <w:sz w:val="28"/>
          <w:szCs w:val="28"/>
        </w:rPr>
        <w:t>муниципальном округе</w:t>
      </w:r>
      <w:r w:rsidRPr="00D765BC">
        <w:rPr>
          <w:iCs/>
          <w:sz w:val="28"/>
          <w:szCs w:val="28"/>
        </w:rPr>
        <w:t xml:space="preserve"> </w:t>
      </w:r>
      <w:r w:rsidRPr="00D765BC">
        <w:rPr>
          <w:b/>
          <w:bCs/>
          <w:iCs/>
          <w:sz w:val="28"/>
          <w:szCs w:val="28"/>
        </w:rPr>
        <w:t>Ломоносовский в городе Москве</w:t>
      </w:r>
    </w:p>
    <w:p w14:paraId="144DC126" w14:textId="77777777" w:rsidR="00763A7E" w:rsidRPr="0093704B" w:rsidRDefault="00763A7E" w:rsidP="00763A7E">
      <w:pPr>
        <w:ind w:firstLine="709"/>
        <w:jc w:val="both"/>
        <w:rPr>
          <w:sz w:val="28"/>
          <w:szCs w:val="28"/>
        </w:rPr>
      </w:pPr>
    </w:p>
    <w:p w14:paraId="05F79C0F" w14:textId="77777777" w:rsidR="00763A7E" w:rsidRPr="0093704B" w:rsidRDefault="00763A7E" w:rsidP="00763A7E">
      <w:pPr>
        <w:jc w:val="center"/>
        <w:rPr>
          <w:b/>
          <w:bCs/>
          <w:sz w:val="28"/>
          <w:szCs w:val="28"/>
        </w:rPr>
      </w:pPr>
      <w:r w:rsidRPr="0093704B">
        <w:rPr>
          <w:b/>
          <w:bCs/>
          <w:sz w:val="28"/>
          <w:szCs w:val="28"/>
        </w:rPr>
        <w:t>Общие положения</w:t>
      </w:r>
    </w:p>
    <w:p w14:paraId="072AA958" w14:textId="77777777" w:rsidR="00763A7E" w:rsidRPr="0093704B" w:rsidRDefault="00763A7E" w:rsidP="00763A7E">
      <w:pPr>
        <w:ind w:firstLine="709"/>
        <w:jc w:val="both"/>
        <w:rPr>
          <w:sz w:val="28"/>
          <w:szCs w:val="28"/>
        </w:rPr>
      </w:pPr>
    </w:p>
    <w:p w14:paraId="0AAF49CC" w14:textId="272AB29C" w:rsidR="00763A7E" w:rsidRPr="0093704B" w:rsidRDefault="00763A7E" w:rsidP="00763A7E">
      <w:pPr>
        <w:ind w:firstLine="709"/>
        <w:jc w:val="both"/>
        <w:rPr>
          <w:sz w:val="28"/>
          <w:szCs w:val="28"/>
        </w:rPr>
      </w:pPr>
      <w:r w:rsidRPr="0093704B">
        <w:rPr>
          <w:sz w:val="28"/>
          <w:szCs w:val="28"/>
        </w:rPr>
        <w:t>1. Настоящий Порядок определяет правила организации и проведения публичных слушаний в</w:t>
      </w:r>
      <w:r w:rsidR="0054584A">
        <w:rPr>
          <w:sz w:val="28"/>
          <w:szCs w:val="28"/>
        </w:rPr>
        <w:t xml:space="preserve">о </w:t>
      </w:r>
      <w:r w:rsidR="0054584A" w:rsidRPr="001C67CB">
        <w:rPr>
          <w:sz w:val="28"/>
          <w:szCs w:val="28"/>
        </w:rPr>
        <w:t>внутригородском муниципальном образовании-</w:t>
      </w:r>
      <w:r w:rsidRPr="001C67CB">
        <w:rPr>
          <w:sz w:val="28"/>
          <w:szCs w:val="28"/>
        </w:rPr>
        <w:t xml:space="preserve"> </w:t>
      </w:r>
      <w:r w:rsidRPr="00DE0652">
        <w:rPr>
          <w:iCs/>
          <w:sz w:val="28"/>
          <w:szCs w:val="28"/>
        </w:rPr>
        <w:t>муниципальном округе</w:t>
      </w:r>
      <w:r w:rsidRPr="00FF3770">
        <w:rPr>
          <w:iCs/>
          <w:sz w:val="28"/>
          <w:szCs w:val="28"/>
        </w:rPr>
        <w:t xml:space="preserve"> </w:t>
      </w:r>
      <w:r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01AECCC3" w14:textId="77777777" w:rsidR="00763A7E" w:rsidRPr="0093704B" w:rsidRDefault="00763A7E" w:rsidP="00763A7E">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29F20A6A" w14:textId="6D0F8ADE" w:rsidR="00763A7E" w:rsidRPr="0093704B" w:rsidRDefault="00763A7E" w:rsidP="00763A7E">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w:t>
      </w:r>
      <w:r w:rsidRPr="001C67CB">
        <w:rPr>
          <w:sz w:val="28"/>
          <w:szCs w:val="28"/>
        </w:rPr>
        <w:t xml:space="preserve">Уставом </w:t>
      </w:r>
      <w:r w:rsidR="001D7B94" w:rsidRPr="001C67CB">
        <w:rPr>
          <w:sz w:val="28"/>
          <w:szCs w:val="28"/>
        </w:rPr>
        <w:t>внутригородского муниципального образования-</w:t>
      </w:r>
      <w:r w:rsidRPr="001C67CB">
        <w:rPr>
          <w:sz w:val="28"/>
          <w:szCs w:val="28"/>
        </w:rPr>
        <w:t>муниципального округа</w:t>
      </w:r>
      <w:r w:rsidR="001D7B94" w:rsidRPr="001C67CB">
        <w:rPr>
          <w:sz w:val="28"/>
          <w:szCs w:val="28"/>
        </w:rPr>
        <w:t xml:space="preserve"> Ломоносовский в городе Москве</w:t>
      </w:r>
      <w:r w:rsidR="0024560D" w:rsidRPr="001C67CB">
        <w:rPr>
          <w:i/>
          <w:iCs/>
          <w:sz w:val="28"/>
          <w:szCs w:val="28"/>
        </w:rPr>
        <w:t xml:space="preserve"> </w:t>
      </w:r>
      <w:r w:rsidRPr="00877D26">
        <w:rPr>
          <w:sz w:val="28"/>
          <w:szCs w:val="28"/>
        </w:rPr>
        <w:t>п</w:t>
      </w:r>
      <w:r w:rsidRPr="0093704B">
        <w:rPr>
          <w:sz w:val="28"/>
          <w:szCs w:val="28"/>
        </w:rPr>
        <w:t xml:space="preserve">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4586597B" w14:textId="400331C2" w:rsidR="00763A7E" w:rsidRPr="001C67CB" w:rsidRDefault="00763A7E" w:rsidP="00763A7E">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w:t>
      </w:r>
      <w:r w:rsidRPr="001C67CB">
        <w:rPr>
          <w:sz w:val="28"/>
          <w:szCs w:val="28"/>
        </w:rPr>
        <w:t xml:space="preserve">Устава </w:t>
      </w:r>
      <w:r w:rsidR="001C06AF" w:rsidRPr="001C67CB">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 xml:space="preserve">и проекту решения Совета депутатов </w:t>
      </w:r>
      <w:r w:rsidR="0024560D" w:rsidRPr="001C67CB">
        <w:rPr>
          <w:sz w:val="28"/>
          <w:szCs w:val="28"/>
        </w:rPr>
        <w:t>внутригородского муниципального образования-муниципального округа Ломоносовский в городе Москв</w:t>
      </w:r>
      <w:r w:rsidR="007243D5" w:rsidRPr="001C67CB">
        <w:rPr>
          <w:sz w:val="28"/>
          <w:szCs w:val="28"/>
        </w:rPr>
        <w:t>е</w:t>
      </w:r>
      <w:r w:rsidRPr="001C67CB">
        <w:rPr>
          <w:i/>
          <w:iCs/>
          <w:sz w:val="28"/>
          <w:szCs w:val="28"/>
        </w:rPr>
        <w:t xml:space="preserve"> </w:t>
      </w:r>
      <w:r w:rsidRPr="0093704B">
        <w:rPr>
          <w:sz w:val="28"/>
          <w:szCs w:val="28"/>
        </w:rPr>
        <w:t xml:space="preserve">(далее – Совет депутатов) о внесении изменений и дополнений в </w:t>
      </w:r>
      <w:r w:rsidRPr="001C67CB">
        <w:rPr>
          <w:sz w:val="28"/>
          <w:szCs w:val="28"/>
        </w:rPr>
        <w:t xml:space="preserve">Устав </w:t>
      </w:r>
      <w:r w:rsidR="007243D5"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w:t>
      </w:r>
    </w:p>
    <w:p w14:paraId="4E238D6A" w14:textId="77777777" w:rsidR="00763A7E" w:rsidRPr="0093704B" w:rsidRDefault="00763A7E" w:rsidP="00763A7E">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44F4EB28" w14:textId="77777777" w:rsidR="00763A7E" w:rsidRPr="0093704B" w:rsidRDefault="00763A7E" w:rsidP="00763A7E">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02EE3A99" w14:textId="77777777" w:rsidR="00763A7E" w:rsidRPr="0093704B" w:rsidRDefault="00763A7E" w:rsidP="00763A7E">
      <w:pPr>
        <w:ind w:firstLine="709"/>
        <w:jc w:val="both"/>
        <w:rPr>
          <w:sz w:val="28"/>
          <w:szCs w:val="28"/>
        </w:rPr>
      </w:pPr>
      <w:r w:rsidRPr="0093704B">
        <w:rPr>
          <w:sz w:val="28"/>
          <w:szCs w:val="28"/>
        </w:rPr>
        <w:lastRenderedPageBreak/>
        <w:t xml:space="preserve">6. Участие жителей в публичных слушаниях является свободным и добровольным. </w:t>
      </w:r>
    </w:p>
    <w:p w14:paraId="084AA3A0" w14:textId="77777777" w:rsidR="00763A7E" w:rsidRPr="0093704B" w:rsidRDefault="00763A7E" w:rsidP="00763A7E">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3273F2C4" w14:textId="77777777" w:rsidR="00763A7E" w:rsidRPr="0093704B" w:rsidRDefault="00763A7E" w:rsidP="00763A7E">
      <w:pPr>
        <w:ind w:firstLine="709"/>
        <w:jc w:val="both"/>
        <w:rPr>
          <w:sz w:val="28"/>
          <w:szCs w:val="28"/>
        </w:rPr>
      </w:pPr>
      <w:r w:rsidRPr="0093704B">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2535182C" w14:textId="77777777" w:rsidR="00763A7E" w:rsidRPr="0093704B" w:rsidRDefault="00763A7E" w:rsidP="00763A7E">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00ED0573" w14:textId="77777777" w:rsidR="00763A7E" w:rsidRPr="0093704B" w:rsidRDefault="00763A7E" w:rsidP="00763A7E">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1FF6C41D" w14:textId="77777777" w:rsidR="00763A7E" w:rsidRPr="0093704B" w:rsidRDefault="00763A7E" w:rsidP="00763A7E">
      <w:pPr>
        <w:ind w:firstLine="709"/>
        <w:jc w:val="both"/>
        <w:rPr>
          <w:sz w:val="28"/>
          <w:szCs w:val="28"/>
        </w:rPr>
      </w:pPr>
    </w:p>
    <w:p w14:paraId="58CE58A0" w14:textId="77777777" w:rsidR="00763A7E" w:rsidRPr="0093704B" w:rsidRDefault="00763A7E" w:rsidP="00763A7E">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7F2AD5C7" w14:textId="77777777" w:rsidR="00763A7E" w:rsidRPr="0093704B" w:rsidRDefault="00763A7E" w:rsidP="00763A7E">
      <w:pPr>
        <w:ind w:firstLine="709"/>
        <w:jc w:val="both"/>
        <w:rPr>
          <w:sz w:val="28"/>
          <w:szCs w:val="28"/>
        </w:rPr>
      </w:pPr>
    </w:p>
    <w:p w14:paraId="29582376" w14:textId="77777777" w:rsidR="00763A7E" w:rsidRPr="0093704B" w:rsidRDefault="00763A7E" w:rsidP="00763A7E">
      <w:pPr>
        <w:ind w:firstLine="709"/>
        <w:jc w:val="both"/>
        <w:rPr>
          <w:sz w:val="28"/>
          <w:szCs w:val="28"/>
        </w:rPr>
      </w:pPr>
      <w:r w:rsidRPr="0093704B">
        <w:rPr>
          <w:sz w:val="28"/>
          <w:szCs w:val="28"/>
        </w:rPr>
        <w:t>11. Публичные слушания проводятся по инициативе:</w:t>
      </w:r>
    </w:p>
    <w:p w14:paraId="35553C8F" w14:textId="77777777" w:rsidR="00763A7E" w:rsidRPr="0093704B" w:rsidRDefault="00763A7E" w:rsidP="00763A7E">
      <w:pPr>
        <w:ind w:firstLine="709"/>
        <w:jc w:val="both"/>
        <w:rPr>
          <w:sz w:val="28"/>
          <w:szCs w:val="28"/>
        </w:rPr>
      </w:pPr>
      <w:r w:rsidRPr="0093704B">
        <w:rPr>
          <w:sz w:val="28"/>
          <w:szCs w:val="28"/>
        </w:rPr>
        <w:t>1) жителей;</w:t>
      </w:r>
    </w:p>
    <w:p w14:paraId="220119DC" w14:textId="77777777" w:rsidR="00763A7E" w:rsidRPr="0093704B" w:rsidRDefault="00763A7E" w:rsidP="00763A7E">
      <w:pPr>
        <w:ind w:firstLine="709"/>
        <w:jc w:val="both"/>
        <w:rPr>
          <w:sz w:val="28"/>
          <w:szCs w:val="28"/>
        </w:rPr>
      </w:pPr>
      <w:r w:rsidRPr="0093704B">
        <w:rPr>
          <w:sz w:val="28"/>
          <w:szCs w:val="28"/>
        </w:rPr>
        <w:t>2) Совета депутатов;</w:t>
      </w:r>
    </w:p>
    <w:p w14:paraId="1F49D395" w14:textId="1D9399AA" w:rsidR="00763A7E" w:rsidRPr="001C67CB" w:rsidRDefault="00763A7E" w:rsidP="00763A7E">
      <w:pPr>
        <w:ind w:firstLine="709"/>
        <w:jc w:val="both"/>
        <w:rPr>
          <w:sz w:val="28"/>
          <w:szCs w:val="28"/>
        </w:rPr>
      </w:pPr>
      <w:r w:rsidRPr="002234FA">
        <w:rPr>
          <w:sz w:val="28"/>
          <w:szCs w:val="28"/>
        </w:rPr>
        <w:t xml:space="preserve">3) главы </w:t>
      </w:r>
      <w:r w:rsidR="007151FD" w:rsidRPr="001C67CB">
        <w:rPr>
          <w:sz w:val="28"/>
          <w:szCs w:val="28"/>
        </w:rPr>
        <w:t xml:space="preserve">внутригородского муниципального образования-муниципального округа Ломоносовский в городе Москве </w:t>
      </w:r>
      <w:r w:rsidR="002234FA" w:rsidRPr="001C67CB">
        <w:rPr>
          <w:sz w:val="28"/>
          <w:szCs w:val="28"/>
        </w:rPr>
        <w:t>(далее – глава муниципального округа);</w:t>
      </w:r>
    </w:p>
    <w:p w14:paraId="6E46B99E" w14:textId="36F0A1EF" w:rsidR="00763A7E" w:rsidRPr="00866091" w:rsidRDefault="00763A7E" w:rsidP="00763A7E">
      <w:pPr>
        <w:ind w:firstLine="709"/>
        <w:jc w:val="both"/>
        <w:rPr>
          <w:sz w:val="28"/>
          <w:szCs w:val="28"/>
        </w:rPr>
      </w:pPr>
      <w:r w:rsidRPr="002234FA">
        <w:rPr>
          <w:sz w:val="28"/>
          <w:szCs w:val="28"/>
        </w:rPr>
        <w:t xml:space="preserve">4) главы </w:t>
      </w:r>
      <w:r w:rsidR="002234FA" w:rsidRPr="002234FA">
        <w:rPr>
          <w:sz w:val="28"/>
          <w:szCs w:val="28"/>
        </w:rPr>
        <w:t xml:space="preserve">администрации </w:t>
      </w:r>
      <w:r w:rsidR="002234FA"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 xml:space="preserve"> </w:t>
      </w:r>
      <w:r w:rsidRPr="00866091">
        <w:rPr>
          <w:sz w:val="28"/>
          <w:szCs w:val="28"/>
        </w:rPr>
        <w:t xml:space="preserve">(далее – </w:t>
      </w:r>
      <w:r w:rsidR="002234FA">
        <w:rPr>
          <w:sz w:val="28"/>
          <w:szCs w:val="28"/>
        </w:rPr>
        <w:t xml:space="preserve">глава администрации, </w:t>
      </w:r>
      <w:r w:rsidRPr="00866091">
        <w:rPr>
          <w:sz w:val="28"/>
          <w:szCs w:val="28"/>
        </w:rPr>
        <w:t>администрация).</w:t>
      </w:r>
    </w:p>
    <w:p w14:paraId="2A4BCEF9" w14:textId="77777777" w:rsidR="00763A7E" w:rsidRPr="0093704B" w:rsidRDefault="00763A7E" w:rsidP="00763A7E">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394FE194" w14:textId="77777777" w:rsidR="00763A7E" w:rsidRPr="0093704B" w:rsidRDefault="00763A7E" w:rsidP="00763A7E">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соответствующая</w:t>
      </w:r>
      <w:r w:rsidRPr="0093704B">
        <w:rPr>
          <w:sz w:val="28"/>
          <w:szCs w:val="28"/>
        </w:rPr>
        <w:t xml:space="preserve"> требованиям, установленным в пункте 5 настоящего Порядка, численностью не менее </w:t>
      </w:r>
      <w:r>
        <w:rPr>
          <w:sz w:val="28"/>
          <w:szCs w:val="28"/>
        </w:rPr>
        <w:t>10</w:t>
      </w:r>
      <w:r w:rsidRPr="0093704B">
        <w:rPr>
          <w:sz w:val="28"/>
          <w:szCs w:val="28"/>
        </w:rPr>
        <w:t xml:space="preserve"> человек (далее – инициативная группа). </w:t>
      </w:r>
    </w:p>
    <w:p w14:paraId="488DAA4E" w14:textId="77777777" w:rsidR="00763A7E" w:rsidRPr="0093704B" w:rsidRDefault="00763A7E" w:rsidP="00763A7E">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7DCB4D5F"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7B6429F2"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4CAA339B"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388AA38A" w14:textId="77777777" w:rsidR="00763A7E" w:rsidRPr="0093704B" w:rsidRDefault="00763A7E" w:rsidP="00763A7E">
      <w:pPr>
        <w:autoSpaceDE w:val="0"/>
        <w:autoSpaceDN w:val="0"/>
        <w:adjustRightInd w:val="0"/>
        <w:ind w:firstLine="709"/>
        <w:jc w:val="both"/>
        <w:rPr>
          <w:sz w:val="28"/>
          <w:szCs w:val="32"/>
        </w:rPr>
      </w:pPr>
      <w:r w:rsidRPr="0093704B">
        <w:rPr>
          <w:sz w:val="28"/>
          <w:szCs w:val="32"/>
        </w:rPr>
        <w:lastRenderedPageBreak/>
        <w:t>4) сведения о лицах, принявших участие в собрании, и (или) о лицах, направивших документы, содержащие сведения о голосовании;</w:t>
      </w:r>
    </w:p>
    <w:p w14:paraId="39B0C3FE" w14:textId="77777777" w:rsidR="00763A7E" w:rsidRPr="0093704B" w:rsidRDefault="00763A7E" w:rsidP="00763A7E">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4D5BBF77" w14:textId="77777777" w:rsidR="00763A7E" w:rsidRPr="0093704B" w:rsidRDefault="00763A7E" w:rsidP="00763A7E">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53CD0A0D" w14:textId="77777777" w:rsidR="00763A7E" w:rsidRPr="0093704B" w:rsidRDefault="00763A7E" w:rsidP="00763A7E">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7C077C0C" w14:textId="77777777" w:rsidR="00763A7E" w:rsidRPr="0093704B" w:rsidRDefault="00763A7E" w:rsidP="00763A7E">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462EC4B5"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0B3D2069" w14:textId="77777777" w:rsidR="00763A7E" w:rsidRPr="0093704B" w:rsidRDefault="00763A7E" w:rsidP="00763A7E">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431108A7" w14:textId="77777777" w:rsidR="00763A7E" w:rsidRPr="0093704B" w:rsidRDefault="00763A7E" w:rsidP="00763A7E">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7F85C475" w14:textId="77777777" w:rsidR="00763A7E" w:rsidRPr="0093704B" w:rsidRDefault="00763A7E" w:rsidP="00763A7E">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49CEBBE2" w14:textId="77777777" w:rsidR="00763A7E" w:rsidRPr="0093704B" w:rsidRDefault="00763A7E" w:rsidP="00763A7E">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1B0A9EDA" w14:textId="77777777" w:rsidR="00763A7E" w:rsidRPr="0093704B" w:rsidRDefault="00763A7E" w:rsidP="00763A7E">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017CCB32" w14:textId="77777777" w:rsidR="00763A7E" w:rsidRPr="0093704B" w:rsidRDefault="00763A7E" w:rsidP="00763A7E">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2B8BE0E8" w14:textId="77777777" w:rsidR="00763A7E" w:rsidRPr="0093704B" w:rsidRDefault="00763A7E" w:rsidP="00763A7E">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303FF069" w14:textId="77777777" w:rsidR="00763A7E" w:rsidRPr="007E7D74" w:rsidRDefault="00763A7E" w:rsidP="00763A7E">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 xml:space="preserve">В случае если ходатайство о </w:t>
      </w:r>
      <w:r w:rsidRPr="007E7D74">
        <w:rPr>
          <w:sz w:val="28"/>
          <w:szCs w:val="28"/>
        </w:rPr>
        <w:lastRenderedPageBreak/>
        <w:t>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1FF6C01B" w14:textId="77777777" w:rsidR="00763A7E" w:rsidRPr="0093704B" w:rsidRDefault="00763A7E" w:rsidP="00763A7E">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5834805F" w14:textId="77777777" w:rsidR="00763A7E" w:rsidRPr="0093704B" w:rsidRDefault="00763A7E" w:rsidP="00763A7E">
      <w:pPr>
        <w:ind w:firstLine="709"/>
        <w:jc w:val="both"/>
        <w:rPr>
          <w:sz w:val="28"/>
          <w:szCs w:val="28"/>
        </w:rPr>
      </w:pPr>
      <w:r w:rsidRPr="0093704B">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712D9350" w14:textId="77777777" w:rsidR="00763A7E" w:rsidRPr="0093704B" w:rsidRDefault="00763A7E" w:rsidP="00763A7E">
      <w:pPr>
        <w:ind w:firstLine="709"/>
        <w:jc w:val="both"/>
        <w:rPr>
          <w:sz w:val="28"/>
          <w:szCs w:val="28"/>
        </w:rPr>
      </w:pPr>
      <w:r w:rsidRPr="0093704B">
        <w:rPr>
          <w:sz w:val="28"/>
          <w:szCs w:val="28"/>
        </w:rPr>
        <w:t xml:space="preserve">20. Совет депутатов, </w:t>
      </w:r>
      <w:r w:rsidRPr="002234FA">
        <w:rPr>
          <w:sz w:val="28"/>
          <w:szCs w:val="28"/>
        </w:rPr>
        <w:t>глава муниципального округа,</w:t>
      </w:r>
      <w:r w:rsidRPr="002234FA">
        <w:rPr>
          <w:i/>
          <w:iCs/>
          <w:sz w:val="28"/>
          <w:szCs w:val="28"/>
        </w:rPr>
        <w:t xml:space="preserve"> </w:t>
      </w:r>
      <w:r w:rsidRPr="002234FA">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7C7961A4" w14:textId="77777777" w:rsidR="00763A7E" w:rsidRPr="0093704B" w:rsidRDefault="00763A7E" w:rsidP="00763A7E">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57A3BAE6" w14:textId="77777777" w:rsidR="00763A7E" w:rsidRPr="0093704B" w:rsidRDefault="00763A7E" w:rsidP="00763A7E">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3F46002B" w14:textId="04E33408" w:rsidR="00763A7E" w:rsidRPr="000203E8" w:rsidRDefault="00763A7E" w:rsidP="00763A7E">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о проведении публичных слушаний вносится в Совет депутатов в форме проекта решения Совета депутатов в порядке, установленном </w:t>
      </w:r>
      <w:r w:rsidRPr="001C67CB">
        <w:rPr>
          <w:sz w:val="28"/>
          <w:szCs w:val="28"/>
        </w:rPr>
        <w:t>Регламентом Совета депутатов</w:t>
      </w:r>
      <w:r w:rsidR="004F0289" w:rsidRPr="001C67CB">
        <w:rPr>
          <w:sz w:val="28"/>
          <w:szCs w:val="28"/>
        </w:rPr>
        <w:t xml:space="preserve"> внутригородского муниципального образования-муниципального округа Ломоносовский в городе Москве (далее- Регламент Совета депутатов)</w:t>
      </w:r>
      <w:r w:rsidRPr="001C67CB">
        <w:rPr>
          <w:sz w:val="28"/>
          <w:szCs w:val="28"/>
        </w:rPr>
        <w:t xml:space="preserve">, </w:t>
      </w:r>
      <w:r w:rsidRPr="0093704B">
        <w:rPr>
          <w:sz w:val="28"/>
          <w:szCs w:val="28"/>
        </w:rPr>
        <w:t>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7B8139B3" w14:textId="77777777" w:rsidR="00763A7E" w:rsidRPr="0093704B" w:rsidRDefault="00763A7E" w:rsidP="00763A7E">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278F7E31" w14:textId="77777777" w:rsidR="00763A7E" w:rsidRPr="00823859" w:rsidRDefault="00763A7E" w:rsidP="00763A7E">
      <w:pPr>
        <w:ind w:firstLine="709"/>
        <w:jc w:val="both"/>
        <w:rPr>
          <w:sz w:val="28"/>
          <w:szCs w:val="28"/>
        </w:rPr>
      </w:pPr>
      <w:r w:rsidRPr="00823859">
        <w:rPr>
          <w:sz w:val="28"/>
          <w:szCs w:val="28"/>
        </w:rPr>
        <w:lastRenderedPageBreak/>
        <w:t xml:space="preserve">23. Глава администрации может выдвинуть инициативу о проведении публичных слушаний по проектам постановлений администрации. </w:t>
      </w:r>
    </w:p>
    <w:p w14:paraId="46E8E283" w14:textId="77777777" w:rsidR="00763A7E" w:rsidRPr="00823859" w:rsidRDefault="00763A7E" w:rsidP="00763A7E">
      <w:pPr>
        <w:ind w:firstLine="709"/>
        <w:jc w:val="both"/>
        <w:rPr>
          <w:sz w:val="28"/>
          <w:szCs w:val="28"/>
        </w:rPr>
      </w:pPr>
      <w:r w:rsidRPr="00823859">
        <w:rPr>
          <w:sz w:val="28"/>
          <w:szCs w:val="28"/>
        </w:rPr>
        <w:t>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10 дней со дня его поступления.</w:t>
      </w:r>
    </w:p>
    <w:p w14:paraId="6F4684B8" w14:textId="77777777" w:rsidR="00763A7E" w:rsidRPr="00823859" w:rsidRDefault="00763A7E" w:rsidP="00763A7E">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p>
    <w:p w14:paraId="7F5E6B78" w14:textId="77777777" w:rsidR="00763A7E" w:rsidRPr="0093704B" w:rsidRDefault="00763A7E" w:rsidP="00763A7E">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644DD8B2" w14:textId="77777777" w:rsidR="00763A7E" w:rsidRPr="0093704B" w:rsidRDefault="00763A7E" w:rsidP="00763A7E">
      <w:pPr>
        <w:ind w:firstLine="709"/>
        <w:jc w:val="both"/>
        <w:rPr>
          <w:sz w:val="28"/>
          <w:szCs w:val="28"/>
        </w:rPr>
      </w:pPr>
    </w:p>
    <w:p w14:paraId="197F197B" w14:textId="77777777" w:rsidR="00763A7E" w:rsidRPr="0093704B" w:rsidRDefault="00763A7E" w:rsidP="00763A7E">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3C013DFA" w14:textId="77777777" w:rsidR="00763A7E" w:rsidRPr="0093704B" w:rsidRDefault="00763A7E" w:rsidP="00763A7E">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16B385CD" w14:textId="77777777" w:rsidR="00763A7E" w:rsidRPr="0093704B" w:rsidRDefault="00763A7E" w:rsidP="00763A7E">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020C51F" w14:textId="77777777" w:rsidR="00763A7E" w:rsidRPr="0093704B" w:rsidRDefault="00763A7E" w:rsidP="00763A7E">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0436D9DB" w14:textId="77777777" w:rsidR="00763A7E" w:rsidRPr="005F00D7" w:rsidRDefault="00763A7E" w:rsidP="00763A7E">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p>
    <w:p w14:paraId="475064C0" w14:textId="77777777" w:rsidR="00763A7E" w:rsidRPr="0093704B" w:rsidRDefault="00763A7E" w:rsidP="00763A7E">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7235F8D1" w14:textId="77777777" w:rsidR="00763A7E" w:rsidRPr="0093704B" w:rsidRDefault="00763A7E" w:rsidP="00763A7E">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1B976689" w14:textId="77777777" w:rsidR="00763A7E" w:rsidRPr="0093704B" w:rsidRDefault="00763A7E" w:rsidP="00763A7E">
      <w:pPr>
        <w:ind w:firstLine="709"/>
        <w:jc w:val="both"/>
        <w:rPr>
          <w:sz w:val="28"/>
          <w:szCs w:val="28"/>
        </w:rPr>
      </w:pPr>
      <w:r w:rsidRPr="0093704B">
        <w:rPr>
          <w:sz w:val="28"/>
          <w:szCs w:val="28"/>
        </w:rPr>
        <w:lastRenderedPageBreak/>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1A454BF2" w14:textId="77777777" w:rsidR="00763A7E" w:rsidRPr="0093704B" w:rsidRDefault="00763A7E" w:rsidP="00763A7E">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5" w:name="_Hlk134610800"/>
      <w:r w:rsidRPr="0093704B">
        <w:rPr>
          <w:sz w:val="28"/>
          <w:szCs w:val="28"/>
        </w:rPr>
        <w:t>(быть пригодным для проведения публичных слушаний)</w:t>
      </w:r>
      <w:bookmarkEnd w:id="5"/>
      <w:r w:rsidRPr="0093704B">
        <w:rPr>
          <w:sz w:val="28"/>
          <w:szCs w:val="28"/>
        </w:rPr>
        <w:t>. Не допускается проводить публичные слушания в период с 22 часов до 8 часов по местному времени;</w:t>
      </w:r>
    </w:p>
    <w:p w14:paraId="6F7F42E6" w14:textId="77777777" w:rsidR="00763A7E" w:rsidRPr="0093704B" w:rsidRDefault="00763A7E" w:rsidP="00763A7E">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00367668" w14:textId="77777777" w:rsidR="00763A7E" w:rsidRPr="0093704B" w:rsidRDefault="00763A7E" w:rsidP="00763A7E">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4692935" w14:textId="77777777" w:rsidR="00763A7E" w:rsidRPr="0093704B" w:rsidRDefault="00763A7E" w:rsidP="00763A7E">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115E9D4A" w14:textId="77777777" w:rsidR="00763A7E" w:rsidRPr="0093704B" w:rsidRDefault="00763A7E" w:rsidP="00763A7E">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75C4E93C" w14:textId="77777777" w:rsidR="00763A7E" w:rsidRPr="0093704B" w:rsidRDefault="00763A7E" w:rsidP="00763A7E">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1E349C55" w14:textId="77777777" w:rsidR="00763A7E" w:rsidRPr="0093704B" w:rsidRDefault="00763A7E" w:rsidP="00763A7E">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635E3454" w14:textId="77777777" w:rsidR="00763A7E" w:rsidRPr="0093704B" w:rsidRDefault="00763A7E" w:rsidP="00763A7E">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300A7759" w14:textId="77777777" w:rsidR="00763A7E" w:rsidRPr="0093704B" w:rsidRDefault="00763A7E" w:rsidP="00763A7E">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1C915C56" w14:textId="77777777" w:rsidR="00763A7E" w:rsidRPr="0093704B" w:rsidRDefault="00763A7E" w:rsidP="00763A7E">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0F902244" w14:textId="77777777" w:rsidR="00763A7E" w:rsidRPr="0093704B" w:rsidRDefault="00763A7E" w:rsidP="00763A7E">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277F4812" w14:textId="77777777" w:rsidR="00763A7E" w:rsidRPr="0093704B" w:rsidRDefault="00763A7E" w:rsidP="00763A7E">
      <w:pPr>
        <w:ind w:firstLine="709"/>
        <w:jc w:val="both"/>
        <w:rPr>
          <w:sz w:val="28"/>
          <w:szCs w:val="28"/>
        </w:rPr>
      </w:pPr>
      <w:r w:rsidRPr="0093704B">
        <w:rPr>
          <w:sz w:val="28"/>
          <w:szCs w:val="28"/>
        </w:rPr>
        <w:lastRenderedPageBreak/>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58FCAB50" w14:textId="77777777" w:rsidR="00763A7E" w:rsidRPr="0093704B" w:rsidRDefault="00763A7E" w:rsidP="00763A7E">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7044EE8E" w14:textId="77777777" w:rsidR="00763A7E" w:rsidRPr="0093704B" w:rsidRDefault="00763A7E" w:rsidP="00763A7E">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1F80BD44" w14:textId="0DB15B99" w:rsidR="00763A7E" w:rsidRPr="0093704B" w:rsidRDefault="00763A7E" w:rsidP="00763A7E">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003B032B" w:rsidRPr="001C67CB">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20</w:t>
      </w:r>
      <w:r w:rsidRPr="0093704B">
        <w:rPr>
          <w:sz w:val="28"/>
          <w:szCs w:val="28"/>
        </w:rPr>
        <w:t xml:space="preserve"> дней до дня проведения публичных слушаний.</w:t>
      </w:r>
    </w:p>
    <w:p w14:paraId="28E9A0F6" w14:textId="77777777" w:rsidR="00763A7E" w:rsidRPr="0093704B" w:rsidRDefault="00763A7E" w:rsidP="00763A7E">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5D0CD3E" w14:textId="77777777" w:rsidR="00763A7E" w:rsidRPr="0093704B" w:rsidRDefault="00763A7E" w:rsidP="00763A7E">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565E8F20" w14:textId="77777777" w:rsidR="00763A7E" w:rsidRPr="0093704B" w:rsidRDefault="00763A7E" w:rsidP="00763A7E">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04A5A308" w14:textId="77777777" w:rsidR="00763A7E" w:rsidRPr="0093704B" w:rsidRDefault="00763A7E" w:rsidP="00763A7E">
      <w:pPr>
        <w:ind w:firstLine="709"/>
        <w:jc w:val="both"/>
        <w:rPr>
          <w:sz w:val="28"/>
          <w:szCs w:val="28"/>
        </w:rPr>
      </w:pPr>
    </w:p>
    <w:p w14:paraId="616C2CAA" w14:textId="77777777" w:rsidR="00763A7E" w:rsidRPr="0093704B" w:rsidRDefault="00763A7E" w:rsidP="00763A7E">
      <w:pPr>
        <w:jc w:val="center"/>
        <w:rPr>
          <w:b/>
          <w:bCs/>
          <w:sz w:val="28"/>
          <w:szCs w:val="28"/>
        </w:rPr>
      </w:pPr>
      <w:r w:rsidRPr="0093704B">
        <w:rPr>
          <w:b/>
          <w:bCs/>
          <w:sz w:val="28"/>
          <w:szCs w:val="28"/>
        </w:rPr>
        <w:t>Подготовка проведения публичных слушаний</w:t>
      </w:r>
    </w:p>
    <w:p w14:paraId="0DFA6FE5" w14:textId="77777777" w:rsidR="00763A7E" w:rsidRPr="0093704B" w:rsidRDefault="00763A7E" w:rsidP="00763A7E">
      <w:pPr>
        <w:ind w:firstLine="709"/>
        <w:jc w:val="both"/>
        <w:rPr>
          <w:sz w:val="28"/>
          <w:szCs w:val="28"/>
        </w:rPr>
      </w:pPr>
    </w:p>
    <w:p w14:paraId="5BA35A83" w14:textId="77777777" w:rsidR="00763A7E" w:rsidRPr="0093704B" w:rsidRDefault="00763A7E" w:rsidP="00763A7E">
      <w:pPr>
        <w:ind w:firstLine="709"/>
        <w:jc w:val="both"/>
        <w:rPr>
          <w:sz w:val="28"/>
          <w:szCs w:val="28"/>
        </w:rPr>
      </w:pPr>
      <w:r w:rsidRPr="0093704B">
        <w:rPr>
          <w:sz w:val="28"/>
          <w:szCs w:val="28"/>
        </w:rPr>
        <w:lastRenderedPageBreak/>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24D447E1" w14:textId="77777777" w:rsidR="00763A7E" w:rsidRPr="0093704B" w:rsidRDefault="00763A7E" w:rsidP="00763A7E">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7ED658FA" w14:textId="5BAFE498" w:rsidR="00763A7E" w:rsidRPr="001C67CB" w:rsidRDefault="00763A7E" w:rsidP="00763A7E">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Pr>
          <w:sz w:val="28"/>
          <w:szCs w:val="28"/>
        </w:rPr>
        <w:t xml:space="preserve">главы администрации </w:t>
      </w:r>
      <w:r w:rsidR="003B032B" w:rsidRPr="001C67CB">
        <w:rPr>
          <w:sz w:val="28"/>
          <w:szCs w:val="28"/>
        </w:rPr>
        <w:t>внутригородского муниципального образования-муниципального округа Ломоносовский в городе Москве</w:t>
      </w:r>
      <w:r w:rsidRPr="001C67CB">
        <w:rPr>
          <w:sz w:val="28"/>
          <w:szCs w:val="28"/>
        </w:rPr>
        <w:t>.</w:t>
      </w:r>
    </w:p>
    <w:p w14:paraId="002071A6" w14:textId="77777777" w:rsidR="00763A7E" w:rsidRPr="0093704B" w:rsidRDefault="00763A7E" w:rsidP="00763A7E">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77B4A679" w14:textId="77777777" w:rsidR="00763A7E" w:rsidRPr="0093704B" w:rsidRDefault="00763A7E" w:rsidP="00763A7E">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68636080" w14:textId="77777777" w:rsidR="00763A7E" w:rsidRPr="0093704B" w:rsidRDefault="00763A7E" w:rsidP="00763A7E">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4779EFFB" w14:textId="77777777" w:rsidR="00763A7E" w:rsidRPr="0093704B" w:rsidRDefault="00763A7E" w:rsidP="00763A7E">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2BF85616" w14:textId="77777777" w:rsidR="00763A7E" w:rsidRPr="0093704B" w:rsidRDefault="00763A7E" w:rsidP="00763A7E">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710B6507" w14:textId="77777777" w:rsidR="00763A7E" w:rsidRPr="0093704B" w:rsidRDefault="00763A7E" w:rsidP="00763A7E">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5D2FB1FB" w14:textId="77777777" w:rsidR="00763A7E" w:rsidRPr="0093704B" w:rsidRDefault="00763A7E" w:rsidP="00763A7E">
      <w:pPr>
        <w:ind w:firstLine="709"/>
        <w:jc w:val="both"/>
        <w:rPr>
          <w:sz w:val="28"/>
          <w:szCs w:val="28"/>
        </w:rPr>
      </w:pPr>
      <w:bookmarkStart w:id="6"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09CBCE84" w14:textId="77777777" w:rsidR="00763A7E" w:rsidRPr="0093704B" w:rsidRDefault="00763A7E" w:rsidP="00763A7E">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6ABE59BE" w14:textId="77777777" w:rsidR="00763A7E" w:rsidRPr="0093704B" w:rsidRDefault="00763A7E" w:rsidP="00763A7E">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2385CC48" w14:textId="77777777" w:rsidR="00763A7E" w:rsidRPr="0093704B" w:rsidRDefault="00763A7E" w:rsidP="00763A7E">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5EFA9C1A" w14:textId="77777777" w:rsidR="00763A7E" w:rsidRPr="00E80E75" w:rsidRDefault="00763A7E" w:rsidP="00763A7E">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4F438941" w14:textId="77777777" w:rsidR="00763A7E" w:rsidRDefault="00763A7E" w:rsidP="00763A7E">
      <w:pPr>
        <w:ind w:firstLine="709"/>
        <w:jc w:val="both"/>
        <w:rPr>
          <w:sz w:val="28"/>
          <w:szCs w:val="28"/>
        </w:rPr>
      </w:pPr>
    </w:p>
    <w:p w14:paraId="5A334CF6" w14:textId="77777777" w:rsidR="001C67CB" w:rsidRPr="00CE0CC0" w:rsidRDefault="001C67CB" w:rsidP="00763A7E">
      <w:pPr>
        <w:ind w:firstLine="709"/>
        <w:jc w:val="both"/>
        <w:rPr>
          <w:sz w:val="28"/>
          <w:szCs w:val="28"/>
        </w:rPr>
      </w:pPr>
    </w:p>
    <w:p w14:paraId="6CF56D75" w14:textId="77777777" w:rsidR="00763A7E" w:rsidRDefault="00763A7E" w:rsidP="00763A7E">
      <w:pPr>
        <w:jc w:val="center"/>
        <w:rPr>
          <w:b/>
          <w:bCs/>
          <w:sz w:val="28"/>
          <w:szCs w:val="28"/>
        </w:rPr>
      </w:pPr>
      <w:r w:rsidRPr="0093704B">
        <w:rPr>
          <w:b/>
          <w:bCs/>
          <w:sz w:val="28"/>
          <w:szCs w:val="28"/>
        </w:rPr>
        <w:lastRenderedPageBreak/>
        <w:t xml:space="preserve">Представление и регистрация замечаний и предложений </w:t>
      </w:r>
    </w:p>
    <w:p w14:paraId="1E752275" w14:textId="77777777" w:rsidR="00763A7E" w:rsidRPr="0093704B" w:rsidRDefault="00763A7E" w:rsidP="00763A7E">
      <w:pPr>
        <w:jc w:val="center"/>
        <w:rPr>
          <w:b/>
          <w:bCs/>
          <w:sz w:val="28"/>
          <w:szCs w:val="28"/>
        </w:rPr>
      </w:pPr>
      <w:r w:rsidRPr="0093704B">
        <w:rPr>
          <w:b/>
          <w:bCs/>
          <w:sz w:val="28"/>
          <w:szCs w:val="28"/>
        </w:rPr>
        <w:t>по проекту муниципального правового акта</w:t>
      </w:r>
    </w:p>
    <w:p w14:paraId="0EB7AD36" w14:textId="77777777" w:rsidR="00763A7E" w:rsidRPr="00CE0CC0" w:rsidRDefault="00763A7E" w:rsidP="00763A7E">
      <w:pPr>
        <w:ind w:firstLine="709"/>
        <w:jc w:val="both"/>
        <w:rPr>
          <w:sz w:val="28"/>
          <w:szCs w:val="28"/>
        </w:rPr>
      </w:pPr>
    </w:p>
    <w:p w14:paraId="377CA7C4" w14:textId="77777777" w:rsidR="00763A7E" w:rsidRPr="0093704B" w:rsidRDefault="00763A7E" w:rsidP="00763A7E">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443CD80E" w14:textId="77777777" w:rsidR="00763A7E" w:rsidRPr="0093704B" w:rsidRDefault="00763A7E" w:rsidP="00763A7E">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6D39605C" w14:textId="77777777" w:rsidR="00763A7E" w:rsidRPr="0093704B" w:rsidRDefault="00763A7E" w:rsidP="00763A7E">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4D328A01" w14:textId="77777777" w:rsidR="00763A7E" w:rsidRPr="0093704B" w:rsidRDefault="00763A7E" w:rsidP="00763A7E">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26E52773" w14:textId="77777777" w:rsidR="00763A7E" w:rsidRPr="0093704B" w:rsidRDefault="00763A7E" w:rsidP="00763A7E">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40272D83" w14:textId="77777777" w:rsidR="00763A7E" w:rsidRPr="0093704B" w:rsidRDefault="00763A7E" w:rsidP="00763A7E">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3A09C00D" w14:textId="77777777" w:rsidR="00763A7E" w:rsidRPr="0093704B" w:rsidRDefault="00763A7E" w:rsidP="00763A7E">
      <w:pPr>
        <w:ind w:firstLine="709"/>
        <w:jc w:val="both"/>
        <w:rPr>
          <w:sz w:val="28"/>
          <w:szCs w:val="28"/>
        </w:rPr>
      </w:pPr>
      <w:r w:rsidRPr="0093704B">
        <w:rPr>
          <w:sz w:val="28"/>
          <w:szCs w:val="28"/>
        </w:rPr>
        <w:t>6) устно во время выступления на публичных слушаниях.</w:t>
      </w:r>
    </w:p>
    <w:p w14:paraId="231974D0" w14:textId="038EFC53" w:rsidR="00763A7E" w:rsidRPr="0093704B" w:rsidRDefault="00763A7E" w:rsidP="00763A7E">
      <w:pPr>
        <w:ind w:firstLine="709"/>
        <w:jc w:val="both"/>
        <w:rPr>
          <w:sz w:val="28"/>
          <w:szCs w:val="28"/>
        </w:rPr>
      </w:pPr>
      <w:r w:rsidRPr="0093704B">
        <w:rPr>
          <w:sz w:val="28"/>
          <w:szCs w:val="28"/>
        </w:rPr>
        <w:t xml:space="preserve">43. Замечания и предложения, представляемые (направляемые) </w:t>
      </w:r>
      <w:r w:rsidR="006F06A4" w:rsidRPr="001C67CB">
        <w:rPr>
          <w:sz w:val="28"/>
          <w:szCs w:val="28"/>
        </w:rPr>
        <w:t xml:space="preserve">письменном </w:t>
      </w:r>
      <w:r w:rsidRPr="0093704B">
        <w:rPr>
          <w:sz w:val="28"/>
          <w:szCs w:val="28"/>
        </w:rPr>
        <w:t xml:space="preserve">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22A30AFC" w14:textId="77777777" w:rsidR="00763A7E" w:rsidRPr="0093704B" w:rsidRDefault="00763A7E" w:rsidP="00763A7E">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63E91A98" w14:textId="2447E7E5" w:rsidR="00763A7E" w:rsidRPr="0093704B" w:rsidRDefault="00763A7E" w:rsidP="00763A7E">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 xml:space="preserve">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006F06A4" w:rsidRPr="001C67CB">
        <w:rPr>
          <w:sz w:val="28"/>
          <w:szCs w:val="28"/>
        </w:rPr>
        <w:t xml:space="preserve">четвертым </w:t>
      </w:r>
      <w:r w:rsidRPr="0093704B">
        <w:rPr>
          <w:sz w:val="28"/>
          <w:szCs w:val="28"/>
        </w:rPr>
        <w:t>пункта 4</w:t>
      </w:r>
      <w:r>
        <w:rPr>
          <w:sz w:val="28"/>
          <w:szCs w:val="28"/>
        </w:rPr>
        <w:t>5</w:t>
      </w:r>
      <w:r w:rsidRPr="0093704B">
        <w:rPr>
          <w:sz w:val="28"/>
          <w:szCs w:val="28"/>
        </w:rPr>
        <w:t xml:space="preserve"> настоящего Порядка. </w:t>
      </w:r>
    </w:p>
    <w:p w14:paraId="00AE2A24" w14:textId="77777777" w:rsidR="00763A7E" w:rsidRPr="0093704B" w:rsidRDefault="00763A7E" w:rsidP="00763A7E">
      <w:pPr>
        <w:ind w:firstLine="709"/>
        <w:jc w:val="both"/>
        <w:rPr>
          <w:sz w:val="28"/>
          <w:szCs w:val="28"/>
        </w:rPr>
      </w:pPr>
      <w:r w:rsidRPr="0093704B">
        <w:rPr>
          <w:sz w:val="28"/>
          <w:szCs w:val="28"/>
        </w:rPr>
        <w:t xml:space="preserve">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w:t>
      </w:r>
      <w:r w:rsidRPr="0093704B">
        <w:rPr>
          <w:sz w:val="28"/>
          <w:szCs w:val="28"/>
        </w:rPr>
        <w:lastRenderedPageBreak/>
        <w:t>проведения публичных слушаний» (далее – Правила использования единого портала).</w:t>
      </w:r>
    </w:p>
    <w:p w14:paraId="3493504A" w14:textId="77777777" w:rsidR="00763A7E" w:rsidRPr="0093704B" w:rsidRDefault="00763A7E" w:rsidP="00763A7E">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127BFCFB" w14:textId="77777777" w:rsidR="00763A7E" w:rsidRPr="0093704B" w:rsidRDefault="00763A7E" w:rsidP="00763A7E">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39A4DCD9" w14:textId="77777777" w:rsidR="00763A7E" w:rsidRPr="0093704B" w:rsidRDefault="00763A7E" w:rsidP="00763A7E">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04B940BF" w14:textId="77777777" w:rsidR="00763A7E" w:rsidRPr="0093704B" w:rsidRDefault="00763A7E" w:rsidP="00763A7E">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7" w:name="_Hlk160022972"/>
      <w:bookmarkStart w:id="8"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7"/>
      <w:r w:rsidRPr="0093704B">
        <w:rPr>
          <w:sz w:val="28"/>
          <w:szCs w:val="28"/>
        </w:rPr>
        <w:t xml:space="preserve">и (или) </w:t>
      </w:r>
      <w:bookmarkEnd w:id="8"/>
      <w:r w:rsidRPr="0093704B">
        <w:rPr>
          <w:sz w:val="28"/>
          <w:szCs w:val="28"/>
        </w:rPr>
        <w:t xml:space="preserve">поставить собственноручную подпись в </w:t>
      </w:r>
      <w:bookmarkStart w:id="9" w:name="_Hlk160022995"/>
      <w:r w:rsidRPr="0093704B">
        <w:rPr>
          <w:sz w:val="28"/>
          <w:szCs w:val="28"/>
        </w:rPr>
        <w:t>соответствующей форме замечаний и предложений</w:t>
      </w:r>
      <w:bookmarkEnd w:id="9"/>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51F59B54" w14:textId="77777777" w:rsidR="00763A7E" w:rsidRPr="0093704B" w:rsidRDefault="00763A7E" w:rsidP="00763A7E">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654CB58" w14:textId="77777777" w:rsidR="00763A7E" w:rsidRPr="0093704B" w:rsidRDefault="00763A7E" w:rsidP="00763A7E">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0E09C30B" w14:textId="77777777" w:rsidR="00763A7E" w:rsidRPr="0093704B" w:rsidRDefault="00763A7E" w:rsidP="00763A7E">
      <w:pPr>
        <w:ind w:firstLine="709"/>
        <w:jc w:val="both"/>
        <w:rPr>
          <w:sz w:val="28"/>
          <w:szCs w:val="28"/>
        </w:rPr>
      </w:pPr>
      <w:r w:rsidRPr="0093704B">
        <w:rPr>
          <w:sz w:val="28"/>
          <w:szCs w:val="28"/>
        </w:rPr>
        <w:lastRenderedPageBreak/>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278C28D5" w14:textId="77777777" w:rsidR="00763A7E" w:rsidRPr="0093704B" w:rsidRDefault="00763A7E" w:rsidP="00763A7E">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470730D2" w14:textId="77777777" w:rsidR="00763A7E" w:rsidRPr="0093704B" w:rsidRDefault="00763A7E" w:rsidP="00763A7E">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79E8C007" w14:textId="77777777" w:rsidR="00763A7E" w:rsidRPr="0093704B" w:rsidRDefault="00763A7E" w:rsidP="00763A7E">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711BC147" w14:textId="77777777" w:rsidR="00763A7E" w:rsidRPr="0093704B" w:rsidRDefault="00763A7E" w:rsidP="00763A7E">
      <w:pPr>
        <w:ind w:firstLine="709"/>
        <w:jc w:val="both"/>
        <w:rPr>
          <w:sz w:val="28"/>
          <w:szCs w:val="28"/>
        </w:rPr>
      </w:pPr>
      <w:r w:rsidRPr="0093704B">
        <w:rPr>
          <w:sz w:val="28"/>
          <w:szCs w:val="28"/>
        </w:rPr>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50D2C0FF" w14:textId="77777777" w:rsidR="00763A7E" w:rsidRPr="0093704B" w:rsidRDefault="00763A7E" w:rsidP="00763A7E">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4042C862" w14:textId="77777777" w:rsidR="00763A7E" w:rsidRDefault="00763A7E" w:rsidP="00763A7E">
      <w:pPr>
        <w:ind w:firstLine="709"/>
        <w:jc w:val="both"/>
        <w:rPr>
          <w:sz w:val="28"/>
          <w:szCs w:val="28"/>
        </w:rPr>
      </w:pPr>
    </w:p>
    <w:p w14:paraId="5D0E37F5" w14:textId="77777777" w:rsidR="00763A7E" w:rsidRPr="0093704B" w:rsidRDefault="00763A7E" w:rsidP="00763A7E">
      <w:pPr>
        <w:jc w:val="center"/>
        <w:rPr>
          <w:b/>
          <w:bCs/>
          <w:sz w:val="28"/>
          <w:szCs w:val="28"/>
        </w:rPr>
      </w:pPr>
      <w:r w:rsidRPr="0093704B">
        <w:rPr>
          <w:b/>
          <w:bCs/>
          <w:sz w:val="28"/>
          <w:szCs w:val="28"/>
        </w:rPr>
        <w:t>Проведение публичных слушаний</w:t>
      </w:r>
    </w:p>
    <w:p w14:paraId="0585A27A" w14:textId="77777777" w:rsidR="00763A7E" w:rsidRPr="00CE0CC0" w:rsidRDefault="00763A7E" w:rsidP="00763A7E">
      <w:pPr>
        <w:ind w:firstLine="709"/>
        <w:jc w:val="both"/>
        <w:rPr>
          <w:sz w:val="28"/>
          <w:szCs w:val="28"/>
        </w:rPr>
      </w:pPr>
    </w:p>
    <w:p w14:paraId="72B6C815" w14:textId="77777777" w:rsidR="00763A7E" w:rsidRPr="0093704B" w:rsidRDefault="00763A7E" w:rsidP="00763A7E">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6926BC72" w14:textId="77777777" w:rsidR="00763A7E" w:rsidRPr="0093704B" w:rsidRDefault="00763A7E" w:rsidP="00763A7E">
      <w:pPr>
        <w:ind w:firstLine="709"/>
        <w:jc w:val="both"/>
        <w:rPr>
          <w:sz w:val="28"/>
          <w:szCs w:val="28"/>
        </w:rPr>
      </w:pPr>
      <w:r w:rsidRPr="0093704B">
        <w:rPr>
          <w:sz w:val="28"/>
          <w:szCs w:val="28"/>
        </w:rPr>
        <w:lastRenderedPageBreak/>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0E185422" w14:textId="77777777" w:rsidR="00763A7E" w:rsidRPr="0093704B" w:rsidRDefault="00763A7E" w:rsidP="00763A7E">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56605359" w14:textId="77777777" w:rsidR="00763A7E" w:rsidRPr="0093704B" w:rsidRDefault="00763A7E" w:rsidP="00763A7E">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486A639C" w14:textId="77777777" w:rsidR="00763A7E" w:rsidRPr="0093704B" w:rsidRDefault="00763A7E" w:rsidP="00763A7E">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347C2F30" w14:textId="77777777" w:rsidR="00763A7E" w:rsidRPr="0094127B" w:rsidRDefault="00763A7E" w:rsidP="00763A7E">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1B2B2446" w14:textId="77777777" w:rsidR="00763A7E" w:rsidRPr="0093704B" w:rsidRDefault="00763A7E" w:rsidP="00763A7E">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611B511E" w14:textId="77777777" w:rsidR="00763A7E" w:rsidRPr="0093704B" w:rsidRDefault="00763A7E" w:rsidP="00763A7E">
      <w:pPr>
        <w:ind w:firstLine="709"/>
        <w:jc w:val="both"/>
        <w:rPr>
          <w:sz w:val="28"/>
          <w:szCs w:val="28"/>
        </w:rPr>
      </w:pPr>
      <w:r w:rsidRPr="0093704B">
        <w:rPr>
          <w:sz w:val="28"/>
          <w:szCs w:val="28"/>
        </w:rPr>
        <w:t>51.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7003D4DF" w14:textId="77777777" w:rsidR="00763A7E" w:rsidRPr="0093704B" w:rsidRDefault="00763A7E" w:rsidP="00763A7E">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5E0A5B35" w14:textId="77777777" w:rsidR="00763A7E" w:rsidRPr="0093704B" w:rsidRDefault="00763A7E" w:rsidP="00763A7E">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4E59E52F" w14:textId="77777777" w:rsidR="00763A7E" w:rsidRPr="0093704B" w:rsidRDefault="00763A7E" w:rsidP="00763A7E">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0"/>
      <w:r w:rsidRPr="0093704B">
        <w:rPr>
          <w:sz w:val="28"/>
          <w:szCs w:val="28"/>
        </w:rPr>
        <w:t xml:space="preserve">. </w:t>
      </w:r>
    </w:p>
    <w:p w14:paraId="69BA0940" w14:textId="77777777" w:rsidR="00763A7E" w:rsidRPr="0093704B" w:rsidRDefault="00763A7E" w:rsidP="00763A7E">
      <w:pPr>
        <w:ind w:firstLine="709"/>
        <w:jc w:val="both"/>
        <w:rPr>
          <w:sz w:val="28"/>
          <w:szCs w:val="28"/>
        </w:rPr>
      </w:pPr>
      <w:r w:rsidRPr="0093704B">
        <w:rPr>
          <w:sz w:val="28"/>
          <w:szCs w:val="28"/>
        </w:rPr>
        <w:t xml:space="preserve">Члены рабочей группы вправе просить указанных в абзаце первом настоящего пункта граждан покинуть помещение, в котором проводятся </w:t>
      </w:r>
      <w:r w:rsidRPr="0093704B">
        <w:rPr>
          <w:sz w:val="28"/>
          <w:szCs w:val="28"/>
        </w:rPr>
        <w:lastRenderedPageBreak/>
        <w:t>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2101B98A" w14:textId="77777777" w:rsidR="00763A7E" w:rsidRPr="0093704B" w:rsidRDefault="00763A7E" w:rsidP="00763A7E">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5A379C14" w14:textId="77777777" w:rsidR="00763A7E" w:rsidRPr="0093704B" w:rsidRDefault="00763A7E" w:rsidP="00763A7E">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226B86E8" w14:textId="77777777" w:rsidR="00763A7E" w:rsidRPr="0093704B" w:rsidRDefault="00763A7E" w:rsidP="00763A7E">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2232B61" w14:textId="77777777" w:rsidR="00763A7E" w:rsidRPr="0093704B" w:rsidRDefault="00763A7E" w:rsidP="00763A7E">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6A43EB72" w14:textId="77777777" w:rsidR="00763A7E" w:rsidRPr="0093704B" w:rsidRDefault="00763A7E" w:rsidP="00763A7E">
      <w:pPr>
        <w:ind w:firstLine="709"/>
        <w:jc w:val="both"/>
        <w:rPr>
          <w:sz w:val="28"/>
          <w:szCs w:val="28"/>
        </w:rPr>
      </w:pPr>
      <w:r w:rsidRPr="0093704B">
        <w:rPr>
          <w:sz w:val="28"/>
          <w:szCs w:val="28"/>
        </w:rPr>
        <w:t>56. Председательствующий:</w:t>
      </w:r>
    </w:p>
    <w:p w14:paraId="4AAC71FE" w14:textId="77777777" w:rsidR="00763A7E" w:rsidRPr="0093704B" w:rsidRDefault="00763A7E" w:rsidP="00763A7E">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549E0799" w14:textId="77777777" w:rsidR="00763A7E" w:rsidRPr="0093704B" w:rsidRDefault="00763A7E" w:rsidP="00763A7E">
      <w:pPr>
        <w:ind w:firstLine="709"/>
        <w:jc w:val="both"/>
        <w:rPr>
          <w:sz w:val="28"/>
          <w:szCs w:val="28"/>
        </w:rPr>
      </w:pPr>
      <w:r w:rsidRPr="0093704B">
        <w:rPr>
          <w:sz w:val="28"/>
          <w:szCs w:val="28"/>
        </w:rPr>
        <w:t>2) ведет публичные слушания;</w:t>
      </w:r>
    </w:p>
    <w:p w14:paraId="4D9648C1" w14:textId="77777777" w:rsidR="00763A7E" w:rsidRPr="0093704B" w:rsidRDefault="00763A7E" w:rsidP="00763A7E">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1971FB98" w14:textId="77777777" w:rsidR="00763A7E" w:rsidRPr="0093704B" w:rsidRDefault="00763A7E" w:rsidP="00763A7E">
      <w:pPr>
        <w:ind w:firstLine="709"/>
        <w:jc w:val="both"/>
        <w:rPr>
          <w:sz w:val="28"/>
          <w:szCs w:val="28"/>
        </w:rPr>
      </w:pPr>
      <w:r w:rsidRPr="0093704B">
        <w:rPr>
          <w:sz w:val="28"/>
          <w:szCs w:val="28"/>
        </w:rPr>
        <w:t>4) предоставляет слово для выступлений;</w:t>
      </w:r>
    </w:p>
    <w:p w14:paraId="44CDA3C6" w14:textId="77777777" w:rsidR="00763A7E" w:rsidRPr="0093704B" w:rsidRDefault="00763A7E" w:rsidP="00763A7E">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2010CD8E" w14:textId="77777777" w:rsidR="00763A7E" w:rsidRPr="0093704B" w:rsidRDefault="00763A7E" w:rsidP="00763A7E">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3FAA8645" w14:textId="77777777" w:rsidR="00763A7E" w:rsidRPr="0093704B" w:rsidRDefault="00763A7E" w:rsidP="00763A7E">
      <w:pPr>
        <w:ind w:firstLine="709"/>
        <w:jc w:val="both"/>
        <w:rPr>
          <w:sz w:val="28"/>
          <w:szCs w:val="28"/>
        </w:rPr>
      </w:pPr>
      <w:r w:rsidRPr="0093704B">
        <w:rPr>
          <w:sz w:val="28"/>
          <w:szCs w:val="28"/>
        </w:rPr>
        <w:t>57. Участники публичных слушаний вправе:</w:t>
      </w:r>
    </w:p>
    <w:p w14:paraId="0BEDDC10" w14:textId="77777777" w:rsidR="00763A7E" w:rsidRPr="0093704B" w:rsidRDefault="00763A7E" w:rsidP="00763A7E">
      <w:pPr>
        <w:ind w:firstLine="709"/>
        <w:jc w:val="both"/>
        <w:rPr>
          <w:sz w:val="28"/>
          <w:szCs w:val="28"/>
        </w:rPr>
      </w:pPr>
      <w:r w:rsidRPr="0093704B">
        <w:rPr>
          <w:sz w:val="28"/>
          <w:szCs w:val="28"/>
        </w:rPr>
        <w:lastRenderedPageBreak/>
        <w:t>1) задавать вопросы по существу обсуждаемого проекта муниципального правового акта;</w:t>
      </w:r>
    </w:p>
    <w:p w14:paraId="3F2000DE" w14:textId="77777777" w:rsidR="00763A7E" w:rsidRPr="0093704B" w:rsidRDefault="00763A7E" w:rsidP="00763A7E">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9CE212F" w14:textId="77777777" w:rsidR="00763A7E" w:rsidRPr="0093704B" w:rsidRDefault="00763A7E" w:rsidP="00763A7E">
      <w:pPr>
        <w:ind w:firstLine="709"/>
        <w:jc w:val="both"/>
        <w:rPr>
          <w:sz w:val="28"/>
          <w:szCs w:val="28"/>
        </w:rPr>
      </w:pPr>
      <w:r w:rsidRPr="0093704B">
        <w:rPr>
          <w:sz w:val="28"/>
          <w:szCs w:val="28"/>
        </w:rPr>
        <w:t>3) представлять свои замечания и предложения.</w:t>
      </w:r>
    </w:p>
    <w:p w14:paraId="03DBEE6E" w14:textId="77777777" w:rsidR="00763A7E" w:rsidRPr="0093704B" w:rsidRDefault="00763A7E" w:rsidP="00763A7E">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2756AA16" w14:textId="77777777" w:rsidR="00763A7E" w:rsidRPr="0093704B" w:rsidRDefault="00763A7E" w:rsidP="00763A7E">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42C7C357" w14:textId="77777777" w:rsidR="00763A7E" w:rsidRPr="0093704B" w:rsidRDefault="00763A7E" w:rsidP="00763A7E">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49DC709" w14:textId="77777777" w:rsidR="00763A7E" w:rsidRPr="0093704B" w:rsidRDefault="00763A7E" w:rsidP="00763A7E">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33E9635C" w14:textId="77777777" w:rsidR="00763A7E" w:rsidRPr="0093704B" w:rsidRDefault="00763A7E" w:rsidP="00763A7E">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1B959804" w14:textId="77777777" w:rsidR="00763A7E" w:rsidRPr="0093704B" w:rsidRDefault="00763A7E" w:rsidP="00763A7E">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54F591E4" w14:textId="77777777" w:rsidR="00763A7E" w:rsidRPr="0093704B" w:rsidRDefault="00763A7E" w:rsidP="00763A7E">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6BEAB9C2" w14:textId="77777777" w:rsidR="00763A7E" w:rsidRPr="0093704B" w:rsidRDefault="00763A7E" w:rsidP="00763A7E">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5</w:t>
      </w:r>
      <w:r w:rsidRPr="0093704B">
        <w:rPr>
          <w:sz w:val="28"/>
          <w:szCs w:val="28"/>
        </w:rPr>
        <w:t xml:space="preserve"> минут. На вопросы и ответы на них отводится до </w:t>
      </w:r>
      <w:r>
        <w:rPr>
          <w:sz w:val="28"/>
          <w:szCs w:val="28"/>
        </w:rPr>
        <w:t>10</w:t>
      </w:r>
      <w:r w:rsidRPr="0093704B">
        <w:rPr>
          <w:sz w:val="28"/>
          <w:szCs w:val="28"/>
        </w:rPr>
        <w:t xml:space="preserve"> минут после каждого выступления.</w:t>
      </w:r>
    </w:p>
    <w:p w14:paraId="26E530D4" w14:textId="77777777" w:rsidR="00763A7E" w:rsidRPr="0093704B" w:rsidRDefault="00763A7E" w:rsidP="00763A7E">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418EF77A" w14:textId="77777777" w:rsidR="00763A7E" w:rsidRPr="0093704B" w:rsidRDefault="00763A7E" w:rsidP="00763A7E">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24B8E195" w14:textId="77777777" w:rsidR="00763A7E" w:rsidRPr="0093704B" w:rsidRDefault="00763A7E" w:rsidP="00763A7E">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63B2D7EF" w14:textId="77777777" w:rsidR="00763A7E" w:rsidRPr="0093704B" w:rsidRDefault="00763A7E" w:rsidP="00763A7E">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5F12DE9D" w14:textId="77777777" w:rsidR="00763A7E" w:rsidRPr="0093704B" w:rsidRDefault="00763A7E" w:rsidP="00763A7E">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71F3115D" w14:textId="77777777" w:rsidR="00763A7E" w:rsidRPr="0093704B" w:rsidRDefault="00763A7E" w:rsidP="00763A7E">
      <w:pPr>
        <w:ind w:firstLine="709"/>
        <w:jc w:val="both"/>
        <w:rPr>
          <w:sz w:val="28"/>
          <w:szCs w:val="28"/>
        </w:rPr>
      </w:pPr>
      <w:r w:rsidRPr="0093704B">
        <w:rPr>
          <w:sz w:val="28"/>
          <w:szCs w:val="28"/>
        </w:rPr>
        <w:t xml:space="preserve">5) принимать меры по пресечению нарушения требований, установленных в пунктах 58 и 59 настоящего Порядка, в том числе по удалению из помещения, в </w:t>
      </w:r>
      <w:r w:rsidRPr="0093704B">
        <w:rPr>
          <w:sz w:val="28"/>
          <w:szCs w:val="28"/>
        </w:rPr>
        <w:lastRenderedPageBreak/>
        <w:t>котором проводятся публичные слушания, лиц, допустивших указанные нарушения.</w:t>
      </w:r>
    </w:p>
    <w:p w14:paraId="14EDFEF2" w14:textId="77777777" w:rsidR="00763A7E" w:rsidRPr="0093704B" w:rsidRDefault="00763A7E" w:rsidP="00763A7E">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095A3B98" w14:textId="77777777" w:rsidR="00763A7E" w:rsidRPr="0093704B" w:rsidRDefault="00763A7E" w:rsidP="00763A7E">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rPr>
          <w:sz w:val="28"/>
          <w:szCs w:val="28"/>
        </w:rPr>
        <w:t>в том числе прерывать их выступления</w:t>
      </w:r>
      <w:bookmarkEnd w:id="11"/>
      <w:r w:rsidRPr="0093704B">
        <w:rPr>
          <w:sz w:val="28"/>
          <w:szCs w:val="28"/>
        </w:rPr>
        <w:t>.</w:t>
      </w:r>
    </w:p>
    <w:p w14:paraId="65ACFA1A" w14:textId="77777777" w:rsidR="00763A7E" w:rsidRPr="0093704B" w:rsidRDefault="00763A7E" w:rsidP="00763A7E">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3803A704" w14:textId="77777777" w:rsidR="00763A7E" w:rsidRPr="0093704B" w:rsidRDefault="00763A7E" w:rsidP="00763A7E">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7F2B09AF" w14:textId="77777777" w:rsidR="00763A7E" w:rsidRPr="0093704B" w:rsidRDefault="00763A7E" w:rsidP="00763A7E">
      <w:pPr>
        <w:ind w:firstLine="709"/>
        <w:jc w:val="both"/>
        <w:rPr>
          <w:sz w:val="28"/>
          <w:szCs w:val="28"/>
        </w:rPr>
      </w:pPr>
      <w:r w:rsidRPr="0093704B">
        <w:rPr>
          <w:sz w:val="28"/>
          <w:szCs w:val="28"/>
        </w:rPr>
        <w:t>67. Протокол публичных слушаний должен содержать:</w:t>
      </w:r>
    </w:p>
    <w:p w14:paraId="311F787C" w14:textId="77777777" w:rsidR="00763A7E" w:rsidRPr="0093704B" w:rsidRDefault="00763A7E" w:rsidP="00763A7E">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1F5DF4E8" w14:textId="77777777" w:rsidR="00763A7E" w:rsidRPr="0093704B" w:rsidRDefault="00763A7E" w:rsidP="00763A7E">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7289232C" w14:textId="77777777" w:rsidR="00763A7E" w:rsidRPr="0093704B" w:rsidRDefault="00763A7E" w:rsidP="00763A7E">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12174659" w14:textId="77777777" w:rsidR="00763A7E" w:rsidRPr="0093704B" w:rsidRDefault="00763A7E" w:rsidP="00763A7E">
      <w:pPr>
        <w:ind w:firstLine="709"/>
        <w:jc w:val="both"/>
        <w:rPr>
          <w:sz w:val="28"/>
          <w:szCs w:val="28"/>
        </w:rPr>
      </w:pPr>
      <w:r w:rsidRPr="0093704B">
        <w:rPr>
          <w:sz w:val="28"/>
          <w:szCs w:val="28"/>
        </w:rPr>
        <w:t>4) сведения об инициаторе публичных слушаний;</w:t>
      </w:r>
    </w:p>
    <w:p w14:paraId="21F28572" w14:textId="77777777" w:rsidR="00763A7E" w:rsidRPr="0093704B" w:rsidRDefault="00763A7E" w:rsidP="00763A7E">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6FF63A55" w14:textId="77777777" w:rsidR="00763A7E" w:rsidRPr="0093704B" w:rsidRDefault="00763A7E" w:rsidP="00763A7E">
      <w:pPr>
        <w:ind w:firstLine="709"/>
        <w:jc w:val="both"/>
        <w:rPr>
          <w:sz w:val="28"/>
          <w:szCs w:val="28"/>
        </w:rPr>
      </w:pPr>
      <w:r w:rsidRPr="0093704B">
        <w:rPr>
          <w:sz w:val="28"/>
          <w:szCs w:val="28"/>
        </w:rPr>
        <w:t xml:space="preserve">6) общее количество участников публичных слушаний </w:t>
      </w:r>
      <w:bookmarkStart w:id="12" w:name="_Hlk160025041"/>
      <w:r w:rsidRPr="0093704B">
        <w:rPr>
          <w:sz w:val="28"/>
          <w:szCs w:val="28"/>
        </w:rPr>
        <w:t>(при их наличии) или сведения об отсутствии участников публичных слушаний</w:t>
      </w:r>
      <w:bookmarkEnd w:id="12"/>
      <w:r w:rsidRPr="0093704B">
        <w:rPr>
          <w:sz w:val="28"/>
          <w:szCs w:val="28"/>
        </w:rPr>
        <w:t>;</w:t>
      </w:r>
    </w:p>
    <w:p w14:paraId="5428B980" w14:textId="77777777" w:rsidR="00763A7E" w:rsidRPr="0093704B" w:rsidRDefault="00763A7E" w:rsidP="00763A7E">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3" w:name="_Hlk160025102"/>
      <w:r w:rsidRPr="0093704B">
        <w:rPr>
          <w:sz w:val="28"/>
          <w:szCs w:val="28"/>
        </w:rPr>
        <w:t>(при их наличии)</w:t>
      </w:r>
      <w:bookmarkEnd w:id="13"/>
      <w:r w:rsidRPr="0093704B">
        <w:rPr>
          <w:sz w:val="28"/>
          <w:szCs w:val="28"/>
        </w:rPr>
        <w:t>;</w:t>
      </w:r>
    </w:p>
    <w:p w14:paraId="39614F9F" w14:textId="77777777" w:rsidR="00763A7E" w:rsidRPr="0093704B" w:rsidRDefault="00763A7E" w:rsidP="00763A7E">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4" w:name="_Hlk156291742"/>
      <w:r w:rsidRPr="0093704B">
        <w:rPr>
          <w:sz w:val="28"/>
          <w:szCs w:val="28"/>
        </w:rPr>
        <w:t xml:space="preserve">жителями, в том числе </w:t>
      </w:r>
      <w:bookmarkEnd w:id="14"/>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53864B8" w14:textId="77777777" w:rsidR="00763A7E" w:rsidRPr="0093704B" w:rsidRDefault="00763A7E" w:rsidP="00763A7E">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3F7CDE81" w14:textId="77777777" w:rsidR="00763A7E" w:rsidRPr="0093704B" w:rsidRDefault="00763A7E" w:rsidP="00763A7E">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5" w:name="_Hlk150964643"/>
      <w:r w:rsidRPr="00DD68E8">
        <w:rPr>
          <w:sz w:val="28"/>
          <w:szCs w:val="28"/>
        </w:rPr>
        <w:t>администрацией</w:t>
      </w:r>
      <w:r w:rsidRPr="0093704B">
        <w:rPr>
          <w:i/>
          <w:iCs/>
          <w:sz w:val="28"/>
          <w:szCs w:val="28"/>
        </w:rPr>
        <w:t xml:space="preserve"> </w:t>
      </w:r>
      <w:bookmarkEnd w:id="15"/>
      <w:r w:rsidRPr="0093704B">
        <w:rPr>
          <w:sz w:val="28"/>
          <w:szCs w:val="28"/>
        </w:rPr>
        <w:t>аудио-, видеозаписи, теле- и (или) фотосъемки в ходе публичных слушаний (при их ведении).</w:t>
      </w:r>
    </w:p>
    <w:p w14:paraId="3470D7C7" w14:textId="77777777" w:rsidR="00763A7E" w:rsidRPr="0093704B" w:rsidRDefault="00763A7E" w:rsidP="00763A7E">
      <w:pPr>
        <w:ind w:firstLine="709"/>
        <w:jc w:val="both"/>
        <w:rPr>
          <w:sz w:val="28"/>
          <w:szCs w:val="28"/>
        </w:rPr>
      </w:pPr>
      <w:r w:rsidRPr="0093704B">
        <w:rPr>
          <w:sz w:val="28"/>
          <w:szCs w:val="28"/>
        </w:rPr>
        <w:lastRenderedPageBreak/>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6812A9C2" w14:textId="77777777" w:rsidR="00763A7E" w:rsidRPr="0093704B" w:rsidRDefault="00763A7E" w:rsidP="00763A7E">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2F0767B8" w14:textId="77777777" w:rsidR="00763A7E" w:rsidRPr="0093704B" w:rsidRDefault="00763A7E" w:rsidP="00763A7E">
      <w:pPr>
        <w:ind w:firstLine="709"/>
        <w:jc w:val="both"/>
        <w:rPr>
          <w:sz w:val="28"/>
          <w:szCs w:val="28"/>
        </w:rPr>
      </w:pPr>
      <w:r w:rsidRPr="0093704B">
        <w:rPr>
          <w:sz w:val="28"/>
          <w:szCs w:val="28"/>
        </w:rPr>
        <w:t>69. К протоколу публичных слушаний прилагаются:</w:t>
      </w:r>
    </w:p>
    <w:p w14:paraId="4A22DB6E" w14:textId="77777777" w:rsidR="00763A7E" w:rsidRPr="0093704B" w:rsidRDefault="00763A7E" w:rsidP="00763A7E">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3648DFC8" w14:textId="77777777" w:rsidR="00763A7E" w:rsidRPr="0093704B" w:rsidRDefault="00763A7E" w:rsidP="00763A7E">
      <w:pPr>
        <w:ind w:firstLine="709"/>
        <w:jc w:val="both"/>
        <w:rPr>
          <w:sz w:val="28"/>
          <w:szCs w:val="28"/>
        </w:rPr>
      </w:pPr>
      <w:r w:rsidRPr="0093704B">
        <w:rPr>
          <w:sz w:val="28"/>
          <w:szCs w:val="28"/>
        </w:rPr>
        <w:t>2) копия такого проекта, вынесенного на обсуждение;</w:t>
      </w:r>
    </w:p>
    <w:p w14:paraId="24BDC6D0" w14:textId="77777777" w:rsidR="00763A7E" w:rsidRPr="0093704B" w:rsidRDefault="00763A7E" w:rsidP="00763A7E">
      <w:pPr>
        <w:ind w:firstLine="709"/>
        <w:jc w:val="both"/>
        <w:rPr>
          <w:sz w:val="28"/>
          <w:szCs w:val="28"/>
        </w:rPr>
      </w:pPr>
      <w:r w:rsidRPr="0093704B">
        <w:rPr>
          <w:sz w:val="28"/>
          <w:szCs w:val="28"/>
        </w:rPr>
        <w:t>3) листы регистрации;</w:t>
      </w:r>
    </w:p>
    <w:p w14:paraId="1F80D429" w14:textId="77777777" w:rsidR="00763A7E" w:rsidRPr="0093704B" w:rsidRDefault="00763A7E" w:rsidP="00763A7E">
      <w:pPr>
        <w:ind w:firstLine="709"/>
        <w:jc w:val="both"/>
        <w:rPr>
          <w:sz w:val="28"/>
          <w:szCs w:val="28"/>
        </w:rPr>
      </w:pPr>
      <w:r w:rsidRPr="0093704B">
        <w:rPr>
          <w:sz w:val="28"/>
          <w:szCs w:val="28"/>
        </w:rPr>
        <w:t>4) Журнал регистрации замечаний и предложений;</w:t>
      </w:r>
    </w:p>
    <w:p w14:paraId="2C57DE05" w14:textId="77777777" w:rsidR="00763A7E" w:rsidRPr="0093704B" w:rsidRDefault="00763A7E" w:rsidP="00763A7E">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41ED3757" w14:textId="77777777" w:rsidR="00763A7E" w:rsidRPr="0093704B" w:rsidRDefault="00763A7E" w:rsidP="00763A7E">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4470D00F" w14:textId="77777777" w:rsidR="00763A7E" w:rsidRPr="0093704B" w:rsidRDefault="00763A7E" w:rsidP="00763A7E">
      <w:pPr>
        <w:ind w:firstLine="709"/>
        <w:jc w:val="both"/>
        <w:rPr>
          <w:sz w:val="28"/>
          <w:szCs w:val="28"/>
        </w:rPr>
      </w:pPr>
    </w:p>
    <w:p w14:paraId="36EAA5EB" w14:textId="77777777" w:rsidR="00763A7E" w:rsidRDefault="00763A7E" w:rsidP="00763A7E">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62EBF35F" w14:textId="77777777" w:rsidR="00763A7E" w:rsidRPr="0093704B" w:rsidRDefault="00763A7E" w:rsidP="00763A7E">
      <w:pPr>
        <w:jc w:val="center"/>
        <w:rPr>
          <w:b/>
          <w:bCs/>
          <w:sz w:val="28"/>
          <w:szCs w:val="28"/>
        </w:rPr>
      </w:pPr>
      <w:r w:rsidRPr="0093704B">
        <w:rPr>
          <w:b/>
          <w:bCs/>
          <w:sz w:val="28"/>
          <w:szCs w:val="28"/>
        </w:rPr>
        <w:t>порядок учета замечаний и предложений</w:t>
      </w:r>
    </w:p>
    <w:p w14:paraId="10E47CE6" w14:textId="77777777" w:rsidR="00763A7E" w:rsidRPr="0093704B" w:rsidRDefault="00763A7E" w:rsidP="00763A7E">
      <w:pPr>
        <w:ind w:firstLine="709"/>
        <w:jc w:val="both"/>
        <w:rPr>
          <w:sz w:val="28"/>
          <w:szCs w:val="28"/>
        </w:rPr>
      </w:pPr>
    </w:p>
    <w:p w14:paraId="289840EC" w14:textId="77777777" w:rsidR="00763A7E" w:rsidRPr="0093704B" w:rsidRDefault="00763A7E" w:rsidP="00763A7E">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73FF6E81" w14:textId="77777777" w:rsidR="00763A7E" w:rsidRPr="0093704B" w:rsidRDefault="00763A7E" w:rsidP="00763A7E">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293F43B9" w14:textId="77777777" w:rsidR="00763A7E" w:rsidRPr="0093704B" w:rsidRDefault="00763A7E" w:rsidP="00763A7E">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rPr>
          <w:sz w:val="28"/>
          <w:szCs w:val="28"/>
        </w:rPr>
        <w:t xml:space="preserve">и прилагаемые к нему документы и материалы </w:t>
      </w:r>
      <w:bookmarkEnd w:id="16"/>
      <w:r w:rsidRPr="0093704B">
        <w:rPr>
          <w:sz w:val="28"/>
          <w:szCs w:val="28"/>
        </w:rPr>
        <w:t>(подпункты</w:t>
      </w:r>
      <w:r>
        <w:rPr>
          <w:sz w:val="28"/>
          <w:szCs w:val="28"/>
        </w:rPr>
        <w:t xml:space="preserve"> </w:t>
      </w:r>
      <w:r w:rsidRPr="0093704B">
        <w:rPr>
          <w:sz w:val="28"/>
          <w:szCs w:val="28"/>
        </w:rPr>
        <w:t>1</w:t>
      </w:r>
      <w:r>
        <w:rPr>
          <w:sz w:val="28"/>
          <w:szCs w:val="28"/>
        </w:rPr>
        <w:t>–5</w:t>
      </w:r>
      <w:r w:rsidRPr="0093704B">
        <w:rPr>
          <w:sz w:val="28"/>
          <w:szCs w:val="28"/>
        </w:rPr>
        <w:t xml:space="preserve"> пункта 69 настоящего Порядка). </w:t>
      </w:r>
      <w:bookmarkStart w:id="17"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7"/>
      <w:r>
        <w:rPr>
          <w:sz w:val="28"/>
          <w:szCs w:val="28"/>
        </w:rPr>
        <w:t xml:space="preserve"> </w:t>
      </w:r>
      <w:r w:rsidRPr="00D6469F">
        <w:rPr>
          <w:sz w:val="28"/>
          <w:szCs w:val="28"/>
        </w:rPr>
        <w:t>(главы администрации);</w:t>
      </w:r>
    </w:p>
    <w:p w14:paraId="7B15E998" w14:textId="77777777" w:rsidR="00763A7E" w:rsidRPr="0093704B" w:rsidRDefault="00763A7E" w:rsidP="00763A7E">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2AF60CF" w14:textId="77777777" w:rsidR="00763A7E" w:rsidRPr="0093704B" w:rsidRDefault="00763A7E" w:rsidP="00763A7E">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6D21B0F3" w14:textId="77777777" w:rsidR="00763A7E" w:rsidRPr="0093704B" w:rsidRDefault="00763A7E" w:rsidP="00763A7E">
      <w:pPr>
        <w:ind w:firstLine="709"/>
        <w:jc w:val="both"/>
        <w:rPr>
          <w:sz w:val="28"/>
          <w:szCs w:val="28"/>
        </w:rPr>
      </w:pPr>
      <w:r w:rsidRPr="0093704B">
        <w:rPr>
          <w:sz w:val="28"/>
          <w:szCs w:val="28"/>
        </w:rPr>
        <w:t>72. Заключение должно содержать:</w:t>
      </w:r>
    </w:p>
    <w:p w14:paraId="408E4C9E" w14:textId="77777777" w:rsidR="00763A7E" w:rsidRPr="0093704B" w:rsidRDefault="00763A7E" w:rsidP="00763A7E">
      <w:pPr>
        <w:ind w:firstLine="709"/>
        <w:jc w:val="both"/>
        <w:rPr>
          <w:sz w:val="28"/>
          <w:szCs w:val="28"/>
        </w:rPr>
      </w:pPr>
      <w:r w:rsidRPr="0093704B">
        <w:rPr>
          <w:sz w:val="28"/>
          <w:szCs w:val="28"/>
        </w:rPr>
        <w:lastRenderedPageBreak/>
        <w:t>1) сведения о дате его составления, реквизиты протокола заседания рабочей группы, на котором было утверждено заключение;</w:t>
      </w:r>
    </w:p>
    <w:p w14:paraId="2E1E2A6F" w14:textId="77777777" w:rsidR="00763A7E" w:rsidRPr="0093704B" w:rsidRDefault="00763A7E" w:rsidP="00763A7E">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564EA06A" w14:textId="77777777" w:rsidR="00763A7E" w:rsidRPr="0093704B" w:rsidRDefault="00763A7E" w:rsidP="00763A7E">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216CF646" w14:textId="77777777" w:rsidR="00763A7E" w:rsidRPr="0093704B" w:rsidRDefault="00763A7E" w:rsidP="00763A7E">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6C30A741" w14:textId="77777777" w:rsidR="00763A7E" w:rsidRPr="0093704B" w:rsidRDefault="00763A7E" w:rsidP="00763A7E">
      <w:pPr>
        <w:ind w:firstLine="709"/>
        <w:jc w:val="both"/>
        <w:rPr>
          <w:sz w:val="28"/>
          <w:szCs w:val="28"/>
        </w:rPr>
      </w:pPr>
      <w:r w:rsidRPr="0093704B">
        <w:rPr>
          <w:sz w:val="28"/>
          <w:szCs w:val="28"/>
        </w:rPr>
        <w:t>5) сведения об инициаторе публичных слушаний;</w:t>
      </w:r>
    </w:p>
    <w:p w14:paraId="218D61ED" w14:textId="77777777" w:rsidR="00763A7E" w:rsidRPr="0093704B" w:rsidRDefault="00763A7E" w:rsidP="00763A7E">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0184CBBB" w14:textId="77777777" w:rsidR="00806252" w:rsidRPr="0093704B" w:rsidRDefault="00763A7E" w:rsidP="00806252">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города Москвы, Уставу </w:t>
      </w:r>
      <w:r w:rsidR="006056F7" w:rsidRPr="006056F7">
        <w:rPr>
          <w:sz w:val="28"/>
          <w:szCs w:val="28"/>
        </w:rPr>
        <w:t>внутригородского муниципального образования-муниципального округа Ломоносовский в городе Москве</w:t>
      </w:r>
      <w:r w:rsidR="006056F7">
        <w:rPr>
          <w:sz w:val="28"/>
          <w:szCs w:val="28"/>
        </w:rPr>
        <w:t xml:space="preserve"> </w:t>
      </w:r>
      <w:r w:rsidRPr="0093704B">
        <w:rPr>
          <w:sz w:val="28"/>
          <w:szCs w:val="28"/>
        </w:rPr>
        <w:t xml:space="preserve">и иным муниципальным нормативным правовым актам </w:t>
      </w:r>
      <w:r w:rsidR="00806252" w:rsidRPr="00DE0652">
        <w:rPr>
          <w:sz w:val="28"/>
          <w:szCs w:val="28"/>
        </w:rPr>
        <w:t>муниципального округа</w:t>
      </w:r>
      <w:r w:rsidR="00806252" w:rsidRPr="0093704B">
        <w:rPr>
          <w:sz w:val="28"/>
          <w:szCs w:val="28"/>
        </w:rPr>
        <w:t>;</w:t>
      </w:r>
    </w:p>
    <w:p w14:paraId="3BE1F7E7" w14:textId="6E2463BC" w:rsidR="00763A7E" w:rsidRPr="0093704B" w:rsidRDefault="00763A7E" w:rsidP="00763A7E">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rPr>
          <w:sz w:val="28"/>
          <w:szCs w:val="28"/>
        </w:rPr>
        <w:t>о снятии с рассмотрения (отклонении) проекта муниципального правового акта</w:t>
      </w:r>
      <w:bookmarkEnd w:id="18"/>
      <w:r w:rsidRPr="0093704B">
        <w:rPr>
          <w:sz w:val="28"/>
          <w:szCs w:val="28"/>
        </w:rPr>
        <w:t>).</w:t>
      </w:r>
    </w:p>
    <w:p w14:paraId="66F026EB" w14:textId="77777777" w:rsidR="00763A7E" w:rsidRPr="0093704B" w:rsidRDefault="00763A7E" w:rsidP="00763A7E">
      <w:pPr>
        <w:ind w:firstLine="709"/>
        <w:jc w:val="both"/>
        <w:rPr>
          <w:sz w:val="28"/>
          <w:szCs w:val="28"/>
        </w:rPr>
      </w:pPr>
      <w:r w:rsidRPr="0093704B">
        <w:rPr>
          <w:sz w:val="28"/>
          <w:szCs w:val="28"/>
        </w:rPr>
        <w:t xml:space="preserve">73. Заключение, </w:t>
      </w:r>
      <w:bookmarkStart w:id="19" w:name="_Hlk160026190"/>
      <w:r w:rsidRPr="0093704B">
        <w:rPr>
          <w:sz w:val="28"/>
          <w:szCs w:val="28"/>
        </w:rPr>
        <w:t xml:space="preserve">представленные замечания и предложения </w:t>
      </w:r>
      <w:bookmarkEnd w:id="19"/>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2611E295" w14:textId="77777777" w:rsidR="00763A7E" w:rsidRPr="0093704B" w:rsidRDefault="00763A7E" w:rsidP="00763A7E">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172E4679" w14:textId="77777777" w:rsidR="00763A7E" w:rsidRPr="0093704B" w:rsidRDefault="00763A7E" w:rsidP="00763A7E">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6552495A" w14:textId="77777777" w:rsidR="00763A7E" w:rsidRPr="0093704B" w:rsidRDefault="00763A7E" w:rsidP="00763A7E">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w:t>
      </w:r>
    </w:p>
    <w:p w14:paraId="20D4E0C8" w14:textId="77777777" w:rsidR="00763A7E" w:rsidRPr="0093704B" w:rsidRDefault="00763A7E" w:rsidP="00763A7E">
      <w:pPr>
        <w:ind w:firstLine="709"/>
        <w:jc w:val="both"/>
        <w:rPr>
          <w:sz w:val="28"/>
          <w:szCs w:val="28"/>
        </w:rPr>
      </w:pPr>
      <w:r w:rsidRPr="0093704B">
        <w:rPr>
          <w:sz w:val="28"/>
          <w:szCs w:val="28"/>
        </w:rPr>
        <w:lastRenderedPageBreak/>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Pr>
          <w:sz w:val="28"/>
          <w:szCs w:val="28"/>
        </w:rPr>
        <w:t xml:space="preserve"> </w:t>
      </w:r>
      <w:r w:rsidRPr="0093704B">
        <w:rPr>
          <w:sz w:val="28"/>
          <w:szCs w:val="28"/>
        </w:rPr>
        <w:t>73 настоящего Порядка:</w:t>
      </w:r>
    </w:p>
    <w:p w14:paraId="21C01F64" w14:textId="77777777" w:rsidR="00763A7E" w:rsidRPr="0093704B" w:rsidRDefault="00763A7E" w:rsidP="00763A7E">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628104C9" w14:textId="77777777" w:rsidR="00763A7E" w:rsidRPr="0093704B" w:rsidRDefault="00763A7E" w:rsidP="00763A7E">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0AA17B79" w14:textId="77777777" w:rsidR="00763A7E" w:rsidRPr="0093704B" w:rsidRDefault="00763A7E" w:rsidP="00763A7E">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700A8C5F" w14:textId="7C8E7665" w:rsidR="00763A7E" w:rsidRPr="0093704B" w:rsidRDefault="00763A7E" w:rsidP="00763A7E">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00F669B9" w:rsidRPr="00806252">
        <w:rPr>
          <w:sz w:val="28"/>
          <w:szCs w:val="28"/>
        </w:rPr>
        <w:t xml:space="preserve">внутригородского муниципального образования-муниципального округа Ломоносовский в городе Москве </w:t>
      </w:r>
      <w:r w:rsidRPr="00570472">
        <w:rPr>
          <w:sz w:val="28"/>
          <w:szCs w:val="28"/>
        </w:rPr>
        <w:t>и</w:t>
      </w:r>
      <w:r>
        <w:rPr>
          <w:i/>
          <w:iCs/>
          <w:sz w:val="28"/>
          <w:szCs w:val="28"/>
        </w:rPr>
        <w:t xml:space="preserve"> </w:t>
      </w:r>
      <w:r w:rsidRPr="0093704B">
        <w:rPr>
          <w:sz w:val="28"/>
          <w:szCs w:val="28"/>
        </w:rPr>
        <w:t>Регламентом Совета депутатов.</w:t>
      </w:r>
    </w:p>
    <w:p w14:paraId="5FB81A49" w14:textId="77777777" w:rsidR="00763A7E" w:rsidRPr="0093704B" w:rsidRDefault="00763A7E" w:rsidP="00763A7E">
      <w:pPr>
        <w:ind w:firstLine="709"/>
        <w:jc w:val="both"/>
        <w:rPr>
          <w:sz w:val="28"/>
          <w:szCs w:val="28"/>
        </w:rPr>
      </w:pPr>
      <w:r w:rsidRPr="0093704B">
        <w:rPr>
          <w:sz w:val="28"/>
          <w:szCs w:val="28"/>
        </w:rPr>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xml:space="preserve"> </w:t>
      </w:r>
      <w:r w:rsidRPr="0093704B">
        <w:rPr>
          <w:sz w:val="28"/>
          <w:szCs w:val="28"/>
        </w:rPr>
        <w:t>47 настоящего Порядка).</w:t>
      </w:r>
    </w:p>
    <w:p w14:paraId="34D55370" w14:textId="77777777" w:rsidR="00763A7E" w:rsidRPr="0093704B" w:rsidRDefault="00763A7E" w:rsidP="00763A7E">
      <w:pPr>
        <w:ind w:firstLine="709"/>
        <w:jc w:val="both"/>
        <w:rPr>
          <w:sz w:val="28"/>
          <w:szCs w:val="28"/>
        </w:rPr>
      </w:pPr>
      <w:r w:rsidRPr="0093704B">
        <w:rPr>
          <w:sz w:val="28"/>
          <w:szCs w:val="28"/>
        </w:rPr>
        <w:t>77.</w:t>
      </w:r>
      <w:r>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76EEBF42" w14:textId="77777777" w:rsidR="00763A7E" w:rsidRPr="0093704B" w:rsidRDefault="00763A7E" w:rsidP="00763A7E">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402C436F" w14:textId="77777777" w:rsidR="00763A7E" w:rsidRPr="0093704B" w:rsidRDefault="00763A7E" w:rsidP="00763A7E">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7D23C7EC" w14:textId="77777777" w:rsidR="00763A7E" w:rsidRPr="0093704B" w:rsidRDefault="00763A7E" w:rsidP="00763A7E">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60B99754" w14:textId="77777777" w:rsidR="00763A7E" w:rsidRPr="0093704B" w:rsidRDefault="00763A7E" w:rsidP="00763A7E">
      <w:pPr>
        <w:ind w:firstLine="709"/>
        <w:jc w:val="both"/>
        <w:rPr>
          <w:sz w:val="28"/>
          <w:szCs w:val="28"/>
        </w:rPr>
      </w:pPr>
      <w:r w:rsidRPr="0093704B">
        <w:rPr>
          <w:sz w:val="28"/>
          <w:szCs w:val="28"/>
        </w:rPr>
        <w:t>4) сведения об инициаторе публичных слушаний;</w:t>
      </w:r>
    </w:p>
    <w:p w14:paraId="4AEF4F40" w14:textId="77777777" w:rsidR="00763A7E" w:rsidRPr="0093704B" w:rsidRDefault="00763A7E" w:rsidP="00763A7E">
      <w:pPr>
        <w:ind w:firstLine="709"/>
        <w:jc w:val="both"/>
        <w:rPr>
          <w:sz w:val="28"/>
          <w:szCs w:val="28"/>
        </w:rPr>
      </w:pPr>
      <w:r w:rsidRPr="0093704B">
        <w:rPr>
          <w:sz w:val="28"/>
          <w:szCs w:val="28"/>
        </w:rPr>
        <w:t>5) общее количество участников публичных слушаний;</w:t>
      </w:r>
    </w:p>
    <w:p w14:paraId="59C02D01" w14:textId="77777777" w:rsidR="00763A7E" w:rsidRPr="0093704B" w:rsidRDefault="00763A7E" w:rsidP="00763A7E">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3C8B68A3" w14:textId="77777777" w:rsidR="00763A7E" w:rsidRPr="0093704B" w:rsidRDefault="00763A7E" w:rsidP="00763A7E">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4B3A16EC" w14:textId="77777777" w:rsidR="00763A7E" w:rsidRPr="0093704B" w:rsidRDefault="00763A7E" w:rsidP="00763A7E">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w:t>
      </w:r>
      <w:r w:rsidRPr="0093704B">
        <w:rPr>
          <w:sz w:val="28"/>
          <w:szCs w:val="28"/>
        </w:rPr>
        <w:lastRenderedPageBreak/>
        <w:t xml:space="preserve">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0E8E302F" w14:textId="25C4C2F5" w:rsidR="00763A7E" w:rsidRPr="0093704B" w:rsidRDefault="00763A7E" w:rsidP="00763A7E">
      <w:pPr>
        <w:ind w:firstLine="709"/>
        <w:jc w:val="both"/>
        <w:rPr>
          <w:sz w:val="28"/>
          <w:szCs w:val="28"/>
        </w:rPr>
      </w:pPr>
      <w:r w:rsidRPr="0093704B">
        <w:rPr>
          <w:sz w:val="28"/>
          <w:szCs w:val="28"/>
        </w:rPr>
        <w:t>78.</w:t>
      </w:r>
      <w:r>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0082144F" w:rsidRPr="00806252">
        <w:rPr>
          <w:sz w:val="28"/>
          <w:szCs w:val="28"/>
        </w:rPr>
        <w:t xml:space="preserve">внутригородского муниципального образования-муниципального округа Ломоносовский в городе Москве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7FDB2362" w14:textId="77777777" w:rsidR="00763A7E" w:rsidRPr="0093704B" w:rsidRDefault="00763A7E" w:rsidP="00763A7E">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14E95C2B" w14:textId="77777777" w:rsidR="00763A7E" w:rsidRPr="0093704B" w:rsidRDefault="00763A7E" w:rsidP="00763A7E">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578190F2" w14:textId="77777777" w:rsidR="00763A7E" w:rsidRPr="0093704B" w:rsidRDefault="00763A7E" w:rsidP="00763A7E">
      <w:pPr>
        <w:ind w:firstLine="709"/>
        <w:jc w:val="both"/>
        <w:rPr>
          <w:sz w:val="28"/>
          <w:szCs w:val="28"/>
        </w:rPr>
      </w:pPr>
    </w:p>
    <w:p w14:paraId="20A27E04" w14:textId="77777777" w:rsidR="00763A7E" w:rsidRPr="0093704B" w:rsidRDefault="00763A7E" w:rsidP="00763A7E">
      <w:pPr>
        <w:jc w:val="center"/>
        <w:rPr>
          <w:b/>
          <w:bCs/>
          <w:sz w:val="28"/>
          <w:szCs w:val="28"/>
        </w:rPr>
      </w:pPr>
      <w:r w:rsidRPr="0093704B">
        <w:rPr>
          <w:b/>
          <w:bCs/>
          <w:sz w:val="28"/>
          <w:szCs w:val="28"/>
        </w:rPr>
        <w:t>Заключительные положения</w:t>
      </w:r>
    </w:p>
    <w:p w14:paraId="14C91AB9" w14:textId="77777777" w:rsidR="00763A7E" w:rsidRPr="0093704B" w:rsidRDefault="00763A7E" w:rsidP="00763A7E">
      <w:pPr>
        <w:ind w:firstLine="709"/>
        <w:jc w:val="both"/>
        <w:rPr>
          <w:sz w:val="28"/>
          <w:szCs w:val="28"/>
        </w:rPr>
      </w:pPr>
    </w:p>
    <w:p w14:paraId="0212F8B0" w14:textId="77777777" w:rsidR="00763A7E" w:rsidRPr="0093704B" w:rsidRDefault="00763A7E" w:rsidP="00763A7E">
      <w:pPr>
        <w:ind w:firstLine="709"/>
        <w:jc w:val="both"/>
        <w:rPr>
          <w:sz w:val="28"/>
          <w:szCs w:val="28"/>
        </w:rPr>
      </w:pPr>
      <w:r w:rsidRPr="0093704B">
        <w:rPr>
          <w:sz w:val="28"/>
          <w:szCs w:val="28"/>
        </w:rPr>
        <w:t>79.</w:t>
      </w:r>
      <w:r>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2CDB245F" w14:textId="77777777" w:rsidR="00763A7E" w:rsidRPr="0093704B" w:rsidRDefault="00763A7E" w:rsidP="00763A7E">
      <w:pPr>
        <w:ind w:firstLine="709"/>
        <w:jc w:val="both"/>
        <w:rPr>
          <w:sz w:val="28"/>
          <w:szCs w:val="28"/>
        </w:rPr>
      </w:pPr>
      <w:r w:rsidRPr="0093704B">
        <w:rPr>
          <w:sz w:val="28"/>
          <w:szCs w:val="28"/>
        </w:rPr>
        <w:t>80.</w:t>
      </w:r>
      <w:r>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20"/>
      <w:r w:rsidRPr="0093704B">
        <w:rPr>
          <w:sz w:val="28"/>
          <w:szCs w:val="28"/>
        </w:rPr>
        <w:t>хранения в течение сроков, установленных законодательством об архивном деле в Российской Федерации.</w:t>
      </w:r>
    </w:p>
    <w:p w14:paraId="6E0F1F56" w14:textId="77777777" w:rsidR="00763A7E" w:rsidRPr="0093704B" w:rsidRDefault="00763A7E" w:rsidP="00763A7E">
      <w:pPr>
        <w:spacing w:after="200" w:line="276" w:lineRule="auto"/>
        <w:rPr>
          <w:sz w:val="28"/>
          <w:szCs w:val="28"/>
        </w:rPr>
      </w:pPr>
      <w:r w:rsidRPr="0093704B">
        <w:rPr>
          <w:sz w:val="28"/>
          <w:szCs w:val="28"/>
        </w:rPr>
        <w:br w:type="page"/>
      </w:r>
    </w:p>
    <w:p w14:paraId="55321A61" w14:textId="77777777" w:rsidR="00763A7E" w:rsidRPr="00AC1E5B" w:rsidRDefault="00763A7E" w:rsidP="00763A7E">
      <w:pPr>
        <w:ind w:left="5103"/>
        <w:jc w:val="both"/>
      </w:pPr>
      <w:r w:rsidRPr="00AC1E5B">
        <w:lastRenderedPageBreak/>
        <w:t>Приложение 1</w:t>
      </w:r>
    </w:p>
    <w:p w14:paraId="7E2AEA0E" w14:textId="35E046A9" w:rsidR="00763A7E" w:rsidRPr="00AC1E5B" w:rsidRDefault="00763A7E" w:rsidP="00763A7E">
      <w:pPr>
        <w:ind w:left="5103"/>
        <w:jc w:val="both"/>
      </w:pPr>
      <w:r w:rsidRPr="00AC1E5B">
        <w:t>к Порядку организации и проведения публичных слушаний в</w:t>
      </w:r>
      <w:r w:rsidR="003A58A6">
        <w:t xml:space="preserve">о </w:t>
      </w:r>
      <w:r w:rsidR="003A58A6" w:rsidRPr="00806252">
        <w:t xml:space="preserve">внутригородском муниципальном образовании </w:t>
      </w:r>
      <w:r w:rsidR="00C711D1" w:rsidRPr="00806252">
        <w:t>-</w:t>
      </w:r>
      <w:r w:rsidRPr="00AC1E5B">
        <w:rPr>
          <w:iCs/>
        </w:rPr>
        <w:t>муниципальном округе</w:t>
      </w:r>
      <w:r w:rsidRPr="00AC1E5B">
        <w:rPr>
          <w:i/>
        </w:rPr>
        <w:t xml:space="preserve"> </w:t>
      </w:r>
      <w:r w:rsidRPr="00AC1E5B">
        <w:rPr>
          <w:iCs/>
        </w:rPr>
        <w:t>Ломоносовский в городе Москве</w:t>
      </w:r>
      <w:r w:rsidRPr="00AC1E5B">
        <w:t xml:space="preserve"> </w:t>
      </w:r>
    </w:p>
    <w:p w14:paraId="4F620DBA" w14:textId="77777777" w:rsidR="00763A7E" w:rsidRPr="0093704B" w:rsidRDefault="00763A7E" w:rsidP="00763A7E">
      <w:pPr>
        <w:ind w:left="5103"/>
        <w:rPr>
          <w:sz w:val="28"/>
          <w:szCs w:val="28"/>
        </w:rPr>
      </w:pPr>
    </w:p>
    <w:p w14:paraId="7FB56F1C" w14:textId="77777777" w:rsidR="00763A7E" w:rsidRPr="0093704B" w:rsidRDefault="00763A7E" w:rsidP="00763A7E">
      <w:pPr>
        <w:ind w:left="5103"/>
        <w:rPr>
          <w:sz w:val="28"/>
          <w:szCs w:val="28"/>
        </w:rPr>
      </w:pPr>
      <w:r w:rsidRPr="0093704B">
        <w:rPr>
          <w:sz w:val="28"/>
          <w:szCs w:val="28"/>
        </w:rPr>
        <w:t>Форма</w:t>
      </w:r>
    </w:p>
    <w:p w14:paraId="6E747D81" w14:textId="77777777" w:rsidR="00763A7E" w:rsidRPr="0093704B" w:rsidRDefault="00763A7E" w:rsidP="00763A7E">
      <w:pPr>
        <w:rPr>
          <w:sz w:val="28"/>
          <w:szCs w:val="28"/>
        </w:rPr>
      </w:pPr>
    </w:p>
    <w:p w14:paraId="05FFB348" w14:textId="77777777" w:rsidR="00763A7E" w:rsidRPr="0093704B" w:rsidRDefault="00763A7E" w:rsidP="00763A7E">
      <w:pPr>
        <w:rPr>
          <w:sz w:val="28"/>
          <w:szCs w:val="28"/>
        </w:rPr>
      </w:pPr>
    </w:p>
    <w:p w14:paraId="3D8D768C" w14:textId="77777777" w:rsidR="00763A7E" w:rsidRPr="0093704B" w:rsidRDefault="00763A7E" w:rsidP="00763A7E">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7709A4D5" w14:textId="77777777" w:rsidR="00763A7E" w:rsidRPr="0093704B" w:rsidRDefault="00763A7E" w:rsidP="00763A7E">
      <w:pPr>
        <w:jc w:val="center"/>
        <w:rPr>
          <w:b/>
          <w:bCs/>
          <w:sz w:val="28"/>
          <w:szCs w:val="28"/>
        </w:rPr>
      </w:pPr>
      <w:r w:rsidRPr="0093704B">
        <w:rPr>
          <w:b/>
          <w:bCs/>
          <w:sz w:val="28"/>
          <w:szCs w:val="28"/>
        </w:rPr>
        <w:t>по вынесенному на публичные слушания</w:t>
      </w:r>
    </w:p>
    <w:p w14:paraId="480586A0" w14:textId="77777777" w:rsidR="00763A7E" w:rsidRPr="0093704B" w:rsidRDefault="00763A7E" w:rsidP="00763A7E">
      <w:pPr>
        <w:jc w:val="center"/>
        <w:rPr>
          <w:b/>
          <w:bCs/>
          <w:sz w:val="28"/>
          <w:szCs w:val="28"/>
        </w:rPr>
      </w:pPr>
      <w:r w:rsidRPr="0093704B">
        <w:rPr>
          <w:b/>
          <w:bCs/>
          <w:sz w:val="28"/>
          <w:szCs w:val="28"/>
        </w:rPr>
        <w:t>проекту _____________________________</w:t>
      </w:r>
    </w:p>
    <w:p w14:paraId="170A7CB9" w14:textId="77777777" w:rsidR="00763A7E" w:rsidRPr="0093704B" w:rsidRDefault="00763A7E" w:rsidP="00763A7E">
      <w:pPr>
        <w:jc w:val="center"/>
        <w:rPr>
          <w:b/>
          <w:bCs/>
          <w:sz w:val="28"/>
          <w:szCs w:val="28"/>
        </w:rPr>
      </w:pPr>
      <w:r w:rsidRPr="0093704B">
        <w:rPr>
          <w:b/>
          <w:bCs/>
          <w:sz w:val="28"/>
          <w:szCs w:val="28"/>
        </w:rPr>
        <w:t>«О _________________________________»</w:t>
      </w:r>
    </w:p>
    <w:p w14:paraId="085F7B75" w14:textId="77777777" w:rsidR="00763A7E" w:rsidRPr="0093704B" w:rsidRDefault="00763A7E" w:rsidP="00763A7E"/>
    <w:p w14:paraId="520FFE76" w14:textId="77777777" w:rsidR="00763A7E" w:rsidRPr="0093704B" w:rsidRDefault="00763A7E" w:rsidP="00763A7E"/>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2835"/>
        <w:gridCol w:w="3338"/>
        <w:gridCol w:w="238"/>
      </w:tblGrid>
      <w:tr w:rsidR="00763A7E" w:rsidRPr="0093704B" w14:paraId="2A735F39" w14:textId="77777777" w:rsidTr="00550507">
        <w:tc>
          <w:tcPr>
            <w:tcW w:w="9889" w:type="dxa"/>
            <w:gridSpan w:val="4"/>
          </w:tcPr>
          <w:p w14:paraId="02142AE0" w14:textId="77777777" w:rsidR="00763A7E" w:rsidRDefault="00763A7E" w:rsidP="00550507">
            <w:pPr>
              <w:ind w:left="-113"/>
              <w:jc w:val="both"/>
              <w:rPr>
                <w:bCs/>
                <w:sz w:val="28"/>
                <w:szCs w:val="28"/>
              </w:rPr>
            </w:pPr>
            <w:r w:rsidRPr="0093704B">
              <w:rPr>
                <w:sz w:val="28"/>
                <w:szCs w:val="28"/>
              </w:rPr>
              <w:t xml:space="preserve">Сведения о жителе (жителях) </w:t>
            </w:r>
            <w:r w:rsidR="00B726F2" w:rsidRPr="00806252">
              <w:rPr>
                <w:sz w:val="28"/>
                <w:szCs w:val="28"/>
              </w:rPr>
              <w:t>внутригородского муниципального образования-муниципального округа Ломоносовский в городе Москве</w:t>
            </w:r>
            <w:r w:rsidR="00B726F2" w:rsidRPr="00806252">
              <w:rPr>
                <w:bCs/>
                <w:sz w:val="28"/>
                <w:szCs w:val="28"/>
              </w:rPr>
              <w:t xml:space="preserve"> </w:t>
            </w:r>
          </w:p>
          <w:p w14:paraId="343307A3" w14:textId="11C820E4" w:rsidR="00803FDA" w:rsidRDefault="00803FDA" w:rsidP="00550507">
            <w:pPr>
              <w:ind w:left="-113"/>
              <w:jc w:val="both"/>
              <w:rPr>
                <w:bCs/>
                <w:sz w:val="28"/>
                <w:szCs w:val="28"/>
              </w:rPr>
            </w:pPr>
            <w:r>
              <w:rPr>
                <w:bCs/>
                <w:sz w:val="28"/>
                <w:szCs w:val="28"/>
              </w:rPr>
              <w:t>___________________________________________________________________</w:t>
            </w:r>
          </w:p>
          <w:p w14:paraId="4AA1CF3B" w14:textId="1B29856E" w:rsidR="00803FDA" w:rsidRPr="0093704B" w:rsidRDefault="00803FDA" w:rsidP="00550507">
            <w:pPr>
              <w:ind w:left="-113"/>
              <w:jc w:val="both"/>
              <w:rPr>
                <w:sz w:val="2"/>
                <w:szCs w:val="2"/>
              </w:rPr>
            </w:pPr>
          </w:p>
        </w:tc>
        <w:tc>
          <w:tcPr>
            <w:tcW w:w="248" w:type="dxa"/>
            <w:vAlign w:val="bottom"/>
          </w:tcPr>
          <w:p w14:paraId="3C97E685" w14:textId="77777777" w:rsidR="00763A7E" w:rsidRPr="0093704B" w:rsidRDefault="00763A7E" w:rsidP="00550507">
            <w:pPr>
              <w:ind w:left="-57"/>
              <w:rPr>
                <w:sz w:val="28"/>
                <w:szCs w:val="28"/>
              </w:rPr>
            </w:pPr>
          </w:p>
        </w:tc>
      </w:tr>
      <w:tr w:rsidR="00803FDA" w:rsidRPr="0093704B" w14:paraId="6B2D8900" w14:textId="77777777" w:rsidTr="00550507">
        <w:tc>
          <w:tcPr>
            <w:tcW w:w="6345" w:type="dxa"/>
            <w:gridSpan w:val="3"/>
          </w:tcPr>
          <w:p w14:paraId="2718DE8E" w14:textId="77777777" w:rsidR="00763A7E" w:rsidRPr="0093704B" w:rsidRDefault="00763A7E" w:rsidP="00550507">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001EC70E" w14:textId="77777777" w:rsidR="00763A7E" w:rsidRPr="0093704B" w:rsidRDefault="00763A7E" w:rsidP="00550507">
            <w:pPr>
              <w:spacing w:before="60"/>
              <w:rPr>
                <w:sz w:val="28"/>
                <w:szCs w:val="28"/>
              </w:rPr>
            </w:pPr>
          </w:p>
        </w:tc>
        <w:tc>
          <w:tcPr>
            <w:tcW w:w="248" w:type="dxa"/>
            <w:vAlign w:val="bottom"/>
          </w:tcPr>
          <w:p w14:paraId="37C712EB" w14:textId="77777777" w:rsidR="00763A7E" w:rsidRPr="0093704B" w:rsidRDefault="00763A7E" w:rsidP="00550507">
            <w:pPr>
              <w:spacing w:before="60"/>
              <w:ind w:left="-57"/>
              <w:rPr>
                <w:sz w:val="28"/>
                <w:szCs w:val="28"/>
              </w:rPr>
            </w:pPr>
          </w:p>
        </w:tc>
      </w:tr>
      <w:tr w:rsidR="00763A7E" w:rsidRPr="0093704B" w14:paraId="18379D43" w14:textId="77777777" w:rsidTr="00550507">
        <w:tc>
          <w:tcPr>
            <w:tcW w:w="9889" w:type="dxa"/>
            <w:gridSpan w:val="4"/>
            <w:tcBorders>
              <w:bottom w:val="single" w:sz="4" w:space="0" w:color="auto"/>
            </w:tcBorders>
          </w:tcPr>
          <w:p w14:paraId="4CEDC61A" w14:textId="77777777" w:rsidR="00763A7E" w:rsidRPr="0093704B" w:rsidRDefault="00763A7E" w:rsidP="00550507">
            <w:pPr>
              <w:spacing w:before="60"/>
              <w:rPr>
                <w:sz w:val="28"/>
                <w:szCs w:val="28"/>
              </w:rPr>
            </w:pPr>
          </w:p>
        </w:tc>
        <w:tc>
          <w:tcPr>
            <w:tcW w:w="248" w:type="dxa"/>
            <w:vAlign w:val="bottom"/>
          </w:tcPr>
          <w:p w14:paraId="58D5AC16"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50A8CF15" w14:textId="77777777" w:rsidTr="00550507">
        <w:tc>
          <w:tcPr>
            <w:tcW w:w="2093" w:type="dxa"/>
            <w:tcBorders>
              <w:top w:val="single" w:sz="4" w:space="0" w:color="auto"/>
            </w:tcBorders>
          </w:tcPr>
          <w:p w14:paraId="2898E1F1" w14:textId="77777777" w:rsidR="00763A7E" w:rsidRPr="0093704B" w:rsidRDefault="00763A7E" w:rsidP="00550507">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0C20A2C9" w14:textId="77777777" w:rsidR="00763A7E" w:rsidRPr="0093704B" w:rsidRDefault="00763A7E" w:rsidP="00550507">
            <w:pPr>
              <w:spacing w:before="60"/>
              <w:rPr>
                <w:sz w:val="28"/>
                <w:szCs w:val="28"/>
              </w:rPr>
            </w:pPr>
          </w:p>
        </w:tc>
        <w:tc>
          <w:tcPr>
            <w:tcW w:w="248" w:type="dxa"/>
            <w:vAlign w:val="bottom"/>
          </w:tcPr>
          <w:p w14:paraId="5B11B064" w14:textId="77777777" w:rsidR="00763A7E" w:rsidRPr="0093704B" w:rsidRDefault="00763A7E" w:rsidP="00550507">
            <w:pPr>
              <w:spacing w:before="60"/>
              <w:ind w:left="-57"/>
              <w:rPr>
                <w:sz w:val="28"/>
                <w:szCs w:val="28"/>
              </w:rPr>
            </w:pPr>
            <w:r w:rsidRPr="0093704B">
              <w:rPr>
                <w:sz w:val="28"/>
                <w:szCs w:val="28"/>
              </w:rPr>
              <w:t>,</w:t>
            </w:r>
          </w:p>
        </w:tc>
      </w:tr>
      <w:tr w:rsidR="00803FDA" w:rsidRPr="0093704B" w14:paraId="597D81B6" w14:textId="77777777" w:rsidTr="00550507">
        <w:tc>
          <w:tcPr>
            <w:tcW w:w="6345" w:type="dxa"/>
            <w:gridSpan w:val="3"/>
          </w:tcPr>
          <w:p w14:paraId="771D41E6" w14:textId="77777777" w:rsidR="00763A7E" w:rsidRPr="0093704B" w:rsidRDefault="00763A7E" w:rsidP="00550507">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38761CA0" w14:textId="77777777" w:rsidR="00763A7E" w:rsidRPr="0093704B" w:rsidRDefault="00763A7E" w:rsidP="00550507">
            <w:pPr>
              <w:spacing w:before="60"/>
              <w:rPr>
                <w:sz w:val="28"/>
                <w:szCs w:val="28"/>
              </w:rPr>
            </w:pPr>
          </w:p>
        </w:tc>
        <w:tc>
          <w:tcPr>
            <w:tcW w:w="248" w:type="dxa"/>
            <w:vAlign w:val="bottom"/>
          </w:tcPr>
          <w:p w14:paraId="2634FA92" w14:textId="77777777" w:rsidR="00763A7E" w:rsidRPr="0093704B" w:rsidRDefault="00763A7E" w:rsidP="00550507">
            <w:pPr>
              <w:spacing w:before="60"/>
              <w:ind w:left="-57"/>
              <w:rPr>
                <w:sz w:val="28"/>
                <w:szCs w:val="28"/>
              </w:rPr>
            </w:pPr>
          </w:p>
        </w:tc>
      </w:tr>
      <w:tr w:rsidR="00763A7E" w:rsidRPr="0093704B" w14:paraId="69B915C8" w14:textId="77777777" w:rsidTr="00550507">
        <w:tc>
          <w:tcPr>
            <w:tcW w:w="9889" w:type="dxa"/>
            <w:gridSpan w:val="4"/>
            <w:tcBorders>
              <w:bottom w:val="single" w:sz="4" w:space="0" w:color="auto"/>
            </w:tcBorders>
          </w:tcPr>
          <w:p w14:paraId="3EE618AE" w14:textId="77777777" w:rsidR="00763A7E" w:rsidRPr="0093704B" w:rsidRDefault="00763A7E" w:rsidP="00550507">
            <w:pPr>
              <w:spacing w:before="60"/>
              <w:rPr>
                <w:sz w:val="28"/>
                <w:szCs w:val="28"/>
              </w:rPr>
            </w:pPr>
          </w:p>
        </w:tc>
        <w:tc>
          <w:tcPr>
            <w:tcW w:w="248" w:type="dxa"/>
            <w:vAlign w:val="bottom"/>
          </w:tcPr>
          <w:p w14:paraId="1C4DA4D4"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455DC347" w14:textId="77777777" w:rsidTr="00550507">
        <w:tc>
          <w:tcPr>
            <w:tcW w:w="9889" w:type="dxa"/>
            <w:gridSpan w:val="4"/>
          </w:tcPr>
          <w:p w14:paraId="7C857F68" w14:textId="77777777" w:rsidR="00763A7E" w:rsidRPr="0093704B" w:rsidRDefault="00763A7E" w:rsidP="00550507">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2875AC3F" w14:textId="77777777" w:rsidR="00763A7E" w:rsidRPr="0093704B" w:rsidRDefault="00763A7E" w:rsidP="00550507">
            <w:pPr>
              <w:spacing w:before="60"/>
              <w:ind w:left="-57"/>
              <w:rPr>
                <w:sz w:val="28"/>
                <w:szCs w:val="28"/>
              </w:rPr>
            </w:pPr>
          </w:p>
        </w:tc>
      </w:tr>
      <w:tr w:rsidR="00763A7E" w:rsidRPr="0093704B" w14:paraId="5FDB03E7" w14:textId="77777777" w:rsidTr="00550507">
        <w:tc>
          <w:tcPr>
            <w:tcW w:w="9889" w:type="dxa"/>
            <w:gridSpan w:val="4"/>
            <w:tcBorders>
              <w:bottom w:val="single" w:sz="4" w:space="0" w:color="auto"/>
            </w:tcBorders>
          </w:tcPr>
          <w:p w14:paraId="39196531" w14:textId="77777777" w:rsidR="00763A7E" w:rsidRPr="0093704B" w:rsidRDefault="00763A7E" w:rsidP="00550507">
            <w:pPr>
              <w:spacing w:before="60"/>
              <w:rPr>
                <w:sz w:val="28"/>
                <w:szCs w:val="28"/>
              </w:rPr>
            </w:pPr>
          </w:p>
        </w:tc>
        <w:tc>
          <w:tcPr>
            <w:tcW w:w="248" w:type="dxa"/>
            <w:vAlign w:val="bottom"/>
          </w:tcPr>
          <w:p w14:paraId="1E4BDFF2" w14:textId="77777777" w:rsidR="00763A7E" w:rsidRPr="0093704B" w:rsidRDefault="00763A7E" w:rsidP="00550507">
            <w:pPr>
              <w:spacing w:before="60"/>
              <w:ind w:left="-57"/>
              <w:rPr>
                <w:sz w:val="28"/>
                <w:szCs w:val="28"/>
              </w:rPr>
            </w:pPr>
          </w:p>
        </w:tc>
      </w:tr>
      <w:tr w:rsidR="00763A7E" w:rsidRPr="0093704B" w14:paraId="7C5A094D" w14:textId="77777777" w:rsidTr="00550507">
        <w:tc>
          <w:tcPr>
            <w:tcW w:w="9889" w:type="dxa"/>
            <w:gridSpan w:val="4"/>
            <w:tcBorders>
              <w:top w:val="single" w:sz="4" w:space="0" w:color="auto"/>
              <w:bottom w:val="single" w:sz="4" w:space="0" w:color="auto"/>
            </w:tcBorders>
          </w:tcPr>
          <w:p w14:paraId="7031AF93" w14:textId="77777777" w:rsidR="00763A7E" w:rsidRPr="0093704B" w:rsidRDefault="00763A7E" w:rsidP="00550507">
            <w:pPr>
              <w:spacing w:before="60"/>
              <w:rPr>
                <w:sz w:val="28"/>
                <w:szCs w:val="28"/>
              </w:rPr>
            </w:pPr>
          </w:p>
        </w:tc>
        <w:tc>
          <w:tcPr>
            <w:tcW w:w="248" w:type="dxa"/>
            <w:vAlign w:val="bottom"/>
          </w:tcPr>
          <w:p w14:paraId="3D298181" w14:textId="77777777" w:rsidR="00763A7E" w:rsidRPr="0093704B" w:rsidRDefault="00763A7E" w:rsidP="00550507">
            <w:pPr>
              <w:spacing w:before="60"/>
              <w:ind w:left="-57"/>
              <w:rPr>
                <w:sz w:val="28"/>
                <w:szCs w:val="28"/>
              </w:rPr>
            </w:pPr>
            <w:r w:rsidRPr="0093704B">
              <w:rPr>
                <w:sz w:val="28"/>
                <w:szCs w:val="28"/>
              </w:rPr>
              <w:t>,</w:t>
            </w:r>
          </w:p>
        </w:tc>
      </w:tr>
      <w:tr w:rsidR="00763A7E" w:rsidRPr="0093704B" w14:paraId="197F30A1" w14:textId="77777777" w:rsidTr="00550507">
        <w:tc>
          <w:tcPr>
            <w:tcW w:w="3510" w:type="dxa"/>
            <w:gridSpan w:val="2"/>
            <w:tcBorders>
              <w:top w:val="single" w:sz="4" w:space="0" w:color="auto"/>
            </w:tcBorders>
          </w:tcPr>
          <w:p w14:paraId="2523CE34" w14:textId="77777777" w:rsidR="00763A7E" w:rsidRPr="0093704B" w:rsidRDefault="00763A7E" w:rsidP="00550507">
            <w:pPr>
              <w:spacing w:before="60"/>
              <w:ind w:left="-113" w:right="-108"/>
              <w:rPr>
                <w:sz w:val="28"/>
                <w:szCs w:val="28"/>
              </w:rPr>
            </w:pPr>
            <w:r w:rsidRPr="0093704B">
              <w:rPr>
                <w:sz w:val="28"/>
                <w:szCs w:val="28"/>
              </w:rPr>
              <w:t>адрес электронной почты</w:t>
            </w:r>
            <w:r w:rsidRPr="0093704B">
              <w:rPr>
                <w:rStyle w:val="ae"/>
                <w:rFonts w:eastAsiaTheme="majorEastAsia"/>
                <w:sz w:val="28"/>
                <w:szCs w:val="28"/>
              </w:rPr>
              <w:footnoteReference w:id="1"/>
            </w:r>
            <w:r w:rsidRPr="0093704B">
              <w:rPr>
                <w:sz w:val="28"/>
                <w:szCs w:val="28"/>
              </w:rPr>
              <w:t>:</w:t>
            </w:r>
          </w:p>
        </w:tc>
        <w:tc>
          <w:tcPr>
            <w:tcW w:w="6379" w:type="dxa"/>
            <w:gridSpan w:val="2"/>
            <w:tcBorders>
              <w:top w:val="single" w:sz="4" w:space="0" w:color="auto"/>
              <w:left w:val="nil"/>
              <w:bottom w:val="single" w:sz="4" w:space="0" w:color="auto"/>
            </w:tcBorders>
          </w:tcPr>
          <w:p w14:paraId="69AA64D9" w14:textId="77777777" w:rsidR="00763A7E" w:rsidRPr="0093704B" w:rsidRDefault="00763A7E" w:rsidP="00550507">
            <w:pPr>
              <w:spacing w:before="60"/>
              <w:rPr>
                <w:sz w:val="28"/>
                <w:szCs w:val="28"/>
              </w:rPr>
            </w:pPr>
          </w:p>
        </w:tc>
        <w:tc>
          <w:tcPr>
            <w:tcW w:w="248" w:type="dxa"/>
            <w:tcBorders>
              <w:left w:val="nil"/>
            </w:tcBorders>
            <w:vAlign w:val="bottom"/>
          </w:tcPr>
          <w:p w14:paraId="48EBCF5E" w14:textId="77777777" w:rsidR="00763A7E" w:rsidRPr="0093704B" w:rsidRDefault="00763A7E" w:rsidP="00550507">
            <w:pPr>
              <w:spacing w:before="60"/>
              <w:ind w:left="-57"/>
              <w:rPr>
                <w:sz w:val="28"/>
                <w:szCs w:val="28"/>
              </w:rPr>
            </w:pPr>
            <w:r w:rsidRPr="0093704B">
              <w:rPr>
                <w:sz w:val="28"/>
                <w:szCs w:val="28"/>
              </w:rPr>
              <w:t>.</w:t>
            </w:r>
          </w:p>
        </w:tc>
      </w:tr>
    </w:tbl>
    <w:p w14:paraId="3F793E0C" w14:textId="77777777" w:rsidR="00763A7E" w:rsidRPr="0093704B" w:rsidRDefault="00763A7E" w:rsidP="00763A7E">
      <w:pPr>
        <w:rPr>
          <w:sz w:val="28"/>
          <w:szCs w:val="28"/>
        </w:rPr>
      </w:pPr>
    </w:p>
    <w:p w14:paraId="294E169F" w14:textId="77777777" w:rsidR="00763A7E" w:rsidRPr="0093704B" w:rsidRDefault="00763A7E" w:rsidP="00763A7E">
      <w:pPr>
        <w:spacing w:after="60"/>
        <w:rPr>
          <w:sz w:val="28"/>
          <w:szCs w:val="28"/>
        </w:rPr>
      </w:pPr>
      <w:r w:rsidRPr="0093704B">
        <w:rPr>
          <w:sz w:val="28"/>
          <w:szCs w:val="28"/>
        </w:rPr>
        <w:t>Предложения по проекту муниципального правового акта (при наличии):</w:t>
      </w:r>
    </w:p>
    <w:p w14:paraId="33C69772" w14:textId="2A67519E" w:rsidR="00763A7E" w:rsidRPr="0093704B" w:rsidRDefault="00763A7E" w:rsidP="00763A7E">
      <w:pPr>
        <w:jc w:val="both"/>
        <w:rPr>
          <w:bCs/>
          <w:i/>
          <w:iCs/>
          <w:sz w:val="28"/>
          <w:szCs w:val="28"/>
        </w:rPr>
      </w:pPr>
      <w:r w:rsidRPr="0093704B">
        <w:rPr>
          <w:sz w:val="28"/>
          <w:szCs w:val="28"/>
        </w:rPr>
        <w:t xml:space="preserve">рекомендовать _________________________ </w:t>
      </w:r>
      <w:r w:rsidR="00076454" w:rsidRPr="00806252">
        <w:rPr>
          <w:sz w:val="28"/>
          <w:szCs w:val="28"/>
        </w:rPr>
        <w:t>внутригородского муниципального образования-муниципального округа Ломоносовский в городе Москве</w:t>
      </w:r>
      <w:r w:rsidR="00076454" w:rsidRPr="00806252">
        <w:rPr>
          <w:bCs/>
          <w:sz w:val="28"/>
          <w:szCs w:val="28"/>
        </w:rPr>
        <w:t xml:space="preserve">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64ACC767" w14:textId="77777777" w:rsidR="00763A7E" w:rsidRPr="0093704B" w:rsidRDefault="00763A7E" w:rsidP="00763A7E">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536AB633" w14:textId="77777777" w:rsidR="00763A7E" w:rsidRPr="0093704B" w:rsidRDefault="00763A7E" w:rsidP="00763A7E">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3FDC9F10" w14:textId="77777777" w:rsidR="00763A7E" w:rsidRPr="0093704B" w:rsidRDefault="00763A7E" w:rsidP="00763A7E">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0DCF0F2B" w14:textId="77777777" w:rsidR="00763A7E" w:rsidRPr="0093704B" w:rsidRDefault="00763A7E" w:rsidP="00763A7E">
      <w:pPr>
        <w:jc w:val="both"/>
        <w:rPr>
          <w:sz w:val="20"/>
          <w:szCs w:val="20"/>
        </w:rPr>
      </w:pPr>
    </w:p>
    <w:tbl>
      <w:tblPr>
        <w:tblStyle w:val="af1"/>
        <w:tblW w:w="10037" w:type="dxa"/>
        <w:jc w:val="center"/>
        <w:tblLook w:val="04A0" w:firstRow="1" w:lastRow="0" w:firstColumn="1" w:lastColumn="0" w:noHBand="0" w:noVBand="1"/>
      </w:tblPr>
      <w:tblGrid>
        <w:gridCol w:w="514"/>
        <w:gridCol w:w="2294"/>
        <w:gridCol w:w="2299"/>
        <w:gridCol w:w="3454"/>
        <w:gridCol w:w="1476"/>
      </w:tblGrid>
      <w:tr w:rsidR="00763A7E" w:rsidRPr="0093704B" w14:paraId="4403900B" w14:textId="77777777" w:rsidTr="00550507">
        <w:trPr>
          <w:trHeight w:val="1265"/>
          <w:jc w:val="center"/>
        </w:trPr>
        <w:tc>
          <w:tcPr>
            <w:tcW w:w="513" w:type="dxa"/>
            <w:vAlign w:val="center"/>
          </w:tcPr>
          <w:p w14:paraId="5B859CBE" w14:textId="77777777" w:rsidR="00763A7E" w:rsidRPr="0093704B" w:rsidRDefault="00763A7E" w:rsidP="00550507">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2FDB00BD" w14:textId="77777777" w:rsidR="00763A7E" w:rsidRPr="0093704B" w:rsidRDefault="00763A7E" w:rsidP="00550507">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7FB812B8" w14:textId="77777777" w:rsidR="00763A7E" w:rsidRPr="0093704B" w:rsidRDefault="00763A7E" w:rsidP="00550507">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53B328A9" w14:textId="77777777" w:rsidR="00763A7E" w:rsidRPr="0093704B" w:rsidRDefault="00763A7E" w:rsidP="00550507">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1B2BB323" w14:textId="77777777" w:rsidR="00763A7E" w:rsidRPr="0093704B" w:rsidRDefault="00763A7E" w:rsidP="00550507">
            <w:pPr>
              <w:jc w:val="center"/>
              <w:rPr>
                <w:sz w:val="22"/>
                <w:szCs w:val="22"/>
              </w:rPr>
            </w:pPr>
            <w:r w:rsidRPr="0093704B">
              <w:rPr>
                <w:sz w:val="22"/>
                <w:szCs w:val="22"/>
              </w:rPr>
              <w:t>(по возможности)</w:t>
            </w:r>
          </w:p>
        </w:tc>
        <w:tc>
          <w:tcPr>
            <w:tcW w:w="1111" w:type="dxa"/>
            <w:vAlign w:val="center"/>
          </w:tcPr>
          <w:p w14:paraId="76841416" w14:textId="77777777" w:rsidR="00763A7E" w:rsidRPr="0093704B" w:rsidRDefault="00763A7E" w:rsidP="00550507">
            <w:pPr>
              <w:jc w:val="center"/>
              <w:rPr>
                <w:sz w:val="22"/>
                <w:szCs w:val="22"/>
              </w:rPr>
            </w:pPr>
            <w:r w:rsidRPr="0093704B">
              <w:rPr>
                <w:sz w:val="22"/>
                <w:szCs w:val="22"/>
              </w:rPr>
              <w:t>Обоснование предложений</w:t>
            </w:r>
          </w:p>
        </w:tc>
      </w:tr>
      <w:tr w:rsidR="00763A7E" w:rsidRPr="0093704B" w14:paraId="498B7FBA" w14:textId="77777777" w:rsidTr="00550507">
        <w:trPr>
          <w:jc w:val="center"/>
        </w:trPr>
        <w:tc>
          <w:tcPr>
            <w:tcW w:w="513" w:type="dxa"/>
            <w:vAlign w:val="center"/>
          </w:tcPr>
          <w:p w14:paraId="57B9E02B" w14:textId="77777777" w:rsidR="00763A7E" w:rsidRPr="0093704B" w:rsidRDefault="00763A7E" w:rsidP="00550507">
            <w:pPr>
              <w:jc w:val="center"/>
              <w:rPr>
                <w:sz w:val="22"/>
                <w:szCs w:val="22"/>
              </w:rPr>
            </w:pPr>
            <w:r w:rsidRPr="0093704B">
              <w:rPr>
                <w:sz w:val="22"/>
                <w:szCs w:val="22"/>
              </w:rPr>
              <w:t>1</w:t>
            </w:r>
          </w:p>
        </w:tc>
        <w:tc>
          <w:tcPr>
            <w:tcW w:w="2381" w:type="dxa"/>
            <w:vAlign w:val="center"/>
          </w:tcPr>
          <w:p w14:paraId="10D9BA39" w14:textId="77777777" w:rsidR="00763A7E" w:rsidRPr="0093704B" w:rsidRDefault="00763A7E" w:rsidP="00550507">
            <w:pPr>
              <w:jc w:val="center"/>
              <w:rPr>
                <w:sz w:val="22"/>
                <w:szCs w:val="22"/>
              </w:rPr>
            </w:pPr>
            <w:r w:rsidRPr="0093704B">
              <w:rPr>
                <w:sz w:val="22"/>
                <w:szCs w:val="22"/>
              </w:rPr>
              <w:t>2</w:t>
            </w:r>
          </w:p>
        </w:tc>
        <w:tc>
          <w:tcPr>
            <w:tcW w:w="2381" w:type="dxa"/>
            <w:vAlign w:val="center"/>
          </w:tcPr>
          <w:p w14:paraId="0BC9E611" w14:textId="77777777" w:rsidR="00763A7E" w:rsidRPr="0093704B" w:rsidRDefault="00763A7E" w:rsidP="00550507">
            <w:pPr>
              <w:jc w:val="center"/>
              <w:rPr>
                <w:sz w:val="22"/>
                <w:szCs w:val="22"/>
              </w:rPr>
            </w:pPr>
            <w:r w:rsidRPr="0093704B">
              <w:rPr>
                <w:sz w:val="22"/>
                <w:szCs w:val="22"/>
              </w:rPr>
              <w:t>3</w:t>
            </w:r>
          </w:p>
        </w:tc>
        <w:tc>
          <w:tcPr>
            <w:tcW w:w="3651" w:type="dxa"/>
            <w:vAlign w:val="center"/>
          </w:tcPr>
          <w:p w14:paraId="5B8BC6FB" w14:textId="77777777" w:rsidR="00763A7E" w:rsidRPr="0093704B" w:rsidRDefault="00763A7E" w:rsidP="00550507">
            <w:pPr>
              <w:jc w:val="center"/>
              <w:rPr>
                <w:sz w:val="22"/>
                <w:szCs w:val="22"/>
              </w:rPr>
            </w:pPr>
            <w:r w:rsidRPr="0093704B">
              <w:rPr>
                <w:sz w:val="22"/>
                <w:szCs w:val="22"/>
              </w:rPr>
              <w:t>4</w:t>
            </w:r>
          </w:p>
        </w:tc>
        <w:tc>
          <w:tcPr>
            <w:tcW w:w="1111" w:type="dxa"/>
          </w:tcPr>
          <w:p w14:paraId="1C5D7CDA" w14:textId="77777777" w:rsidR="00763A7E" w:rsidRPr="0093704B" w:rsidRDefault="00763A7E" w:rsidP="00550507">
            <w:pPr>
              <w:jc w:val="center"/>
              <w:rPr>
                <w:sz w:val="22"/>
                <w:szCs w:val="22"/>
              </w:rPr>
            </w:pPr>
            <w:r w:rsidRPr="0093704B">
              <w:rPr>
                <w:sz w:val="22"/>
                <w:szCs w:val="22"/>
              </w:rPr>
              <w:t>5</w:t>
            </w:r>
          </w:p>
        </w:tc>
      </w:tr>
      <w:tr w:rsidR="00763A7E" w:rsidRPr="0093704B" w14:paraId="24858856" w14:textId="77777777" w:rsidTr="00550507">
        <w:trPr>
          <w:jc w:val="center"/>
        </w:trPr>
        <w:tc>
          <w:tcPr>
            <w:tcW w:w="513" w:type="dxa"/>
            <w:vAlign w:val="center"/>
          </w:tcPr>
          <w:p w14:paraId="07AFD5D2" w14:textId="77777777" w:rsidR="00763A7E" w:rsidRPr="0093704B" w:rsidRDefault="00763A7E" w:rsidP="00550507">
            <w:pPr>
              <w:jc w:val="center"/>
              <w:rPr>
                <w:sz w:val="22"/>
                <w:szCs w:val="22"/>
              </w:rPr>
            </w:pPr>
          </w:p>
        </w:tc>
        <w:tc>
          <w:tcPr>
            <w:tcW w:w="2381" w:type="dxa"/>
            <w:vAlign w:val="center"/>
          </w:tcPr>
          <w:p w14:paraId="7FAA8532" w14:textId="77777777" w:rsidR="00763A7E" w:rsidRPr="0093704B" w:rsidRDefault="00763A7E" w:rsidP="00550507">
            <w:pPr>
              <w:jc w:val="center"/>
              <w:rPr>
                <w:sz w:val="22"/>
                <w:szCs w:val="22"/>
              </w:rPr>
            </w:pPr>
          </w:p>
        </w:tc>
        <w:tc>
          <w:tcPr>
            <w:tcW w:w="2381" w:type="dxa"/>
            <w:vAlign w:val="center"/>
          </w:tcPr>
          <w:p w14:paraId="4BC4B9F0" w14:textId="77777777" w:rsidR="00763A7E" w:rsidRPr="0093704B" w:rsidRDefault="00763A7E" w:rsidP="00550507">
            <w:pPr>
              <w:jc w:val="center"/>
              <w:rPr>
                <w:sz w:val="22"/>
                <w:szCs w:val="22"/>
              </w:rPr>
            </w:pPr>
          </w:p>
        </w:tc>
        <w:tc>
          <w:tcPr>
            <w:tcW w:w="3651" w:type="dxa"/>
            <w:vAlign w:val="center"/>
          </w:tcPr>
          <w:p w14:paraId="551DFFE2" w14:textId="77777777" w:rsidR="00763A7E" w:rsidRPr="0093704B" w:rsidRDefault="00763A7E" w:rsidP="00550507">
            <w:pPr>
              <w:jc w:val="center"/>
              <w:rPr>
                <w:sz w:val="22"/>
                <w:szCs w:val="22"/>
              </w:rPr>
            </w:pPr>
          </w:p>
        </w:tc>
        <w:tc>
          <w:tcPr>
            <w:tcW w:w="1111" w:type="dxa"/>
          </w:tcPr>
          <w:p w14:paraId="7AEE56D1" w14:textId="77777777" w:rsidR="00763A7E" w:rsidRPr="0093704B" w:rsidRDefault="00763A7E" w:rsidP="00550507">
            <w:pPr>
              <w:jc w:val="center"/>
              <w:rPr>
                <w:sz w:val="22"/>
                <w:szCs w:val="22"/>
              </w:rPr>
            </w:pPr>
          </w:p>
        </w:tc>
      </w:tr>
    </w:tbl>
    <w:p w14:paraId="31CC2130" w14:textId="77777777" w:rsidR="00763A7E" w:rsidRPr="0093704B" w:rsidRDefault="00763A7E" w:rsidP="00763A7E">
      <w:pPr>
        <w:rPr>
          <w:sz w:val="28"/>
          <w:szCs w:val="28"/>
        </w:rPr>
      </w:pPr>
    </w:p>
    <w:p w14:paraId="7F21EF06" w14:textId="77777777" w:rsidR="00763A7E" w:rsidRPr="0093704B" w:rsidRDefault="00763A7E" w:rsidP="00763A7E">
      <w:pPr>
        <w:jc w:val="both"/>
        <w:rPr>
          <w:sz w:val="28"/>
          <w:szCs w:val="28"/>
        </w:rPr>
      </w:pPr>
      <w:r w:rsidRPr="0093704B">
        <w:rPr>
          <w:sz w:val="28"/>
          <w:szCs w:val="28"/>
        </w:rPr>
        <w:t xml:space="preserve">Замечания по проекту муниципального правового акта (при наличии) </w:t>
      </w:r>
      <w:bookmarkStart w:id="21" w:name="_Hlk160027291"/>
      <w:r w:rsidRPr="0093704B">
        <w:rPr>
          <w:sz w:val="28"/>
          <w:szCs w:val="28"/>
        </w:rPr>
        <w:t>и их обоснование</w:t>
      </w:r>
      <w:bookmarkEnd w:id="21"/>
      <w:r w:rsidRPr="0093704B">
        <w:rPr>
          <w:sz w:val="28"/>
          <w:szCs w:val="28"/>
        </w:rPr>
        <w:t>:</w:t>
      </w:r>
    </w:p>
    <w:tbl>
      <w:tblPr>
        <w:tblStyle w:val="a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763A7E" w:rsidRPr="0093704B" w14:paraId="2CF1128B" w14:textId="77777777" w:rsidTr="00550507">
        <w:tc>
          <w:tcPr>
            <w:tcW w:w="10137" w:type="dxa"/>
          </w:tcPr>
          <w:p w14:paraId="53DBA90C" w14:textId="77777777" w:rsidR="00763A7E" w:rsidRPr="0093704B" w:rsidRDefault="00763A7E" w:rsidP="00550507">
            <w:pPr>
              <w:spacing w:before="60"/>
              <w:rPr>
                <w:sz w:val="28"/>
                <w:szCs w:val="28"/>
              </w:rPr>
            </w:pPr>
          </w:p>
        </w:tc>
      </w:tr>
      <w:tr w:rsidR="00763A7E" w:rsidRPr="0093704B" w14:paraId="255C8834" w14:textId="77777777" w:rsidTr="00550507">
        <w:tc>
          <w:tcPr>
            <w:tcW w:w="10137" w:type="dxa"/>
          </w:tcPr>
          <w:p w14:paraId="37612887" w14:textId="77777777" w:rsidR="00763A7E" w:rsidRPr="0093704B" w:rsidRDefault="00763A7E" w:rsidP="00550507">
            <w:pPr>
              <w:spacing w:before="60"/>
              <w:rPr>
                <w:sz w:val="28"/>
                <w:szCs w:val="28"/>
              </w:rPr>
            </w:pPr>
          </w:p>
        </w:tc>
      </w:tr>
      <w:tr w:rsidR="00763A7E" w:rsidRPr="0093704B" w14:paraId="1E126A80" w14:textId="77777777" w:rsidTr="00550507">
        <w:tc>
          <w:tcPr>
            <w:tcW w:w="10137" w:type="dxa"/>
          </w:tcPr>
          <w:p w14:paraId="69E1FF77" w14:textId="77777777" w:rsidR="00763A7E" w:rsidRPr="0093704B" w:rsidRDefault="00763A7E" w:rsidP="00550507">
            <w:pPr>
              <w:spacing w:before="60"/>
              <w:rPr>
                <w:sz w:val="28"/>
                <w:szCs w:val="28"/>
              </w:rPr>
            </w:pPr>
          </w:p>
        </w:tc>
      </w:tr>
      <w:tr w:rsidR="00763A7E" w:rsidRPr="0093704B" w14:paraId="7BE71F5C" w14:textId="77777777" w:rsidTr="00550507">
        <w:tc>
          <w:tcPr>
            <w:tcW w:w="10137" w:type="dxa"/>
            <w:tcBorders>
              <w:bottom w:val="single" w:sz="4" w:space="0" w:color="auto"/>
            </w:tcBorders>
          </w:tcPr>
          <w:p w14:paraId="438C640D" w14:textId="77777777" w:rsidR="00763A7E" w:rsidRPr="0093704B" w:rsidRDefault="00763A7E" w:rsidP="00550507">
            <w:pPr>
              <w:spacing w:before="60"/>
              <w:rPr>
                <w:sz w:val="28"/>
                <w:szCs w:val="28"/>
              </w:rPr>
            </w:pPr>
          </w:p>
        </w:tc>
      </w:tr>
      <w:tr w:rsidR="00763A7E" w:rsidRPr="0093704B" w14:paraId="7860CFD5" w14:textId="77777777" w:rsidTr="00550507">
        <w:tc>
          <w:tcPr>
            <w:tcW w:w="10137" w:type="dxa"/>
            <w:tcBorders>
              <w:top w:val="single" w:sz="4" w:space="0" w:color="auto"/>
              <w:bottom w:val="single" w:sz="4" w:space="0" w:color="auto"/>
            </w:tcBorders>
          </w:tcPr>
          <w:p w14:paraId="6CAB080D" w14:textId="77777777" w:rsidR="00763A7E" w:rsidRPr="0093704B" w:rsidRDefault="00763A7E" w:rsidP="00550507">
            <w:pPr>
              <w:spacing w:before="60"/>
              <w:rPr>
                <w:sz w:val="28"/>
                <w:szCs w:val="28"/>
              </w:rPr>
            </w:pPr>
          </w:p>
        </w:tc>
      </w:tr>
    </w:tbl>
    <w:p w14:paraId="35121AFC" w14:textId="77777777" w:rsidR="00763A7E" w:rsidRPr="0093704B" w:rsidRDefault="00763A7E" w:rsidP="00763A7E">
      <w:pPr>
        <w:rPr>
          <w:sz w:val="22"/>
          <w:szCs w:val="22"/>
        </w:rPr>
      </w:pPr>
    </w:p>
    <w:p w14:paraId="12A21216" w14:textId="77777777" w:rsidR="00763A7E" w:rsidRPr="0093704B" w:rsidRDefault="00763A7E" w:rsidP="00763A7E">
      <w:pPr>
        <w:rPr>
          <w:sz w:val="22"/>
          <w:szCs w:val="22"/>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763A7E" w:rsidRPr="0093704B" w14:paraId="5F54DCAD" w14:textId="77777777" w:rsidTr="00550507">
        <w:tc>
          <w:tcPr>
            <w:tcW w:w="3652" w:type="dxa"/>
          </w:tcPr>
          <w:p w14:paraId="6E9C95FA" w14:textId="77777777" w:rsidR="00763A7E" w:rsidRPr="0093704B" w:rsidRDefault="00763A7E" w:rsidP="00550507">
            <w:pPr>
              <w:rPr>
                <w:sz w:val="28"/>
                <w:szCs w:val="28"/>
              </w:rPr>
            </w:pPr>
            <w:r w:rsidRPr="0093704B">
              <w:rPr>
                <w:sz w:val="28"/>
                <w:szCs w:val="28"/>
              </w:rPr>
              <w:t>«___» ____________ 20__ г.</w:t>
            </w:r>
          </w:p>
        </w:tc>
        <w:tc>
          <w:tcPr>
            <w:tcW w:w="284" w:type="dxa"/>
          </w:tcPr>
          <w:p w14:paraId="08329CAC" w14:textId="77777777" w:rsidR="00763A7E" w:rsidRPr="0093704B" w:rsidRDefault="00763A7E" w:rsidP="00550507">
            <w:pPr>
              <w:rPr>
                <w:sz w:val="28"/>
                <w:szCs w:val="28"/>
              </w:rPr>
            </w:pPr>
          </w:p>
        </w:tc>
        <w:tc>
          <w:tcPr>
            <w:tcW w:w="6237" w:type="dxa"/>
            <w:tcBorders>
              <w:bottom w:val="single" w:sz="4" w:space="0" w:color="auto"/>
            </w:tcBorders>
          </w:tcPr>
          <w:p w14:paraId="18B127E9" w14:textId="77777777" w:rsidR="00763A7E" w:rsidRPr="0093704B" w:rsidRDefault="00763A7E" w:rsidP="00550507">
            <w:pPr>
              <w:rPr>
                <w:sz w:val="28"/>
                <w:szCs w:val="28"/>
              </w:rPr>
            </w:pPr>
          </w:p>
        </w:tc>
      </w:tr>
      <w:tr w:rsidR="00763A7E" w:rsidRPr="0093704B" w14:paraId="6ED38D50" w14:textId="77777777" w:rsidTr="00550507">
        <w:tc>
          <w:tcPr>
            <w:tcW w:w="3652" w:type="dxa"/>
          </w:tcPr>
          <w:p w14:paraId="55A2BA2E" w14:textId="77777777" w:rsidR="00763A7E" w:rsidRPr="0093704B" w:rsidRDefault="00763A7E" w:rsidP="00550507">
            <w:pPr>
              <w:jc w:val="center"/>
              <w:rPr>
                <w:i/>
                <w:iCs/>
              </w:rPr>
            </w:pPr>
          </w:p>
        </w:tc>
        <w:tc>
          <w:tcPr>
            <w:tcW w:w="284" w:type="dxa"/>
          </w:tcPr>
          <w:p w14:paraId="5ECD4EAD" w14:textId="77777777" w:rsidR="00763A7E" w:rsidRPr="0093704B" w:rsidRDefault="00763A7E" w:rsidP="00550507">
            <w:pPr>
              <w:jc w:val="center"/>
              <w:rPr>
                <w:i/>
                <w:iCs/>
              </w:rPr>
            </w:pPr>
          </w:p>
        </w:tc>
        <w:tc>
          <w:tcPr>
            <w:tcW w:w="6237" w:type="dxa"/>
            <w:tcBorders>
              <w:top w:val="single" w:sz="4" w:space="0" w:color="auto"/>
            </w:tcBorders>
          </w:tcPr>
          <w:p w14:paraId="05502622" w14:textId="77777777" w:rsidR="00763A7E" w:rsidRPr="0093704B" w:rsidRDefault="00763A7E" w:rsidP="00550507">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e"/>
                <w:rFonts w:eastAsiaTheme="majorEastAsia"/>
                <w:sz w:val="22"/>
                <w:szCs w:val="22"/>
              </w:rPr>
              <w:footnoteReference w:id="2"/>
            </w:r>
            <w:r w:rsidRPr="0093704B">
              <w:rPr>
                <w:i/>
                <w:iCs/>
                <w:sz w:val="22"/>
                <w:szCs w:val="22"/>
              </w:rPr>
              <w:t xml:space="preserve"> </w:t>
            </w:r>
          </w:p>
        </w:tc>
      </w:tr>
    </w:tbl>
    <w:p w14:paraId="44E12149" w14:textId="77777777" w:rsidR="00763A7E" w:rsidRPr="0093704B" w:rsidRDefault="00763A7E" w:rsidP="00763A7E">
      <w:pPr>
        <w:rPr>
          <w:sz w:val="8"/>
          <w:szCs w:val="8"/>
        </w:rPr>
      </w:pPr>
    </w:p>
    <w:p w14:paraId="0BC6C4AA" w14:textId="77777777" w:rsidR="00763A7E" w:rsidRPr="0093704B" w:rsidRDefault="00763A7E" w:rsidP="00763A7E">
      <w:pPr>
        <w:spacing w:after="200" w:line="276" w:lineRule="auto"/>
        <w:rPr>
          <w:sz w:val="8"/>
          <w:szCs w:val="8"/>
        </w:rPr>
      </w:pPr>
      <w:r w:rsidRPr="0093704B">
        <w:rPr>
          <w:sz w:val="8"/>
          <w:szCs w:val="8"/>
        </w:rPr>
        <w:br w:type="page"/>
      </w:r>
    </w:p>
    <w:p w14:paraId="63736ABF" w14:textId="77777777" w:rsidR="00763A7E" w:rsidRPr="00B84E40" w:rsidRDefault="00763A7E" w:rsidP="00763A7E">
      <w:pPr>
        <w:ind w:left="5103"/>
        <w:jc w:val="both"/>
      </w:pPr>
      <w:r w:rsidRPr="00B84E40">
        <w:lastRenderedPageBreak/>
        <w:t>Приложение 2</w:t>
      </w:r>
    </w:p>
    <w:p w14:paraId="5DD31C0B" w14:textId="36A97DDD" w:rsidR="00763A7E" w:rsidRPr="00B84E40" w:rsidRDefault="00763A7E" w:rsidP="00763A7E">
      <w:pPr>
        <w:ind w:left="5103"/>
        <w:jc w:val="both"/>
      </w:pPr>
      <w:r w:rsidRPr="00B84E40">
        <w:t xml:space="preserve">к Порядку организации и проведения публичных слушаний </w:t>
      </w:r>
      <w:r w:rsidR="00076454" w:rsidRPr="00B84E40">
        <w:t xml:space="preserve">во </w:t>
      </w:r>
      <w:r w:rsidR="00076454" w:rsidRPr="00806252">
        <w:t>внутригородско</w:t>
      </w:r>
      <w:r w:rsidR="00C711D1" w:rsidRPr="00806252">
        <w:t>м</w:t>
      </w:r>
      <w:r w:rsidR="00076454" w:rsidRPr="00806252">
        <w:t xml:space="preserve"> муниципально</w:t>
      </w:r>
      <w:r w:rsidR="00C711D1" w:rsidRPr="00806252">
        <w:t>м</w:t>
      </w:r>
      <w:r w:rsidR="00076454" w:rsidRPr="00806252">
        <w:t xml:space="preserve"> образовани</w:t>
      </w:r>
      <w:r w:rsidR="00C711D1" w:rsidRPr="00806252">
        <w:t>и</w:t>
      </w:r>
      <w:r w:rsidR="00076454" w:rsidRPr="00806252">
        <w:t>-</w:t>
      </w:r>
      <w:r w:rsidR="00076454" w:rsidRPr="00B84E40">
        <w:rPr>
          <w:iCs/>
        </w:rPr>
        <w:t xml:space="preserve"> </w:t>
      </w:r>
      <w:r w:rsidRPr="00B84E40">
        <w:rPr>
          <w:iCs/>
        </w:rPr>
        <w:t>муниципальном округе</w:t>
      </w:r>
      <w:r w:rsidRPr="00B84E40">
        <w:rPr>
          <w:i/>
        </w:rPr>
        <w:t xml:space="preserve"> </w:t>
      </w:r>
      <w:r w:rsidRPr="00B84E40">
        <w:rPr>
          <w:iCs/>
        </w:rPr>
        <w:t>Ломоносовский в городе Москве</w:t>
      </w:r>
      <w:r w:rsidRPr="00B84E40">
        <w:t xml:space="preserve"> </w:t>
      </w:r>
    </w:p>
    <w:p w14:paraId="06E7B91A" w14:textId="77777777" w:rsidR="00763A7E" w:rsidRPr="0093704B" w:rsidRDefault="00763A7E" w:rsidP="00763A7E">
      <w:pPr>
        <w:ind w:left="5103"/>
        <w:rPr>
          <w:sz w:val="28"/>
          <w:szCs w:val="28"/>
        </w:rPr>
      </w:pPr>
    </w:p>
    <w:p w14:paraId="02B4CB87" w14:textId="77777777" w:rsidR="00763A7E" w:rsidRPr="0093704B" w:rsidRDefault="00763A7E" w:rsidP="00763A7E">
      <w:pPr>
        <w:ind w:left="5103"/>
        <w:rPr>
          <w:sz w:val="28"/>
          <w:szCs w:val="28"/>
        </w:rPr>
      </w:pPr>
      <w:r w:rsidRPr="0093704B">
        <w:rPr>
          <w:sz w:val="28"/>
          <w:szCs w:val="28"/>
        </w:rPr>
        <w:t>Форма</w:t>
      </w:r>
    </w:p>
    <w:p w14:paraId="6CF0AC8B" w14:textId="77777777" w:rsidR="00763A7E" w:rsidRPr="0093704B" w:rsidRDefault="00763A7E" w:rsidP="00763A7E">
      <w:pPr>
        <w:rPr>
          <w:sz w:val="28"/>
          <w:szCs w:val="28"/>
        </w:rPr>
      </w:pPr>
    </w:p>
    <w:p w14:paraId="68183AAB" w14:textId="77777777" w:rsidR="00763A7E" w:rsidRPr="0093704B" w:rsidRDefault="00763A7E" w:rsidP="00763A7E">
      <w:pPr>
        <w:rPr>
          <w:sz w:val="28"/>
          <w:szCs w:val="28"/>
        </w:rPr>
      </w:pPr>
    </w:p>
    <w:p w14:paraId="048FB1BA" w14:textId="77777777" w:rsidR="00763A7E" w:rsidRDefault="00763A7E" w:rsidP="00763A7E">
      <w:pPr>
        <w:jc w:val="center"/>
        <w:rPr>
          <w:b/>
          <w:bCs/>
          <w:sz w:val="28"/>
          <w:szCs w:val="28"/>
        </w:rPr>
      </w:pPr>
      <w:r w:rsidRPr="0093704B">
        <w:rPr>
          <w:b/>
          <w:bCs/>
          <w:sz w:val="28"/>
          <w:szCs w:val="28"/>
        </w:rPr>
        <w:t xml:space="preserve">ЖУРНАЛ </w:t>
      </w:r>
    </w:p>
    <w:p w14:paraId="17A1ECDD" w14:textId="77777777" w:rsidR="00763A7E" w:rsidRPr="0093704B" w:rsidRDefault="00763A7E" w:rsidP="00763A7E">
      <w:pPr>
        <w:jc w:val="center"/>
        <w:rPr>
          <w:b/>
          <w:bCs/>
          <w:sz w:val="28"/>
          <w:szCs w:val="28"/>
        </w:rPr>
      </w:pPr>
      <w:r w:rsidRPr="0093704B">
        <w:rPr>
          <w:b/>
          <w:bCs/>
          <w:sz w:val="28"/>
          <w:szCs w:val="28"/>
        </w:rPr>
        <w:t>регистрации замечаний и предложений</w:t>
      </w:r>
    </w:p>
    <w:p w14:paraId="3A0887EB" w14:textId="77777777" w:rsidR="00763A7E" w:rsidRPr="0093704B" w:rsidRDefault="00763A7E" w:rsidP="00763A7E">
      <w:pPr>
        <w:jc w:val="center"/>
        <w:rPr>
          <w:b/>
          <w:bCs/>
          <w:sz w:val="28"/>
          <w:szCs w:val="28"/>
        </w:rPr>
      </w:pPr>
      <w:r w:rsidRPr="0093704B">
        <w:rPr>
          <w:b/>
          <w:bCs/>
          <w:sz w:val="28"/>
          <w:szCs w:val="28"/>
        </w:rPr>
        <w:t>по вынесенному на публичные слушания</w:t>
      </w:r>
    </w:p>
    <w:p w14:paraId="74530D99" w14:textId="77777777" w:rsidR="00763A7E" w:rsidRPr="0093704B" w:rsidRDefault="00763A7E" w:rsidP="00763A7E">
      <w:pPr>
        <w:jc w:val="center"/>
        <w:rPr>
          <w:b/>
          <w:bCs/>
          <w:sz w:val="28"/>
          <w:szCs w:val="28"/>
        </w:rPr>
      </w:pPr>
      <w:r w:rsidRPr="0093704B">
        <w:rPr>
          <w:b/>
          <w:bCs/>
          <w:sz w:val="28"/>
          <w:szCs w:val="28"/>
        </w:rPr>
        <w:t>проекту _____________________________</w:t>
      </w:r>
    </w:p>
    <w:p w14:paraId="313D8E82" w14:textId="77777777" w:rsidR="00763A7E" w:rsidRPr="0093704B" w:rsidRDefault="00763A7E" w:rsidP="00763A7E">
      <w:pPr>
        <w:jc w:val="center"/>
        <w:rPr>
          <w:b/>
          <w:bCs/>
          <w:sz w:val="28"/>
          <w:szCs w:val="28"/>
        </w:rPr>
      </w:pPr>
      <w:r w:rsidRPr="0093704B">
        <w:rPr>
          <w:b/>
          <w:bCs/>
          <w:sz w:val="28"/>
          <w:szCs w:val="28"/>
        </w:rPr>
        <w:t>«О _________________________________»</w:t>
      </w:r>
    </w:p>
    <w:p w14:paraId="2190E8AC" w14:textId="77777777" w:rsidR="00763A7E" w:rsidRPr="0093704B" w:rsidRDefault="00763A7E" w:rsidP="00763A7E">
      <w:pPr>
        <w:rPr>
          <w:sz w:val="28"/>
          <w:szCs w:val="28"/>
        </w:rPr>
      </w:pPr>
    </w:p>
    <w:p w14:paraId="4F3AC0FC" w14:textId="77777777" w:rsidR="00763A7E" w:rsidRPr="0093704B" w:rsidRDefault="00763A7E" w:rsidP="00763A7E">
      <w:pPr>
        <w:jc w:val="center"/>
      </w:pPr>
      <w:r w:rsidRPr="0093704B">
        <w:t>Начат «___» __________ 20__ г.</w:t>
      </w:r>
    </w:p>
    <w:p w14:paraId="1C0A6DB9" w14:textId="77777777" w:rsidR="00763A7E" w:rsidRPr="0093704B" w:rsidRDefault="00763A7E" w:rsidP="00763A7E">
      <w:pPr>
        <w:spacing w:before="120"/>
        <w:jc w:val="center"/>
      </w:pPr>
      <w:r w:rsidRPr="0093704B">
        <w:t>Окончен «___» __________ 20__ г.</w:t>
      </w:r>
    </w:p>
    <w:p w14:paraId="57201471" w14:textId="77777777" w:rsidR="00763A7E" w:rsidRPr="0093704B" w:rsidRDefault="00763A7E" w:rsidP="00763A7E">
      <w:pPr>
        <w:rPr>
          <w:sz w:val="28"/>
          <w:szCs w:val="28"/>
        </w:rPr>
      </w:pPr>
    </w:p>
    <w:tbl>
      <w:tblPr>
        <w:tblStyle w:val="af1"/>
        <w:tblW w:w="10160" w:type="dxa"/>
        <w:jc w:val="center"/>
        <w:tblLook w:val="04A0" w:firstRow="1" w:lastRow="0" w:firstColumn="1" w:lastColumn="0" w:noHBand="0" w:noVBand="1"/>
      </w:tblPr>
      <w:tblGrid>
        <w:gridCol w:w="534"/>
        <w:gridCol w:w="1372"/>
        <w:gridCol w:w="1285"/>
        <w:gridCol w:w="1536"/>
        <w:gridCol w:w="1689"/>
        <w:gridCol w:w="1884"/>
        <w:gridCol w:w="1860"/>
      </w:tblGrid>
      <w:tr w:rsidR="00763A7E" w:rsidRPr="0093704B" w14:paraId="5174A4C3" w14:textId="77777777" w:rsidTr="00550507">
        <w:trPr>
          <w:jc w:val="center"/>
        </w:trPr>
        <w:tc>
          <w:tcPr>
            <w:tcW w:w="534" w:type="dxa"/>
            <w:vMerge w:val="restart"/>
            <w:vAlign w:val="center"/>
          </w:tcPr>
          <w:p w14:paraId="04BD22C6" w14:textId="77777777" w:rsidR="00763A7E" w:rsidRPr="0093704B" w:rsidRDefault="00763A7E" w:rsidP="00550507">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66EBB2BC" w14:textId="77777777" w:rsidR="00763A7E" w:rsidRPr="0093704B" w:rsidRDefault="00763A7E" w:rsidP="00550507">
            <w:pPr>
              <w:jc w:val="center"/>
              <w:rPr>
                <w:sz w:val="22"/>
                <w:szCs w:val="22"/>
              </w:rPr>
            </w:pPr>
            <w:r w:rsidRPr="0093704B">
              <w:rPr>
                <w:sz w:val="22"/>
                <w:szCs w:val="22"/>
              </w:rPr>
              <w:t>Автор замечаний, предложений</w:t>
            </w:r>
          </w:p>
        </w:tc>
        <w:tc>
          <w:tcPr>
            <w:tcW w:w="1689" w:type="dxa"/>
            <w:vMerge w:val="restart"/>
            <w:vAlign w:val="center"/>
          </w:tcPr>
          <w:p w14:paraId="7B34C7F6" w14:textId="77777777" w:rsidR="00763A7E" w:rsidRPr="0093704B" w:rsidRDefault="00763A7E" w:rsidP="00550507">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32E81743" w14:textId="77777777" w:rsidR="00763A7E" w:rsidRPr="0093704B" w:rsidRDefault="00763A7E" w:rsidP="00550507">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0CD13897" w14:textId="77777777" w:rsidR="00763A7E" w:rsidRPr="0093704B" w:rsidRDefault="00763A7E" w:rsidP="00550507">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763A7E" w:rsidRPr="0093704B" w14:paraId="249B7A96" w14:textId="77777777" w:rsidTr="00550507">
        <w:trPr>
          <w:jc w:val="center"/>
        </w:trPr>
        <w:tc>
          <w:tcPr>
            <w:tcW w:w="534" w:type="dxa"/>
            <w:vMerge/>
            <w:vAlign w:val="center"/>
          </w:tcPr>
          <w:p w14:paraId="02E1B79E" w14:textId="77777777" w:rsidR="00763A7E" w:rsidRPr="0093704B" w:rsidRDefault="00763A7E" w:rsidP="00550507">
            <w:pPr>
              <w:jc w:val="center"/>
              <w:rPr>
                <w:sz w:val="22"/>
                <w:szCs w:val="22"/>
              </w:rPr>
            </w:pPr>
          </w:p>
        </w:tc>
        <w:tc>
          <w:tcPr>
            <w:tcW w:w="1372" w:type="dxa"/>
            <w:vAlign w:val="center"/>
          </w:tcPr>
          <w:p w14:paraId="284DD5A8" w14:textId="77777777" w:rsidR="00763A7E" w:rsidRPr="0093704B" w:rsidRDefault="00763A7E" w:rsidP="00550507">
            <w:pPr>
              <w:jc w:val="center"/>
              <w:rPr>
                <w:sz w:val="22"/>
                <w:szCs w:val="22"/>
              </w:rPr>
            </w:pPr>
            <w:r w:rsidRPr="0093704B">
              <w:rPr>
                <w:sz w:val="22"/>
                <w:szCs w:val="22"/>
              </w:rPr>
              <w:t>фамилия, имя, отчество (при наличии)</w:t>
            </w:r>
          </w:p>
        </w:tc>
        <w:tc>
          <w:tcPr>
            <w:tcW w:w="1285" w:type="dxa"/>
            <w:vAlign w:val="center"/>
          </w:tcPr>
          <w:p w14:paraId="4D0A5CC8" w14:textId="77777777" w:rsidR="00763A7E" w:rsidRPr="0093704B" w:rsidRDefault="00763A7E" w:rsidP="00550507">
            <w:pPr>
              <w:jc w:val="center"/>
              <w:rPr>
                <w:sz w:val="22"/>
                <w:szCs w:val="22"/>
              </w:rPr>
            </w:pPr>
            <w:r w:rsidRPr="0093704B">
              <w:rPr>
                <w:sz w:val="22"/>
                <w:szCs w:val="22"/>
              </w:rPr>
              <w:t xml:space="preserve">дата рождения </w:t>
            </w:r>
          </w:p>
        </w:tc>
        <w:tc>
          <w:tcPr>
            <w:tcW w:w="1536" w:type="dxa"/>
            <w:vAlign w:val="center"/>
          </w:tcPr>
          <w:p w14:paraId="219651D4" w14:textId="77777777" w:rsidR="00763A7E" w:rsidRPr="0093704B" w:rsidRDefault="00763A7E" w:rsidP="00550507">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ECDFE72" w14:textId="77777777" w:rsidR="00763A7E" w:rsidRPr="0093704B" w:rsidRDefault="00763A7E" w:rsidP="00550507">
            <w:pPr>
              <w:jc w:val="center"/>
              <w:rPr>
                <w:sz w:val="22"/>
                <w:szCs w:val="22"/>
              </w:rPr>
            </w:pPr>
          </w:p>
        </w:tc>
        <w:tc>
          <w:tcPr>
            <w:tcW w:w="1884" w:type="dxa"/>
            <w:vMerge/>
            <w:vAlign w:val="center"/>
          </w:tcPr>
          <w:p w14:paraId="5FA71961" w14:textId="77777777" w:rsidR="00763A7E" w:rsidRPr="0093704B" w:rsidRDefault="00763A7E" w:rsidP="00550507">
            <w:pPr>
              <w:jc w:val="center"/>
              <w:rPr>
                <w:sz w:val="22"/>
                <w:szCs w:val="22"/>
              </w:rPr>
            </w:pPr>
          </w:p>
        </w:tc>
        <w:tc>
          <w:tcPr>
            <w:tcW w:w="1860" w:type="dxa"/>
            <w:vMerge/>
            <w:vAlign w:val="center"/>
          </w:tcPr>
          <w:p w14:paraId="28858065" w14:textId="77777777" w:rsidR="00763A7E" w:rsidRPr="0093704B" w:rsidRDefault="00763A7E" w:rsidP="00550507">
            <w:pPr>
              <w:jc w:val="center"/>
              <w:rPr>
                <w:sz w:val="22"/>
                <w:szCs w:val="22"/>
              </w:rPr>
            </w:pPr>
          </w:p>
        </w:tc>
      </w:tr>
      <w:tr w:rsidR="00763A7E" w:rsidRPr="0093704B" w14:paraId="256C2C03" w14:textId="77777777" w:rsidTr="00550507">
        <w:trPr>
          <w:jc w:val="center"/>
        </w:trPr>
        <w:tc>
          <w:tcPr>
            <w:tcW w:w="534" w:type="dxa"/>
            <w:vAlign w:val="center"/>
          </w:tcPr>
          <w:p w14:paraId="7BBA8270" w14:textId="77777777" w:rsidR="00763A7E" w:rsidRPr="0093704B" w:rsidRDefault="00763A7E" w:rsidP="00550507">
            <w:pPr>
              <w:jc w:val="center"/>
              <w:rPr>
                <w:sz w:val="22"/>
                <w:szCs w:val="22"/>
              </w:rPr>
            </w:pPr>
            <w:r w:rsidRPr="0093704B">
              <w:rPr>
                <w:sz w:val="22"/>
                <w:szCs w:val="22"/>
              </w:rPr>
              <w:t>1</w:t>
            </w:r>
          </w:p>
        </w:tc>
        <w:tc>
          <w:tcPr>
            <w:tcW w:w="1372" w:type="dxa"/>
            <w:vAlign w:val="center"/>
          </w:tcPr>
          <w:p w14:paraId="3D2AFA80" w14:textId="77777777" w:rsidR="00763A7E" w:rsidRPr="0093704B" w:rsidRDefault="00763A7E" w:rsidP="00550507">
            <w:pPr>
              <w:jc w:val="center"/>
              <w:rPr>
                <w:sz w:val="22"/>
                <w:szCs w:val="22"/>
              </w:rPr>
            </w:pPr>
            <w:r w:rsidRPr="0093704B">
              <w:rPr>
                <w:sz w:val="22"/>
                <w:szCs w:val="22"/>
              </w:rPr>
              <w:t>2</w:t>
            </w:r>
          </w:p>
        </w:tc>
        <w:tc>
          <w:tcPr>
            <w:tcW w:w="1285" w:type="dxa"/>
            <w:vAlign w:val="center"/>
          </w:tcPr>
          <w:p w14:paraId="34D8C50F" w14:textId="77777777" w:rsidR="00763A7E" w:rsidRPr="0093704B" w:rsidRDefault="00763A7E" w:rsidP="00550507">
            <w:pPr>
              <w:jc w:val="center"/>
              <w:rPr>
                <w:sz w:val="22"/>
                <w:szCs w:val="22"/>
              </w:rPr>
            </w:pPr>
            <w:r w:rsidRPr="0093704B">
              <w:rPr>
                <w:sz w:val="22"/>
                <w:szCs w:val="22"/>
              </w:rPr>
              <w:t>3</w:t>
            </w:r>
          </w:p>
        </w:tc>
        <w:tc>
          <w:tcPr>
            <w:tcW w:w="1536" w:type="dxa"/>
            <w:vAlign w:val="center"/>
          </w:tcPr>
          <w:p w14:paraId="7B0CB201" w14:textId="77777777" w:rsidR="00763A7E" w:rsidRPr="0093704B" w:rsidRDefault="00763A7E" w:rsidP="00550507">
            <w:pPr>
              <w:jc w:val="center"/>
              <w:rPr>
                <w:sz w:val="22"/>
                <w:szCs w:val="22"/>
              </w:rPr>
            </w:pPr>
            <w:r w:rsidRPr="0093704B">
              <w:rPr>
                <w:sz w:val="22"/>
                <w:szCs w:val="22"/>
              </w:rPr>
              <w:t>4</w:t>
            </w:r>
          </w:p>
        </w:tc>
        <w:tc>
          <w:tcPr>
            <w:tcW w:w="1689" w:type="dxa"/>
            <w:vAlign w:val="center"/>
          </w:tcPr>
          <w:p w14:paraId="3115BD3C" w14:textId="77777777" w:rsidR="00763A7E" w:rsidRPr="0093704B" w:rsidRDefault="00763A7E" w:rsidP="00550507">
            <w:pPr>
              <w:jc w:val="center"/>
              <w:rPr>
                <w:sz w:val="22"/>
                <w:szCs w:val="22"/>
              </w:rPr>
            </w:pPr>
            <w:r w:rsidRPr="0093704B">
              <w:rPr>
                <w:sz w:val="22"/>
                <w:szCs w:val="22"/>
              </w:rPr>
              <w:t>5</w:t>
            </w:r>
          </w:p>
        </w:tc>
        <w:tc>
          <w:tcPr>
            <w:tcW w:w="1884" w:type="dxa"/>
            <w:vAlign w:val="center"/>
          </w:tcPr>
          <w:p w14:paraId="2A097DCA" w14:textId="77777777" w:rsidR="00763A7E" w:rsidRPr="0093704B" w:rsidRDefault="00763A7E" w:rsidP="00550507">
            <w:pPr>
              <w:jc w:val="center"/>
              <w:rPr>
                <w:sz w:val="22"/>
                <w:szCs w:val="22"/>
              </w:rPr>
            </w:pPr>
            <w:r w:rsidRPr="0093704B">
              <w:rPr>
                <w:sz w:val="22"/>
                <w:szCs w:val="22"/>
              </w:rPr>
              <w:t>6</w:t>
            </w:r>
          </w:p>
        </w:tc>
        <w:tc>
          <w:tcPr>
            <w:tcW w:w="1860" w:type="dxa"/>
            <w:vAlign w:val="center"/>
          </w:tcPr>
          <w:p w14:paraId="492B83CD" w14:textId="77777777" w:rsidR="00763A7E" w:rsidRPr="0093704B" w:rsidRDefault="00763A7E" w:rsidP="00550507">
            <w:pPr>
              <w:jc w:val="center"/>
              <w:rPr>
                <w:sz w:val="22"/>
                <w:szCs w:val="22"/>
              </w:rPr>
            </w:pPr>
            <w:r w:rsidRPr="0093704B">
              <w:rPr>
                <w:sz w:val="22"/>
                <w:szCs w:val="22"/>
              </w:rPr>
              <w:t>7</w:t>
            </w:r>
          </w:p>
        </w:tc>
      </w:tr>
      <w:tr w:rsidR="00763A7E" w:rsidRPr="0093704B" w14:paraId="1059643E" w14:textId="77777777" w:rsidTr="00550507">
        <w:trPr>
          <w:jc w:val="center"/>
        </w:trPr>
        <w:tc>
          <w:tcPr>
            <w:tcW w:w="534" w:type="dxa"/>
            <w:vAlign w:val="center"/>
          </w:tcPr>
          <w:p w14:paraId="41E12F14" w14:textId="77777777" w:rsidR="00763A7E" w:rsidRPr="0093704B" w:rsidRDefault="00763A7E" w:rsidP="00550507">
            <w:pPr>
              <w:jc w:val="center"/>
              <w:rPr>
                <w:sz w:val="22"/>
                <w:szCs w:val="22"/>
              </w:rPr>
            </w:pPr>
          </w:p>
        </w:tc>
        <w:tc>
          <w:tcPr>
            <w:tcW w:w="1372" w:type="dxa"/>
            <w:vAlign w:val="center"/>
          </w:tcPr>
          <w:p w14:paraId="76D7F0BF" w14:textId="77777777" w:rsidR="00763A7E" w:rsidRPr="0093704B" w:rsidRDefault="00763A7E" w:rsidP="00550507">
            <w:pPr>
              <w:jc w:val="center"/>
              <w:rPr>
                <w:sz w:val="22"/>
                <w:szCs w:val="22"/>
              </w:rPr>
            </w:pPr>
          </w:p>
        </w:tc>
        <w:tc>
          <w:tcPr>
            <w:tcW w:w="1285" w:type="dxa"/>
            <w:vAlign w:val="center"/>
          </w:tcPr>
          <w:p w14:paraId="553BD176" w14:textId="77777777" w:rsidR="00763A7E" w:rsidRPr="0093704B" w:rsidRDefault="00763A7E" w:rsidP="00550507">
            <w:pPr>
              <w:jc w:val="center"/>
              <w:rPr>
                <w:sz w:val="22"/>
                <w:szCs w:val="22"/>
              </w:rPr>
            </w:pPr>
          </w:p>
        </w:tc>
        <w:tc>
          <w:tcPr>
            <w:tcW w:w="1536" w:type="dxa"/>
            <w:vAlign w:val="center"/>
          </w:tcPr>
          <w:p w14:paraId="72DF824B" w14:textId="77777777" w:rsidR="00763A7E" w:rsidRPr="0093704B" w:rsidRDefault="00763A7E" w:rsidP="00550507">
            <w:pPr>
              <w:jc w:val="center"/>
              <w:rPr>
                <w:sz w:val="22"/>
                <w:szCs w:val="22"/>
              </w:rPr>
            </w:pPr>
          </w:p>
        </w:tc>
        <w:tc>
          <w:tcPr>
            <w:tcW w:w="1689" w:type="dxa"/>
            <w:vAlign w:val="center"/>
          </w:tcPr>
          <w:p w14:paraId="03965CB4" w14:textId="77777777" w:rsidR="00763A7E" w:rsidRPr="0093704B" w:rsidRDefault="00763A7E" w:rsidP="00550507">
            <w:pPr>
              <w:jc w:val="center"/>
              <w:rPr>
                <w:sz w:val="22"/>
                <w:szCs w:val="22"/>
              </w:rPr>
            </w:pPr>
          </w:p>
        </w:tc>
        <w:tc>
          <w:tcPr>
            <w:tcW w:w="1884" w:type="dxa"/>
            <w:vAlign w:val="center"/>
          </w:tcPr>
          <w:p w14:paraId="3A6F16C5" w14:textId="77777777" w:rsidR="00763A7E" w:rsidRPr="0093704B" w:rsidRDefault="00763A7E" w:rsidP="00550507">
            <w:pPr>
              <w:jc w:val="center"/>
              <w:rPr>
                <w:sz w:val="22"/>
                <w:szCs w:val="22"/>
              </w:rPr>
            </w:pPr>
          </w:p>
        </w:tc>
        <w:tc>
          <w:tcPr>
            <w:tcW w:w="1860" w:type="dxa"/>
            <w:vAlign w:val="center"/>
          </w:tcPr>
          <w:p w14:paraId="52C951F1" w14:textId="77777777" w:rsidR="00763A7E" w:rsidRPr="0093704B" w:rsidRDefault="00763A7E" w:rsidP="00550507">
            <w:pPr>
              <w:jc w:val="center"/>
              <w:rPr>
                <w:sz w:val="22"/>
                <w:szCs w:val="22"/>
              </w:rPr>
            </w:pPr>
          </w:p>
        </w:tc>
      </w:tr>
    </w:tbl>
    <w:p w14:paraId="50676242" w14:textId="77777777" w:rsidR="00763A7E" w:rsidRPr="0093704B" w:rsidRDefault="00763A7E" w:rsidP="00763A7E">
      <w:pPr>
        <w:rPr>
          <w:sz w:val="28"/>
          <w:szCs w:val="28"/>
        </w:rPr>
      </w:pPr>
    </w:p>
    <w:p w14:paraId="29315F9C" w14:textId="77777777" w:rsidR="00763A7E" w:rsidRPr="0093704B" w:rsidRDefault="00763A7E" w:rsidP="00763A7E">
      <w:pPr>
        <w:spacing w:after="200" w:line="276" w:lineRule="auto"/>
        <w:rPr>
          <w:sz w:val="28"/>
          <w:szCs w:val="28"/>
        </w:rPr>
      </w:pPr>
      <w:r w:rsidRPr="0093704B">
        <w:rPr>
          <w:sz w:val="28"/>
          <w:szCs w:val="28"/>
        </w:rPr>
        <w:br w:type="page"/>
      </w:r>
    </w:p>
    <w:p w14:paraId="662DB125" w14:textId="77777777" w:rsidR="00763A7E" w:rsidRPr="00252861" w:rsidRDefault="00763A7E" w:rsidP="00763A7E">
      <w:pPr>
        <w:ind w:left="5103"/>
        <w:jc w:val="both"/>
      </w:pPr>
      <w:r w:rsidRPr="00252861">
        <w:lastRenderedPageBreak/>
        <w:t>Приложение 3</w:t>
      </w:r>
    </w:p>
    <w:p w14:paraId="01F1D19B" w14:textId="404FA5D9" w:rsidR="00763A7E" w:rsidRPr="00252861" w:rsidRDefault="00763A7E" w:rsidP="00763A7E">
      <w:pPr>
        <w:ind w:left="5103"/>
        <w:jc w:val="both"/>
      </w:pPr>
      <w:r w:rsidRPr="00252861">
        <w:t xml:space="preserve">к Порядку организации и проведения публичных слушаний </w:t>
      </w:r>
      <w:r w:rsidR="00B03406" w:rsidRPr="00806252">
        <w:t>во внутригородском муниципальном об</w:t>
      </w:r>
      <w:r w:rsidR="00806252" w:rsidRPr="00806252">
        <w:t>р</w:t>
      </w:r>
      <w:r w:rsidR="00B03406" w:rsidRPr="00806252">
        <w:t xml:space="preserve">азовании- </w:t>
      </w:r>
      <w:r w:rsidRPr="00252861">
        <w:rPr>
          <w:iCs/>
        </w:rPr>
        <w:t>муниципальном округе</w:t>
      </w:r>
      <w:r w:rsidRPr="00252861">
        <w:rPr>
          <w:i/>
        </w:rPr>
        <w:t xml:space="preserve"> </w:t>
      </w:r>
      <w:r w:rsidRPr="00252861">
        <w:rPr>
          <w:iCs/>
        </w:rPr>
        <w:t>Ломоносовский в городе Москве</w:t>
      </w:r>
      <w:r w:rsidRPr="00252861">
        <w:t xml:space="preserve"> </w:t>
      </w:r>
    </w:p>
    <w:p w14:paraId="3502CFC5" w14:textId="77777777" w:rsidR="00763A7E" w:rsidRPr="0093704B" w:rsidRDefault="00763A7E" w:rsidP="00763A7E">
      <w:pPr>
        <w:ind w:left="5103"/>
        <w:rPr>
          <w:sz w:val="28"/>
          <w:szCs w:val="28"/>
        </w:rPr>
      </w:pPr>
    </w:p>
    <w:p w14:paraId="47E995B4" w14:textId="77777777" w:rsidR="00763A7E" w:rsidRPr="0093704B" w:rsidRDefault="00763A7E" w:rsidP="00763A7E">
      <w:pPr>
        <w:ind w:left="5103"/>
        <w:rPr>
          <w:sz w:val="28"/>
          <w:szCs w:val="28"/>
        </w:rPr>
      </w:pPr>
      <w:r w:rsidRPr="0093704B">
        <w:rPr>
          <w:sz w:val="28"/>
          <w:szCs w:val="28"/>
        </w:rPr>
        <w:t>Форма</w:t>
      </w:r>
    </w:p>
    <w:p w14:paraId="672102C3" w14:textId="77777777" w:rsidR="00763A7E" w:rsidRPr="0093704B" w:rsidRDefault="00763A7E" w:rsidP="00763A7E">
      <w:pPr>
        <w:rPr>
          <w:sz w:val="28"/>
          <w:szCs w:val="28"/>
        </w:rPr>
      </w:pPr>
    </w:p>
    <w:p w14:paraId="7873F403" w14:textId="77777777" w:rsidR="00763A7E" w:rsidRPr="0093704B" w:rsidRDefault="00763A7E" w:rsidP="00763A7E">
      <w:pPr>
        <w:rPr>
          <w:sz w:val="28"/>
          <w:szCs w:val="28"/>
        </w:rPr>
      </w:pPr>
    </w:p>
    <w:p w14:paraId="13651CFD" w14:textId="77777777" w:rsidR="00763A7E" w:rsidRDefault="00763A7E" w:rsidP="00763A7E">
      <w:pPr>
        <w:jc w:val="center"/>
        <w:rPr>
          <w:b/>
          <w:bCs/>
          <w:sz w:val="28"/>
          <w:szCs w:val="28"/>
        </w:rPr>
      </w:pPr>
      <w:r w:rsidRPr="0093704B">
        <w:rPr>
          <w:b/>
          <w:bCs/>
          <w:sz w:val="28"/>
          <w:szCs w:val="28"/>
        </w:rPr>
        <w:t>ЛИСТ</w:t>
      </w:r>
    </w:p>
    <w:p w14:paraId="2915E02A" w14:textId="77777777" w:rsidR="00763A7E" w:rsidRPr="0093704B" w:rsidRDefault="00763A7E" w:rsidP="00763A7E">
      <w:pPr>
        <w:jc w:val="center"/>
        <w:rPr>
          <w:b/>
          <w:bCs/>
          <w:sz w:val="28"/>
          <w:szCs w:val="28"/>
        </w:rPr>
      </w:pPr>
      <w:r w:rsidRPr="0093704B">
        <w:rPr>
          <w:b/>
          <w:bCs/>
          <w:sz w:val="28"/>
          <w:szCs w:val="28"/>
        </w:rPr>
        <w:t>регистрации участников публичных слушаний</w:t>
      </w:r>
    </w:p>
    <w:p w14:paraId="47458552" w14:textId="77777777" w:rsidR="00763A7E" w:rsidRPr="0093704B" w:rsidRDefault="00763A7E" w:rsidP="00763A7E">
      <w:pPr>
        <w:jc w:val="center"/>
        <w:rPr>
          <w:b/>
          <w:bCs/>
          <w:sz w:val="28"/>
          <w:szCs w:val="28"/>
        </w:rPr>
      </w:pPr>
      <w:r w:rsidRPr="0093704B">
        <w:rPr>
          <w:b/>
          <w:bCs/>
          <w:sz w:val="28"/>
          <w:szCs w:val="28"/>
        </w:rPr>
        <w:t>по проекту _____________________________</w:t>
      </w:r>
    </w:p>
    <w:p w14:paraId="5118815D" w14:textId="77777777" w:rsidR="00763A7E" w:rsidRPr="0093704B" w:rsidRDefault="00763A7E" w:rsidP="00763A7E">
      <w:pPr>
        <w:jc w:val="center"/>
        <w:rPr>
          <w:b/>
          <w:bCs/>
          <w:sz w:val="28"/>
          <w:szCs w:val="28"/>
        </w:rPr>
      </w:pPr>
    </w:p>
    <w:p w14:paraId="3427C02D" w14:textId="77777777" w:rsidR="00763A7E" w:rsidRPr="0093704B" w:rsidRDefault="00763A7E" w:rsidP="00763A7E">
      <w:pPr>
        <w:rPr>
          <w:sz w:val="28"/>
          <w:szCs w:val="28"/>
        </w:rPr>
      </w:pPr>
      <w:r w:rsidRPr="0093704B">
        <w:rPr>
          <w:sz w:val="28"/>
          <w:szCs w:val="28"/>
        </w:rPr>
        <w:t>Дата проведения: ___ _________ 20__ г.</w:t>
      </w:r>
    </w:p>
    <w:p w14:paraId="74044DB2" w14:textId="77777777" w:rsidR="00763A7E" w:rsidRPr="0093704B" w:rsidRDefault="00763A7E" w:rsidP="00763A7E">
      <w:pPr>
        <w:spacing w:before="120"/>
        <w:rPr>
          <w:sz w:val="28"/>
          <w:szCs w:val="28"/>
        </w:rPr>
      </w:pPr>
      <w:r w:rsidRPr="0093704B">
        <w:rPr>
          <w:sz w:val="28"/>
          <w:szCs w:val="28"/>
        </w:rPr>
        <w:t>Место проведения: город Москва, ________________________________________.</w:t>
      </w:r>
    </w:p>
    <w:p w14:paraId="64258D37" w14:textId="77777777" w:rsidR="00763A7E" w:rsidRPr="0093704B" w:rsidRDefault="00763A7E" w:rsidP="00763A7E">
      <w:pPr>
        <w:rPr>
          <w:sz w:val="28"/>
          <w:szCs w:val="28"/>
        </w:rPr>
      </w:pPr>
    </w:p>
    <w:tbl>
      <w:tblPr>
        <w:tblStyle w:val="af1"/>
        <w:tblW w:w="10066" w:type="dxa"/>
        <w:jc w:val="center"/>
        <w:tblLook w:val="04A0" w:firstRow="1" w:lastRow="0" w:firstColumn="1" w:lastColumn="0" w:noHBand="0" w:noVBand="1"/>
      </w:tblPr>
      <w:tblGrid>
        <w:gridCol w:w="528"/>
        <w:gridCol w:w="3087"/>
        <w:gridCol w:w="1285"/>
        <w:gridCol w:w="3049"/>
        <w:gridCol w:w="2117"/>
      </w:tblGrid>
      <w:tr w:rsidR="00763A7E" w:rsidRPr="0093704B" w14:paraId="01BC2DED" w14:textId="77777777" w:rsidTr="00550507">
        <w:trPr>
          <w:jc w:val="center"/>
        </w:trPr>
        <w:tc>
          <w:tcPr>
            <w:tcW w:w="528" w:type="dxa"/>
            <w:vAlign w:val="center"/>
          </w:tcPr>
          <w:p w14:paraId="0FA75206" w14:textId="77777777" w:rsidR="00763A7E" w:rsidRPr="0093704B" w:rsidRDefault="00763A7E" w:rsidP="00550507">
            <w:pPr>
              <w:jc w:val="center"/>
              <w:rPr>
                <w:sz w:val="22"/>
                <w:szCs w:val="22"/>
              </w:rPr>
            </w:pPr>
            <w:r w:rsidRPr="0093704B">
              <w:rPr>
                <w:sz w:val="22"/>
                <w:szCs w:val="22"/>
              </w:rPr>
              <w:t>№</w:t>
            </w:r>
            <w:r w:rsidRPr="0093704B">
              <w:rPr>
                <w:sz w:val="22"/>
                <w:szCs w:val="22"/>
              </w:rPr>
              <w:br/>
              <w:t>п/п</w:t>
            </w:r>
          </w:p>
        </w:tc>
        <w:tc>
          <w:tcPr>
            <w:tcW w:w="3087" w:type="dxa"/>
            <w:vAlign w:val="center"/>
          </w:tcPr>
          <w:p w14:paraId="210257E5" w14:textId="77777777" w:rsidR="00763A7E" w:rsidRPr="0093704B" w:rsidRDefault="00763A7E" w:rsidP="00550507">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71F2AA01" w14:textId="77777777" w:rsidR="00763A7E" w:rsidRPr="0093704B" w:rsidRDefault="00763A7E" w:rsidP="00550507">
            <w:pPr>
              <w:jc w:val="center"/>
              <w:rPr>
                <w:sz w:val="22"/>
                <w:szCs w:val="22"/>
              </w:rPr>
            </w:pPr>
            <w:r w:rsidRPr="0093704B">
              <w:rPr>
                <w:sz w:val="22"/>
                <w:szCs w:val="22"/>
              </w:rPr>
              <w:t>Дата рождения</w:t>
            </w:r>
          </w:p>
        </w:tc>
        <w:tc>
          <w:tcPr>
            <w:tcW w:w="3049" w:type="dxa"/>
            <w:vAlign w:val="center"/>
          </w:tcPr>
          <w:p w14:paraId="0570E2F3" w14:textId="77777777" w:rsidR="00763A7E" w:rsidRPr="0093704B" w:rsidRDefault="00763A7E" w:rsidP="00550507">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56BF3E0C" w14:textId="77777777" w:rsidR="00763A7E" w:rsidRPr="0093704B" w:rsidRDefault="00763A7E" w:rsidP="00550507">
            <w:pPr>
              <w:jc w:val="center"/>
              <w:rPr>
                <w:sz w:val="22"/>
                <w:szCs w:val="22"/>
              </w:rPr>
            </w:pPr>
            <w:r w:rsidRPr="0093704B">
              <w:rPr>
                <w:sz w:val="22"/>
                <w:szCs w:val="22"/>
              </w:rPr>
              <w:t xml:space="preserve">Подпись участника </w:t>
            </w:r>
          </w:p>
        </w:tc>
      </w:tr>
      <w:tr w:rsidR="00763A7E" w:rsidRPr="00A943FB" w14:paraId="5ABAC6FB" w14:textId="77777777" w:rsidTr="00550507">
        <w:trPr>
          <w:jc w:val="center"/>
        </w:trPr>
        <w:tc>
          <w:tcPr>
            <w:tcW w:w="528" w:type="dxa"/>
            <w:vAlign w:val="center"/>
          </w:tcPr>
          <w:p w14:paraId="2B3A8F3A" w14:textId="77777777" w:rsidR="00763A7E" w:rsidRPr="0093704B" w:rsidRDefault="00763A7E" w:rsidP="00550507">
            <w:pPr>
              <w:jc w:val="center"/>
              <w:rPr>
                <w:sz w:val="22"/>
                <w:szCs w:val="22"/>
              </w:rPr>
            </w:pPr>
            <w:r w:rsidRPr="0093704B">
              <w:rPr>
                <w:sz w:val="22"/>
                <w:szCs w:val="22"/>
              </w:rPr>
              <w:t>1</w:t>
            </w:r>
          </w:p>
        </w:tc>
        <w:tc>
          <w:tcPr>
            <w:tcW w:w="3087" w:type="dxa"/>
            <w:vAlign w:val="center"/>
          </w:tcPr>
          <w:p w14:paraId="00956B69" w14:textId="77777777" w:rsidR="00763A7E" w:rsidRPr="0093704B" w:rsidRDefault="00763A7E" w:rsidP="00550507">
            <w:pPr>
              <w:jc w:val="center"/>
              <w:rPr>
                <w:sz w:val="22"/>
                <w:szCs w:val="22"/>
              </w:rPr>
            </w:pPr>
            <w:r w:rsidRPr="0093704B">
              <w:rPr>
                <w:sz w:val="22"/>
                <w:szCs w:val="22"/>
              </w:rPr>
              <w:t>2</w:t>
            </w:r>
          </w:p>
        </w:tc>
        <w:tc>
          <w:tcPr>
            <w:tcW w:w="1285" w:type="dxa"/>
            <w:vAlign w:val="center"/>
          </w:tcPr>
          <w:p w14:paraId="7F463C42" w14:textId="77777777" w:rsidR="00763A7E" w:rsidRPr="0093704B" w:rsidRDefault="00763A7E" w:rsidP="00550507">
            <w:pPr>
              <w:jc w:val="center"/>
              <w:rPr>
                <w:sz w:val="22"/>
                <w:szCs w:val="22"/>
              </w:rPr>
            </w:pPr>
            <w:r w:rsidRPr="0093704B">
              <w:rPr>
                <w:sz w:val="22"/>
                <w:szCs w:val="22"/>
              </w:rPr>
              <w:t>3</w:t>
            </w:r>
          </w:p>
        </w:tc>
        <w:tc>
          <w:tcPr>
            <w:tcW w:w="3049" w:type="dxa"/>
            <w:vAlign w:val="center"/>
          </w:tcPr>
          <w:p w14:paraId="4482BB1F" w14:textId="77777777" w:rsidR="00763A7E" w:rsidRPr="0093704B" w:rsidRDefault="00763A7E" w:rsidP="00550507">
            <w:pPr>
              <w:jc w:val="center"/>
              <w:rPr>
                <w:sz w:val="22"/>
                <w:szCs w:val="22"/>
              </w:rPr>
            </w:pPr>
            <w:r w:rsidRPr="0093704B">
              <w:rPr>
                <w:sz w:val="22"/>
                <w:szCs w:val="22"/>
              </w:rPr>
              <w:t>4</w:t>
            </w:r>
          </w:p>
        </w:tc>
        <w:tc>
          <w:tcPr>
            <w:tcW w:w="2117" w:type="dxa"/>
            <w:vAlign w:val="center"/>
          </w:tcPr>
          <w:p w14:paraId="66515F1D" w14:textId="77777777" w:rsidR="00763A7E" w:rsidRPr="00A943FB" w:rsidRDefault="00763A7E" w:rsidP="00550507">
            <w:pPr>
              <w:jc w:val="center"/>
              <w:rPr>
                <w:sz w:val="22"/>
                <w:szCs w:val="22"/>
              </w:rPr>
            </w:pPr>
            <w:r w:rsidRPr="0093704B">
              <w:rPr>
                <w:sz w:val="22"/>
                <w:szCs w:val="22"/>
              </w:rPr>
              <w:t>5</w:t>
            </w:r>
          </w:p>
        </w:tc>
      </w:tr>
      <w:tr w:rsidR="00763A7E" w:rsidRPr="00A943FB" w14:paraId="3D2A3EFE" w14:textId="77777777" w:rsidTr="00550507">
        <w:trPr>
          <w:jc w:val="center"/>
        </w:trPr>
        <w:tc>
          <w:tcPr>
            <w:tcW w:w="528" w:type="dxa"/>
            <w:vAlign w:val="center"/>
          </w:tcPr>
          <w:p w14:paraId="4A707728" w14:textId="77777777" w:rsidR="00763A7E" w:rsidRDefault="00763A7E" w:rsidP="00550507">
            <w:pPr>
              <w:jc w:val="center"/>
              <w:rPr>
                <w:sz w:val="22"/>
                <w:szCs w:val="22"/>
              </w:rPr>
            </w:pPr>
          </w:p>
          <w:p w14:paraId="5798098E" w14:textId="77777777" w:rsidR="00763A7E" w:rsidRPr="00A943FB" w:rsidRDefault="00763A7E" w:rsidP="00550507">
            <w:pPr>
              <w:jc w:val="center"/>
              <w:rPr>
                <w:sz w:val="22"/>
                <w:szCs w:val="22"/>
              </w:rPr>
            </w:pPr>
          </w:p>
        </w:tc>
        <w:tc>
          <w:tcPr>
            <w:tcW w:w="3087" w:type="dxa"/>
            <w:vAlign w:val="center"/>
          </w:tcPr>
          <w:p w14:paraId="7EB3661F" w14:textId="77777777" w:rsidR="00763A7E" w:rsidRPr="00A943FB" w:rsidRDefault="00763A7E" w:rsidP="00550507">
            <w:pPr>
              <w:jc w:val="center"/>
              <w:rPr>
                <w:sz w:val="22"/>
                <w:szCs w:val="22"/>
              </w:rPr>
            </w:pPr>
          </w:p>
        </w:tc>
        <w:tc>
          <w:tcPr>
            <w:tcW w:w="1285" w:type="dxa"/>
            <w:vAlign w:val="center"/>
          </w:tcPr>
          <w:p w14:paraId="4361B5C9" w14:textId="77777777" w:rsidR="00763A7E" w:rsidRPr="00A943FB" w:rsidRDefault="00763A7E" w:rsidP="00550507">
            <w:pPr>
              <w:jc w:val="center"/>
              <w:rPr>
                <w:sz w:val="22"/>
                <w:szCs w:val="22"/>
              </w:rPr>
            </w:pPr>
          </w:p>
        </w:tc>
        <w:tc>
          <w:tcPr>
            <w:tcW w:w="3049" w:type="dxa"/>
            <w:vAlign w:val="center"/>
          </w:tcPr>
          <w:p w14:paraId="1687CA0C" w14:textId="77777777" w:rsidR="00763A7E" w:rsidRPr="00A943FB" w:rsidRDefault="00763A7E" w:rsidP="00550507">
            <w:pPr>
              <w:jc w:val="center"/>
              <w:rPr>
                <w:sz w:val="22"/>
                <w:szCs w:val="22"/>
              </w:rPr>
            </w:pPr>
          </w:p>
        </w:tc>
        <w:tc>
          <w:tcPr>
            <w:tcW w:w="2117" w:type="dxa"/>
            <w:vAlign w:val="center"/>
          </w:tcPr>
          <w:p w14:paraId="725EE2A8" w14:textId="77777777" w:rsidR="00763A7E" w:rsidRPr="00A943FB" w:rsidRDefault="00763A7E" w:rsidP="00550507">
            <w:pPr>
              <w:jc w:val="center"/>
              <w:rPr>
                <w:sz w:val="22"/>
                <w:szCs w:val="22"/>
              </w:rPr>
            </w:pPr>
          </w:p>
        </w:tc>
      </w:tr>
    </w:tbl>
    <w:p w14:paraId="18BF68C6" w14:textId="77777777" w:rsidR="00763A7E" w:rsidRDefault="00763A7E" w:rsidP="00763A7E">
      <w:pPr>
        <w:rPr>
          <w:sz w:val="28"/>
          <w:szCs w:val="28"/>
        </w:rPr>
      </w:pPr>
    </w:p>
    <w:p w14:paraId="022326E3" w14:textId="77777777" w:rsidR="00763A7E" w:rsidRDefault="00763A7E" w:rsidP="00763A7E">
      <w:pPr>
        <w:spacing w:after="200" w:line="276" w:lineRule="auto"/>
        <w:rPr>
          <w:sz w:val="28"/>
          <w:szCs w:val="28"/>
        </w:rPr>
      </w:pPr>
    </w:p>
    <w:p w14:paraId="1997735C" w14:textId="77777777" w:rsidR="00763A7E" w:rsidRPr="00C82594" w:rsidRDefault="00763A7E" w:rsidP="00763A7E">
      <w:pPr>
        <w:rPr>
          <w:sz w:val="8"/>
          <w:szCs w:val="8"/>
        </w:rPr>
      </w:pPr>
    </w:p>
    <w:p w14:paraId="6231604C" w14:textId="77777777" w:rsidR="00763A7E" w:rsidRDefault="00763A7E" w:rsidP="00763A7E"/>
    <w:p w14:paraId="040A5656" w14:textId="77777777" w:rsidR="00806989" w:rsidRDefault="00806989"/>
    <w:sectPr w:rsidR="00806989" w:rsidSect="00763A7E">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0203" w14:textId="77777777" w:rsidR="00726B5C" w:rsidRDefault="00726B5C" w:rsidP="00763A7E">
      <w:r>
        <w:separator/>
      </w:r>
    </w:p>
  </w:endnote>
  <w:endnote w:type="continuationSeparator" w:id="0">
    <w:p w14:paraId="720C7FA8" w14:textId="77777777" w:rsidR="00726B5C" w:rsidRDefault="00726B5C" w:rsidP="0076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6A8F" w14:textId="77777777" w:rsidR="00726B5C" w:rsidRDefault="00726B5C" w:rsidP="00763A7E">
      <w:r>
        <w:separator/>
      </w:r>
    </w:p>
  </w:footnote>
  <w:footnote w:type="continuationSeparator" w:id="0">
    <w:p w14:paraId="2A460A8B" w14:textId="77777777" w:rsidR="00726B5C" w:rsidRDefault="00726B5C" w:rsidP="00763A7E">
      <w:r>
        <w:continuationSeparator/>
      </w:r>
    </w:p>
  </w:footnote>
  <w:footnote w:id="1">
    <w:p w14:paraId="39EEE752" w14:textId="77777777" w:rsidR="00763A7E" w:rsidRPr="0093704B" w:rsidRDefault="00763A7E" w:rsidP="00763A7E">
      <w:pPr>
        <w:pStyle w:val="ac"/>
        <w:jc w:val="both"/>
      </w:pPr>
      <w:r w:rsidRPr="0093704B">
        <w:rPr>
          <w:rStyle w:val="ae"/>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2">
    <w:p w14:paraId="1D2CF860" w14:textId="77777777" w:rsidR="00763A7E" w:rsidRDefault="00763A7E" w:rsidP="00763A7E">
      <w:pPr>
        <w:pStyle w:val="ac"/>
        <w:jc w:val="both"/>
        <w:rPr>
          <w:bCs/>
        </w:rPr>
      </w:pPr>
      <w:r w:rsidRPr="0093704B">
        <w:rPr>
          <w:rStyle w:val="ae"/>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61414E91" w14:textId="77777777" w:rsidR="00763A7E" w:rsidRDefault="00763A7E" w:rsidP="00763A7E">
      <w:pPr>
        <w:pStyle w:val="ac"/>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21700CC2" w14:textId="77777777" w:rsidR="00763A7E" w:rsidRDefault="00763A7E" w:rsidP="002A2F4C">
        <w:pPr>
          <w:pStyle w:val="af"/>
          <w:jc w:val="center"/>
        </w:pPr>
        <w:r>
          <w:fldChar w:fldCharType="begin"/>
        </w:r>
        <w:r>
          <w:instrText>PAGE   \* MERGEFORMAT</w:instrText>
        </w:r>
        <w:r>
          <w:fldChar w:fldCharType="separate"/>
        </w:r>
        <w:r>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7E"/>
    <w:rsid w:val="00076454"/>
    <w:rsid w:val="000A497D"/>
    <w:rsid w:val="00145D90"/>
    <w:rsid w:val="00153206"/>
    <w:rsid w:val="0016286A"/>
    <w:rsid w:val="001B6351"/>
    <w:rsid w:val="001C06AF"/>
    <w:rsid w:val="001C4CC9"/>
    <w:rsid w:val="001C67CB"/>
    <w:rsid w:val="001D7B94"/>
    <w:rsid w:val="002234FA"/>
    <w:rsid w:val="00225D05"/>
    <w:rsid w:val="00231C42"/>
    <w:rsid w:val="0024560D"/>
    <w:rsid w:val="00256716"/>
    <w:rsid w:val="002D0C5C"/>
    <w:rsid w:val="002E0E3C"/>
    <w:rsid w:val="003607D0"/>
    <w:rsid w:val="003A58A6"/>
    <w:rsid w:val="003B032B"/>
    <w:rsid w:val="00455DD7"/>
    <w:rsid w:val="00465024"/>
    <w:rsid w:val="00493FB4"/>
    <w:rsid w:val="004A2270"/>
    <w:rsid w:val="004F0289"/>
    <w:rsid w:val="0054584A"/>
    <w:rsid w:val="00587524"/>
    <w:rsid w:val="005B2239"/>
    <w:rsid w:val="006056F7"/>
    <w:rsid w:val="00626C9B"/>
    <w:rsid w:val="006F06A4"/>
    <w:rsid w:val="007151FD"/>
    <w:rsid w:val="007243D5"/>
    <w:rsid w:val="00726B5C"/>
    <w:rsid w:val="00763A7E"/>
    <w:rsid w:val="007C3315"/>
    <w:rsid w:val="00803FDA"/>
    <w:rsid w:val="00806252"/>
    <w:rsid w:val="00806989"/>
    <w:rsid w:val="0082144F"/>
    <w:rsid w:val="00821B08"/>
    <w:rsid w:val="00877D26"/>
    <w:rsid w:val="00886A10"/>
    <w:rsid w:val="00935F6A"/>
    <w:rsid w:val="00A6451D"/>
    <w:rsid w:val="00B03406"/>
    <w:rsid w:val="00B726F2"/>
    <w:rsid w:val="00B84E40"/>
    <w:rsid w:val="00C200C3"/>
    <w:rsid w:val="00C711D1"/>
    <w:rsid w:val="00D11927"/>
    <w:rsid w:val="00D80C8E"/>
    <w:rsid w:val="00DD5161"/>
    <w:rsid w:val="00E308A6"/>
    <w:rsid w:val="00E341E7"/>
    <w:rsid w:val="00EE0BBD"/>
    <w:rsid w:val="00F07BED"/>
    <w:rsid w:val="00F556F9"/>
    <w:rsid w:val="00F669B9"/>
    <w:rsid w:val="00FE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79A0"/>
  <w15:chartTrackingRefBased/>
  <w15:docId w15:val="{C95CB074-D1D0-4362-9376-97DDE81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7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63A7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63A7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63A7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63A7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763A7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763A7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763A7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763A7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763A7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A7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3A7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3A7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3A7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3A7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3A7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3A7E"/>
    <w:rPr>
      <w:rFonts w:eastAsiaTheme="majorEastAsia" w:cstheme="majorBidi"/>
      <w:color w:val="595959" w:themeColor="text1" w:themeTint="A6"/>
    </w:rPr>
  </w:style>
  <w:style w:type="character" w:customStyle="1" w:styleId="80">
    <w:name w:val="Заголовок 8 Знак"/>
    <w:basedOn w:val="a0"/>
    <w:link w:val="8"/>
    <w:uiPriority w:val="9"/>
    <w:semiHidden/>
    <w:rsid w:val="00763A7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3A7E"/>
    <w:rPr>
      <w:rFonts w:eastAsiaTheme="majorEastAsia" w:cstheme="majorBidi"/>
      <w:color w:val="272727" w:themeColor="text1" w:themeTint="D8"/>
    </w:rPr>
  </w:style>
  <w:style w:type="paragraph" w:styleId="a3">
    <w:name w:val="Title"/>
    <w:basedOn w:val="a"/>
    <w:next w:val="a"/>
    <w:link w:val="a4"/>
    <w:uiPriority w:val="10"/>
    <w:qFormat/>
    <w:rsid w:val="00763A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76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A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63A7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3A7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763A7E"/>
    <w:rPr>
      <w:i/>
      <w:iCs/>
      <w:color w:val="404040" w:themeColor="text1" w:themeTint="BF"/>
    </w:rPr>
  </w:style>
  <w:style w:type="paragraph" w:styleId="a7">
    <w:name w:val="List Paragraph"/>
    <w:basedOn w:val="a"/>
    <w:uiPriority w:val="34"/>
    <w:qFormat/>
    <w:rsid w:val="00763A7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763A7E"/>
    <w:rPr>
      <w:i/>
      <w:iCs/>
      <w:color w:val="0F4761" w:themeColor="accent1" w:themeShade="BF"/>
    </w:rPr>
  </w:style>
  <w:style w:type="paragraph" w:styleId="a9">
    <w:name w:val="Intense Quote"/>
    <w:basedOn w:val="a"/>
    <w:next w:val="a"/>
    <w:link w:val="aa"/>
    <w:uiPriority w:val="30"/>
    <w:qFormat/>
    <w:rsid w:val="00763A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763A7E"/>
    <w:rPr>
      <w:i/>
      <w:iCs/>
      <w:color w:val="0F4761" w:themeColor="accent1" w:themeShade="BF"/>
    </w:rPr>
  </w:style>
  <w:style w:type="character" w:styleId="ab">
    <w:name w:val="Intense Reference"/>
    <w:basedOn w:val="a0"/>
    <w:uiPriority w:val="32"/>
    <w:qFormat/>
    <w:rsid w:val="00763A7E"/>
    <w:rPr>
      <w:b/>
      <w:bCs/>
      <w:smallCaps/>
      <w:color w:val="0F4761" w:themeColor="accent1" w:themeShade="BF"/>
      <w:spacing w:val="5"/>
    </w:rPr>
  </w:style>
  <w:style w:type="paragraph" w:styleId="ac">
    <w:name w:val="footnote text"/>
    <w:basedOn w:val="a"/>
    <w:link w:val="ad"/>
    <w:rsid w:val="00763A7E"/>
    <w:rPr>
      <w:sz w:val="20"/>
      <w:szCs w:val="20"/>
    </w:rPr>
  </w:style>
  <w:style w:type="character" w:customStyle="1" w:styleId="ad">
    <w:name w:val="Текст сноски Знак"/>
    <w:basedOn w:val="a0"/>
    <w:link w:val="ac"/>
    <w:rsid w:val="00763A7E"/>
    <w:rPr>
      <w:rFonts w:ascii="Times New Roman" w:eastAsia="Times New Roman" w:hAnsi="Times New Roman" w:cs="Times New Roman"/>
      <w:kern w:val="0"/>
      <w:sz w:val="20"/>
      <w:szCs w:val="20"/>
      <w:lang w:eastAsia="ru-RU"/>
      <w14:ligatures w14:val="none"/>
    </w:rPr>
  </w:style>
  <w:style w:type="character" w:styleId="ae">
    <w:name w:val="footnote reference"/>
    <w:rsid w:val="00763A7E"/>
    <w:rPr>
      <w:vertAlign w:val="superscript"/>
    </w:rPr>
  </w:style>
  <w:style w:type="paragraph" w:styleId="af">
    <w:name w:val="header"/>
    <w:basedOn w:val="a"/>
    <w:link w:val="af0"/>
    <w:uiPriority w:val="99"/>
    <w:unhideWhenUsed/>
    <w:rsid w:val="00763A7E"/>
    <w:pPr>
      <w:tabs>
        <w:tab w:val="center" w:pos="4677"/>
        <w:tab w:val="right" w:pos="9355"/>
      </w:tabs>
    </w:pPr>
  </w:style>
  <w:style w:type="character" w:customStyle="1" w:styleId="af0">
    <w:name w:val="Верхний колонтитул Знак"/>
    <w:basedOn w:val="a0"/>
    <w:link w:val="af"/>
    <w:uiPriority w:val="99"/>
    <w:rsid w:val="00763A7E"/>
    <w:rPr>
      <w:rFonts w:ascii="Times New Roman" w:eastAsia="Times New Roman" w:hAnsi="Times New Roman" w:cs="Times New Roman"/>
      <w:kern w:val="0"/>
      <w:sz w:val="24"/>
      <w:szCs w:val="24"/>
      <w:lang w:eastAsia="ru-RU"/>
      <w14:ligatures w14:val="none"/>
    </w:rPr>
  </w:style>
  <w:style w:type="table" w:styleId="af1">
    <w:name w:val="Table Grid"/>
    <w:basedOn w:val="a1"/>
    <w:rsid w:val="00763A7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24</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28</cp:revision>
  <dcterms:created xsi:type="dcterms:W3CDTF">2024-08-05T07:43:00Z</dcterms:created>
  <dcterms:modified xsi:type="dcterms:W3CDTF">2025-01-16T06:24:00Z</dcterms:modified>
</cp:coreProperties>
</file>