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50F84" w14:textId="77777777" w:rsidR="007114B6" w:rsidRDefault="007114B6" w:rsidP="007114B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Утверждено решением Совета депутатов </w:t>
      </w:r>
    </w:p>
    <w:p w14:paraId="66211B16" w14:textId="77777777" w:rsidR="007114B6" w:rsidRDefault="007114B6" w:rsidP="007114B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Ломоносовский </w:t>
      </w:r>
    </w:p>
    <w:p w14:paraId="1F18F68F" w14:textId="77777777" w:rsidR="007114B6" w:rsidRDefault="007114B6" w:rsidP="007114B6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 июня 2016 года № 73/4</w:t>
      </w:r>
    </w:p>
    <w:p w14:paraId="1BB77E14" w14:textId="77777777" w:rsidR="007114B6" w:rsidRDefault="007114B6" w:rsidP="007114B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(в редакции решений от 11 декабря 2018 года №28/12, от 23 апреля 2024 года № 34/5, от 08 октября 2024 года № 41/3)</w:t>
      </w:r>
    </w:p>
    <w:p w14:paraId="3B564CE9" w14:textId="77777777" w:rsidR="007114B6" w:rsidRDefault="007114B6" w:rsidP="00FF1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68365" w14:textId="706705CC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BE4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14:paraId="4E2B763C" w14:textId="68D0D3A0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Pr="00734BA5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округа Ломоносовский</w:t>
      </w:r>
      <w:r w:rsidR="0081359F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Pr="008120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7463ACA4" w14:textId="77777777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30F68" w14:textId="77777777" w:rsidR="00FF1EAB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</w:t>
      </w:r>
      <w:r>
        <w:rPr>
          <w:rFonts w:ascii="Times New Roman" w:hAnsi="Times New Roman" w:cs="Times New Roman"/>
          <w:sz w:val="28"/>
          <w:szCs w:val="28"/>
        </w:rPr>
        <w:t>деятельности 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Pr="00734BA5">
        <w:rPr>
          <w:rFonts w:ascii="Times New Roman" w:hAnsi="Times New Roman" w:cs="Times New Roman"/>
          <w:sz w:val="28"/>
          <w:szCs w:val="28"/>
        </w:rPr>
        <w:t>администрации муниципального округа Ломоносовский</w:t>
      </w:r>
      <w:r w:rsidRPr="008120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0BE4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и урегулировани</w:t>
      </w:r>
      <w:r>
        <w:rPr>
          <w:rFonts w:ascii="Times New Roman" w:hAnsi="Times New Roman" w:cs="Times New Roman"/>
          <w:sz w:val="28"/>
          <w:szCs w:val="28"/>
        </w:rPr>
        <w:t>ю конфликтов интересов (далее – К</w:t>
      </w:r>
      <w:r w:rsidRPr="00380BE4">
        <w:rPr>
          <w:rFonts w:ascii="Times New Roman" w:hAnsi="Times New Roman" w:cs="Times New Roman"/>
          <w:sz w:val="28"/>
          <w:szCs w:val="28"/>
        </w:rPr>
        <w:t>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D2DE20" w14:textId="77777777" w:rsidR="00FF1EAB" w:rsidRPr="00380BE4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2.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6" w:history="1">
        <w:r w:rsidRPr="002414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380BE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14:paraId="4FA04731" w14:textId="374C6822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Pr="00AE2985">
        <w:rPr>
          <w:rFonts w:ascii="Times New Roman" w:hAnsi="Times New Roman" w:cs="Times New Roman"/>
          <w:sz w:val="28"/>
          <w:szCs w:val="28"/>
        </w:rPr>
        <w:t>администрации муниципального округа Ломоносовский</w:t>
      </w:r>
      <w:r w:rsidR="0081359F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8120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AE2985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0BE4">
        <w:rPr>
          <w:rFonts w:ascii="Times New Roman" w:hAnsi="Times New Roman" w:cs="Times New Roman"/>
          <w:sz w:val="28"/>
          <w:szCs w:val="28"/>
        </w:rPr>
        <w:t>:</w:t>
      </w:r>
    </w:p>
    <w:p w14:paraId="1480425F" w14:textId="4098C16B" w:rsidR="00EC09A6" w:rsidRDefault="00EC09A6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в обеспечении соблюдения муниципальными служащими </w:t>
      </w:r>
      <w:r w:rsidRPr="000F70D1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5644B2">
        <w:rPr>
          <w:rFonts w:ascii="Times New Roman" w:hAnsi="Times New Roman" w:cs="Times New Roman"/>
          <w:sz w:val="28"/>
          <w:szCs w:val="28"/>
        </w:rPr>
        <w:t xml:space="preserve">, </w:t>
      </w:r>
      <w:r w:rsidRPr="000F70D1">
        <w:rPr>
          <w:rFonts w:ascii="Times New Roman" w:hAnsi="Times New Roman" w:cs="Times New Roman"/>
          <w:iCs/>
          <w:sz w:val="28"/>
          <w:szCs w:val="28"/>
        </w:rPr>
        <w:t>в том числе главой администрации</w:t>
      </w:r>
      <w:r w:rsidRPr="005644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7" w:history="1">
        <w:r w:rsidRPr="005644B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5644B2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bCs/>
          <w:sz w:val="28"/>
          <w:szCs w:val="28"/>
        </w:rPr>
        <w:t>от 2 марта 2007 года № 25-ФЗ «О муниципальной службе в Российской Федерации»,</w:t>
      </w:r>
      <w:r w:rsidRPr="005644B2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коррупции», другими федеральными </w:t>
      </w:r>
      <w:hyperlink r:id="rId8" w:history="1">
        <w:r w:rsidRPr="005644B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5644B2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 (далее – требования к служебному поведению и (или) требования об урегулировании конфликта интересов);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383" w:rsidRPr="001B6B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(в редакции решения от 08.10.2024 № 41/</w:t>
      </w:r>
      <w:r w:rsidR="001B6B33" w:rsidRPr="001B6B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3</w:t>
      </w:r>
      <w:r w:rsidR="00191383" w:rsidRPr="001B6B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)</w:t>
      </w:r>
    </w:p>
    <w:p w14:paraId="4582148A" w14:textId="6565FBF8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в осуществлении в </w:t>
      </w:r>
      <w:r w:rsidRPr="00982D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14:paraId="2A5AD15E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91ED7D0" w14:textId="77777777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 w:rsidRPr="00F85F43">
        <w:rPr>
          <w:rFonts w:ascii="Times New Roman" w:hAnsi="Times New Roman" w:cs="Times New Roman"/>
          <w:sz w:val="28"/>
          <w:szCs w:val="28"/>
        </w:rPr>
        <w:t>распоряжением</w:t>
      </w:r>
      <w:r w:rsidRPr="00406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5D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которым утверждается ее состав.</w:t>
      </w:r>
    </w:p>
    <w:p w14:paraId="2F4A5082" w14:textId="77777777" w:rsidR="00FF1EAB" w:rsidRPr="004250FD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 xml:space="preserve">6. Комиссия состоит из председателя Комиссии, его заместителя, назначаемых </w:t>
      </w:r>
      <w:r w:rsidRPr="00A46666">
        <w:rPr>
          <w:rFonts w:ascii="Times New Roman" w:hAnsi="Times New Roman"/>
          <w:sz w:val="28"/>
          <w:szCs w:val="28"/>
        </w:rPr>
        <w:t>представителем нанимателя (работодателем)</w:t>
      </w:r>
      <w:r w:rsidRPr="004250FD">
        <w:rPr>
          <w:rFonts w:ascii="Times New Roman" w:hAnsi="Times New Roman" w:cs="Times New Roman"/>
          <w:sz w:val="28"/>
          <w:szCs w:val="28"/>
        </w:rPr>
        <w:t xml:space="preserve"> из числа муниципальных служащих – членов Комиссии,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50FF4E23" w14:textId="77777777" w:rsidR="00FF1EAB" w:rsidRPr="004250FD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14:paraId="6D65766B" w14:textId="77777777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A46666">
        <w:rPr>
          <w:rFonts w:ascii="Times New Roman" w:hAnsi="Times New Roman"/>
          <w:sz w:val="28"/>
          <w:szCs w:val="28"/>
        </w:rPr>
        <w:t>представитель нанимателя (работодатель)</w:t>
      </w:r>
      <w:r w:rsidRPr="004250FD">
        <w:rPr>
          <w:rFonts w:ascii="Times New Roman" w:hAnsi="Times New Roman"/>
          <w:i/>
          <w:sz w:val="28"/>
          <w:szCs w:val="28"/>
        </w:rPr>
        <w:t xml:space="preserve"> </w:t>
      </w:r>
      <w:r w:rsidRPr="004250FD">
        <w:rPr>
          <w:rFonts w:ascii="Times New Roman" w:hAnsi="Times New Roman" w:cs="Times New Roman"/>
          <w:sz w:val="28"/>
          <w:szCs w:val="28"/>
        </w:rPr>
        <w:t xml:space="preserve">и (или) уполномоченные им муниципальные служащие, в том числе </w:t>
      </w:r>
      <w:r w:rsidRPr="00190E0D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190E0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4250F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250FD">
        <w:rPr>
          <w:rFonts w:ascii="Times New Roman" w:hAnsi="Times New Roman" w:cs="Times New Roman"/>
          <w:sz w:val="28"/>
          <w:szCs w:val="28"/>
        </w:rPr>
        <w:t xml:space="preserve">ответственный за ведение работы </w:t>
      </w:r>
      <w:r w:rsidRPr="004250FD">
        <w:rPr>
          <w:rFonts w:ascii="Times New Roman" w:hAnsi="Times New Roman" w:cs="Times New Roman"/>
          <w:iCs/>
          <w:sz w:val="28"/>
          <w:szCs w:val="28"/>
        </w:rPr>
        <w:t>по профилактике коррупционных и иных правонарушений</w:t>
      </w:r>
      <w:r w:rsidRPr="004250FD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 по профилактике правонарушений)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7CE1AD" w14:textId="77777777" w:rsidR="00FF1EAB" w:rsidRPr="005366B9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>б) представители научных и образовательных организаций, других организаций в</w:t>
      </w:r>
      <w:r>
        <w:rPr>
          <w:rFonts w:ascii="Times New Roman" w:hAnsi="Times New Roman" w:cs="Times New Roman"/>
          <w:sz w:val="28"/>
          <w:szCs w:val="28"/>
        </w:rPr>
        <w:t xml:space="preserve"> качестве независимых экспертов – </w:t>
      </w:r>
      <w:r w:rsidRPr="005366B9">
        <w:rPr>
          <w:rFonts w:ascii="Times New Roman" w:hAnsi="Times New Roman" w:cs="Times New Roman"/>
          <w:sz w:val="28"/>
          <w:szCs w:val="28"/>
        </w:rPr>
        <w:t xml:space="preserve">специалистов по вопросам, связанным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14:paraId="19EA9EF7" w14:textId="77777777" w:rsidR="00FF1EAB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 xml:space="preserve">8. Независимые эксперты включаются в состав Комиссии по согласованию с научными и образовательными организациями, другими организациями на основании запроса </w:t>
      </w:r>
      <w:r w:rsidRPr="00A46666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Pr="005366B9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  <w:r w:rsidRPr="00D70F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11989" w14:textId="77777777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80BE4">
        <w:rPr>
          <w:rFonts w:ascii="Times New Roman" w:hAnsi="Times New Roman" w:cs="Times New Roman"/>
          <w:sz w:val="28"/>
          <w:szCs w:val="28"/>
        </w:rPr>
        <w:t xml:space="preserve">.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14:paraId="4E9D7243" w14:textId="77777777" w:rsidR="00FF1EAB" w:rsidRPr="00E3467F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участвуют:</w:t>
      </w:r>
    </w:p>
    <w:p w14:paraId="093557D9" w14:textId="77777777" w:rsidR="00FF1EAB" w:rsidRPr="00882DDF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E23">
        <w:rPr>
          <w:rFonts w:ascii="Times New Roman" w:hAnsi="Times New Roman" w:cs="Times New Roman"/>
          <w:sz w:val="28"/>
          <w:szCs w:val="28"/>
        </w:rPr>
        <w:t>1)</w:t>
      </w:r>
      <w:r w:rsidRPr="00882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E23"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Pr="00D07C72">
        <w:rPr>
          <w:rFonts w:ascii="Times New Roman" w:hAnsi="Times New Roman" w:cs="Times New Roman"/>
          <w:sz w:val="28"/>
          <w:szCs w:val="28"/>
        </w:rPr>
        <w:t>;</w:t>
      </w:r>
    </w:p>
    <w:p w14:paraId="5E77DBB3" w14:textId="77777777" w:rsidR="00FF1EAB" w:rsidRPr="00E3467F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9FF">
        <w:rPr>
          <w:rFonts w:ascii="Times New Roman" w:hAnsi="Times New Roman" w:cs="Times New Roman"/>
          <w:sz w:val="28"/>
          <w:szCs w:val="28"/>
        </w:rPr>
        <w:t>2)</w:t>
      </w:r>
      <w:r w:rsidRPr="00E3467F">
        <w:rPr>
          <w:rFonts w:ascii="Times New Roman" w:hAnsi="Times New Roman" w:cs="Times New Roman"/>
          <w:sz w:val="28"/>
          <w:szCs w:val="28"/>
        </w:rPr>
        <w:t xml:space="preserve"> другие муниципальные служащие </w:t>
      </w:r>
      <w:r w:rsidRPr="000A2AAB">
        <w:rPr>
          <w:rFonts w:ascii="Times New Roman" w:hAnsi="Times New Roman" w:cs="Times New Roman"/>
          <w:sz w:val="28"/>
          <w:szCs w:val="28"/>
        </w:rPr>
        <w:t>администрации</w:t>
      </w:r>
      <w:r w:rsidRPr="00E3467F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bookmarkStart w:id="0" w:name="Par101"/>
      <w:bookmarkEnd w:id="0"/>
    </w:p>
    <w:p w14:paraId="373440E3" w14:textId="77777777" w:rsidR="00FF1EAB" w:rsidRPr="00380BE4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</w:t>
      </w:r>
      <w:r>
        <w:rPr>
          <w:rFonts w:ascii="Times New Roman" w:hAnsi="Times New Roman" w:cs="Times New Roman"/>
          <w:sz w:val="28"/>
          <w:szCs w:val="28"/>
        </w:rPr>
        <w:t>третей от общего числа членов Ко</w:t>
      </w:r>
      <w:r w:rsidRPr="00380BE4">
        <w:rPr>
          <w:rFonts w:ascii="Times New Roman" w:hAnsi="Times New Roman" w:cs="Times New Roman"/>
          <w:sz w:val="28"/>
          <w:szCs w:val="28"/>
        </w:rPr>
        <w:t>миссии. Проведение засе</w:t>
      </w:r>
      <w:r>
        <w:rPr>
          <w:rFonts w:ascii="Times New Roman" w:hAnsi="Times New Roman" w:cs="Times New Roman"/>
          <w:sz w:val="28"/>
          <w:szCs w:val="28"/>
        </w:rPr>
        <w:t>даний с участием только членов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Pr="002737D4">
        <w:rPr>
          <w:rFonts w:ascii="Times New Roman" w:hAnsi="Times New Roman" w:cs="Times New Roman"/>
          <w:sz w:val="28"/>
          <w:szCs w:val="28"/>
        </w:rPr>
        <w:t>администрации</w:t>
      </w:r>
      <w:r w:rsidRPr="00380BE4">
        <w:rPr>
          <w:rFonts w:ascii="Times New Roman" w:hAnsi="Times New Roman" w:cs="Times New Roman"/>
          <w:sz w:val="28"/>
          <w:szCs w:val="28"/>
        </w:rPr>
        <w:t>, недопустимо.</w:t>
      </w:r>
    </w:p>
    <w:p w14:paraId="6AAA1CA7" w14:textId="77777777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он обязан </w:t>
      </w:r>
      <w:r>
        <w:rPr>
          <w:rFonts w:ascii="Times New Roman" w:hAnsi="Times New Roman" w:cs="Times New Roman"/>
          <w:sz w:val="28"/>
          <w:szCs w:val="28"/>
        </w:rPr>
        <w:t xml:space="preserve">не менее чем за три дня до дня </w:t>
      </w:r>
      <w:r w:rsidRPr="00380BE4">
        <w:rPr>
          <w:rFonts w:ascii="Times New Roman" w:hAnsi="Times New Roman" w:cs="Times New Roman"/>
          <w:sz w:val="28"/>
          <w:szCs w:val="28"/>
        </w:rPr>
        <w:t>заседания заявить об этом. В так</w:t>
      </w:r>
      <w:r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Pr="00380BE4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14:paraId="1B1A2ADB" w14:textId="77777777" w:rsidR="00FF1EAB" w:rsidRPr="00C751C2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C2">
        <w:rPr>
          <w:rFonts w:ascii="Times New Roman" w:hAnsi="Times New Roman" w:cs="Times New Roman"/>
          <w:sz w:val="28"/>
          <w:szCs w:val="28"/>
        </w:rPr>
        <w:t>В случае если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отношении муниципального служащего, являющегося</w:t>
      </w:r>
      <w:r w:rsidRPr="00C751C2">
        <w:rPr>
          <w:rFonts w:ascii="Times New Roman" w:hAnsi="Times New Roman" w:cs="Times New Roman"/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14:paraId="55EAD485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6"/>
      <w:bookmarkEnd w:id="1"/>
      <w:r>
        <w:rPr>
          <w:rFonts w:ascii="Times New Roman" w:hAnsi="Times New Roman" w:cs="Times New Roman"/>
          <w:sz w:val="28"/>
          <w:szCs w:val="28"/>
        </w:rPr>
        <w:t>13</w:t>
      </w:r>
      <w:r w:rsidRPr="00380BE4">
        <w:rPr>
          <w:rFonts w:ascii="Times New Roman" w:hAnsi="Times New Roman" w:cs="Times New Roman"/>
          <w:sz w:val="28"/>
          <w:szCs w:val="28"/>
        </w:rPr>
        <w:t>. Основа</w:t>
      </w:r>
      <w:r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являются:</w:t>
      </w:r>
    </w:p>
    <w:p w14:paraId="2CE7DEAA" w14:textId="77777777" w:rsidR="00FF1EAB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7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A46666">
        <w:rPr>
          <w:rFonts w:ascii="Times New Roman" w:hAnsi="Times New Roman"/>
          <w:sz w:val="28"/>
          <w:szCs w:val="28"/>
        </w:rPr>
        <w:t>представителем нанимателя (работодателем)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9" w:history="1">
        <w:r w:rsidRPr="00BE730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Мэра Москвы от 17 октября 2012 года № 70-УМ, свидетельствующих:</w:t>
      </w:r>
    </w:p>
    <w:p w14:paraId="5655EC42" w14:textId="77777777" w:rsidR="00FF1EAB" w:rsidRPr="009268FA" w:rsidRDefault="00FF1EAB" w:rsidP="00FF1E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bookmarkStart w:id="3" w:name="Par108"/>
      <w:bookmarkEnd w:id="3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80BE4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880891">
        <w:rPr>
          <w:rFonts w:ascii="Times New Roman" w:hAnsi="Times New Roman" w:cs="Times New Roman"/>
          <w:sz w:val="28"/>
          <w:szCs w:val="28"/>
        </w:rPr>
        <w:t>, за исключением главы администрации, недостоверных или неполных сведений, предусмотренных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44227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Положения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  <w:r w:rsidRPr="00926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268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(в редакции решения от 11.12.2018 № 28/12)</w:t>
      </w:r>
    </w:p>
    <w:p w14:paraId="39558B46" w14:textId="77777777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9"/>
      <w:bookmarkEnd w:id="4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80BE4">
        <w:rPr>
          <w:rFonts w:ascii="Times New Roman" w:hAnsi="Times New Roman" w:cs="Times New Roman"/>
          <w:sz w:val="28"/>
          <w:szCs w:val="28"/>
        </w:rPr>
        <w:t>о несоблюдении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  <w:bookmarkStart w:id="5" w:name="Par110"/>
      <w:bookmarkEnd w:id="5"/>
    </w:p>
    <w:p w14:paraId="21CCDA78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B2">
        <w:rPr>
          <w:rFonts w:ascii="Times New Roman" w:hAnsi="Times New Roman" w:cs="Times New Roman"/>
          <w:sz w:val="28"/>
          <w:szCs w:val="28"/>
        </w:rPr>
        <w:t>2) поступившее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D74FB2">
        <w:rPr>
          <w:rFonts w:ascii="Times New Roman" w:hAnsi="Times New Roman" w:cs="Times New Roman"/>
          <w:sz w:val="28"/>
          <w:szCs w:val="28"/>
        </w:rPr>
        <w:t>:</w:t>
      </w:r>
    </w:p>
    <w:p w14:paraId="4AE5DF7F" w14:textId="77777777" w:rsidR="00FF1EAB" w:rsidRPr="00B45142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1"/>
      <w:bookmarkEnd w:id="6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4514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Pr="00925EF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142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включенную в перечень должностей,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25EFF">
        <w:rPr>
          <w:rFonts w:ascii="Times New Roman" w:hAnsi="Times New Roman" w:cs="Times New Roman"/>
          <w:sz w:val="28"/>
          <w:szCs w:val="28"/>
        </w:rPr>
        <w:t>администрации</w:t>
      </w:r>
      <w:r w:rsidRPr="00B45142">
        <w:rPr>
          <w:rFonts w:ascii="Times New Roman" w:hAnsi="Times New Roman" w:cs="Times New Roman"/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до истечения двух лет со дня увольнения с муниципальной службы</w:t>
      </w:r>
      <w:r>
        <w:rPr>
          <w:rFonts w:ascii="Times New Roman" w:hAnsi="Times New Roman" w:cs="Times New Roman"/>
          <w:sz w:val="28"/>
          <w:szCs w:val="28"/>
        </w:rPr>
        <w:t>. 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Pr="00B4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управлению в отношении данной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r w:rsidRPr="00B45142">
        <w:rPr>
          <w:rFonts w:ascii="Times New Roman" w:hAnsi="Times New Roman" w:cs="Times New Roman"/>
          <w:sz w:val="28"/>
          <w:szCs w:val="28"/>
        </w:rPr>
        <w:t>;</w:t>
      </w:r>
    </w:p>
    <w:p w14:paraId="6FBBE3ED" w14:textId="77777777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2"/>
      <w:bookmarkEnd w:id="7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80BE4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</w:t>
      </w:r>
      <w:r w:rsidRPr="00880891">
        <w:rPr>
          <w:rFonts w:ascii="Times New Roman" w:hAnsi="Times New Roman" w:cs="Times New Roman"/>
          <w:sz w:val="28"/>
          <w:szCs w:val="28"/>
        </w:rPr>
        <w:t>, за исключением главы администрации, о невозможности по объективным причинам представить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(в редакции решения от 11.12.2018 № 28/12)</w:t>
      </w:r>
    </w:p>
    <w:p w14:paraId="1623DE4E" w14:textId="77777777" w:rsidR="00FF1EAB" w:rsidRPr="00880891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891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Исключен - </w:t>
      </w:r>
      <w:r w:rsidRPr="00926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Р</w:t>
      </w:r>
      <w:r w:rsidRPr="009268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ешени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е</w:t>
      </w:r>
      <w:r w:rsidRPr="009268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 xml:space="preserve"> от 11.12.2018 № 28/12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.</w:t>
      </w:r>
    </w:p>
    <w:p w14:paraId="79141CB1" w14:textId="77777777" w:rsidR="00FF1EAB" w:rsidRPr="00082963" w:rsidRDefault="00FF1EAB" w:rsidP="00FF1EAB">
      <w:pPr>
        <w:pStyle w:val="ConsPlusNormal"/>
        <w:ind w:firstLine="851"/>
        <w:jc w:val="both"/>
      </w:pPr>
      <w:r>
        <w:lastRenderedPageBreak/>
        <w:t xml:space="preserve">г) </w:t>
      </w:r>
      <w:r w:rsidRPr="008E06EE">
        <w:t xml:space="preserve">уведомление </w:t>
      </w:r>
      <w:r>
        <w:t>муниципального</w:t>
      </w:r>
      <w:r w:rsidRPr="008E06EE"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;</w:t>
      </w:r>
    </w:p>
    <w:p w14:paraId="139DA1A6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3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>)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041">
        <w:rPr>
          <w:rFonts w:ascii="Times New Roman" w:hAnsi="Times New Roman"/>
          <w:sz w:val="28"/>
          <w:szCs w:val="28"/>
        </w:rPr>
        <w:t>представителя нанимателя (работодателя)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или любого 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касающ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ся обеспечения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Pr="00C441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14:paraId="214F0DC9" w14:textId="77777777" w:rsidR="00FF1EAB" w:rsidRPr="00442272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4"/>
      <w:bookmarkEnd w:id="9"/>
      <w:r w:rsidRPr="00442272">
        <w:rPr>
          <w:rFonts w:ascii="Times New Roman" w:hAnsi="Times New Roman" w:cs="Times New Roman"/>
          <w:sz w:val="28"/>
          <w:szCs w:val="28"/>
        </w:rPr>
        <w:t xml:space="preserve">4) представление </w:t>
      </w:r>
      <w:r w:rsidRPr="004E2041">
        <w:rPr>
          <w:rFonts w:ascii="Times New Roman" w:hAnsi="Times New Roman"/>
          <w:sz w:val="28"/>
          <w:szCs w:val="28"/>
        </w:rPr>
        <w:t>представителем нанимателя (работодателем)</w:t>
      </w:r>
      <w:r w:rsidRPr="00442272">
        <w:rPr>
          <w:rFonts w:ascii="Times New Roman" w:hAnsi="Times New Roman"/>
          <w:i/>
          <w:sz w:val="28"/>
          <w:szCs w:val="28"/>
        </w:rPr>
        <w:t xml:space="preserve"> </w:t>
      </w:r>
      <w:r w:rsidRPr="00442272">
        <w:rPr>
          <w:rFonts w:ascii="Times New Roman" w:hAnsi="Times New Roman" w:cs="Times New Roman"/>
          <w:sz w:val="28"/>
          <w:szCs w:val="28"/>
        </w:rPr>
        <w:t>материалов проверки, свидетельствующих о представлении муниципальным служащим</w:t>
      </w:r>
      <w:r w:rsidRPr="00880891">
        <w:rPr>
          <w:rFonts w:ascii="Times New Roman" w:hAnsi="Times New Roman" w:cs="Times New Roman"/>
          <w:sz w:val="28"/>
          <w:szCs w:val="28"/>
        </w:rPr>
        <w:t>, за исключением главы администрации, недостоверных или неполных сведений</w:t>
      </w:r>
      <w:r w:rsidRPr="00442272">
        <w:rPr>
          <w:rFonts w:ascii="Times New Roman" w:hAnsi="Times New Roman" w:cs="Times New Roman"/>
          <w:sz w:val="28"/>
          <w:szCs w:val="28"/>
        </w:rPr>
        <w:t>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(в редакции решения от 11.12.2018 № 28/12)</w:t>
      </w:r>
    </w:p>
    <w:p w14:paraId="70D09F80" w14:textId="4F8B608F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C0D05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4 статьи 12 </w:t>
      </w:r>
      <w:r w:rsidRPr="00BC0D0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«О противодействии коррупции» </w:t>
      </w:r>
      <w:r w:rsidRPr="007D004D">
        <w:rPr>
          <w:rFonts w:ascii="Times New Roman" w:hAnsi="Times New Roman" w:cs="Times New Roman"/>
          <w:sz w:val="28"/>
          <w:szCs w:val="28"/>
        </w:rPr>
        <w:t>и статьей</w:t>
      </w:r>
      <w:r>
        <w:rPr>
          <w:rFonts w:ascii="Times New Roman" w:hAnsi="Times New Roman" w:cs="Times New Roman"/>
          <w:sz w:val="28"/>
          <w:szCs w:val="28"/>
        </w:rPr>
        <w:t xml:space="preserve"> 64.1</w:t>
      </w:r>
      <w:r w:rsidRPr="007D00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D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1988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0D05">
        <w:rPr>
          <w:rFonts w:ascii="Times New Roman" w:hAnsi="Times New Roman" w:cs="Times New Roman"/>
          <w:sz w:val="28"/>
          <w:szCs w:val="28"/>
        </w:rPr>
        <w:t xml:space="preserve">уведомление организации о заключении с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0D05">
        <w:rPr>
          <w:rFonts w:ascii="Times New Roman" w:hAnsi="Times New Roman" w:cs="Times New Roman"/>
          <w:sz w:val="28"/>
          <w:szCs w:val="28"/>
        </w:rPr>
        <w:t xml:space="preserve"> службы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1988">
        <w:rPr>
          <w:rFonts w:ascii="Times New Roman" w:hAnsi="Times New Roman" w:cs="Times New Roman"/>
          <w:sz w:val="28"/>
          <w:szCs w:val="28"/>
        </w:rPr>
        <w:t>администрации</w:t>
      </w:r>
      <w:r w:rsidRPr="00BC0D0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B45142">
        <w:rPr>
          <w:rFonts w:ascii="Times New Roman" w:hAnsi="Times New Roman" w:cs="Times New Roman"/>
          <w:sz w:val="28"/>
          <w:szCs w:val="28"/>
        </w:rPr>
        <w:t>отдельные функции муниципального (административного) управления данной организацией входили в должностные обязанности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0D05">
        <w:rPr>
          <w:rFonts w:ascii="Times New Roman" w:hAnsi="Times New Roman" w:cs="Times New Roman"/>
          <w:sz w:val="28"/>
          <w:szCs w:val="28"/>
        </w:rPr>
        <w:t xml:space="preserve"> при усло</w:t>
      </w:r>
      <w:r>
        <w:rPr>
          <w:rFonts w:ascii="Times New Roman" w:hAnsi="Times New Roman" w:cs="Times New Roman"/>
          <w:sz w:val="28"/>
          <w:szCs w:val="28"/>
        </w:rPr>
        <w:t>вии, что указанному гражданину К</w:t>
      </w:r>
      <w:r w:rsidRPr="00BC0D05">
        <w:rPr>
          <w:rFonts w:ascii="Times New Roman" w:hAnsi="Times New Roman" w:cs="Times New Roman"/>
          <w:sz w:val="28"/>
          <w:szCs w:val="28"/>
        </w:rPr>
        <w:t>омиссией ранее было отказано во вступлении в трудовые и гражданско-правовые отношения с указанной организацией 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0D05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организации либо на выполнение им работы </w:t>
      </w:r>
      <w:r>
        <w:rPr>
          <w:rFonts w:ascii="Times New Roman" w:hAnsi="Times New Roman" w:cs="Times New Roman"/>
          <w:sz w:val="28"/>
          <w:szCs w:val="28"/>
        </w:rPr>
        <w:t xml:space="preserve">(оказание услуги) </w:t>
      </w:r>
      <w:r w:rsidRPr="00BC0D05">
        <w:rPr>
          <w:rFonts w:ascii="Times New Roman" w:hAnsi="Times New Roman" w:cs="Times New Roman"/>
          <w:sz w:val="28"/>
          <w:szCs w:val="28"/>
        </w:rPr>
        <w:t xml:space="preserve">на условиях гражданско-правового договора в </w:t>
      </w:r>
      <w:r>
        <w:rPr>
          <w:rFonts w:ascii="Times New Roman" w:hAnsi="Times New Roman" w:cs="Times New Roman"/>
          <w:sz w:val="28"/>
          <w:szCs w:val="28"/>
        </w:rPr>
        <w:t>организации К</w:t>
      </w:r>
      <w:r w:rsidRPr="00BC0D05">
        <w:rPr>
          <w:rFonts w:ascii="Times New Roman" w:hAnsi="Times New Roman" w:cs="Times New Roman"/>
          <w:sz w:val="28"/>
          <w:szCs w:val="28"/>
        </w:rPr>
        <w:t>омиссией не рассматривался</w:t>
      </w:r>
      <w:r w:rsidR="00C2473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858" w:rsidRPr="00A42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(в редакции решения от 08.10.2024 № 41/</w:t>
      </w:r>
      <w:r w:rsidR="00A428A4" w:rsidRPr="00A42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3</w:t>
      </w:r>
      <w:r w:rsidR="00F64858" w:rsidRPr="00A42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)</w:t>
      </w:r>
    </w:p>
    <w:p w14:paraId="0E83D648" w14:textId="41AF90B2" w:rsidR="00FF1EAB" w:rsidRDefault="00FF1EAB" w:rsidP="00FF1E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4B07F5">
        <w:rPr>
          <w:rFonts w:ascii="Times New Roman" w:hAnsi="Times New Roman" w:cs="Times New Roman"/>
          <w:bCs/>
          <w:sz w:val="28"/>
          <w:szCs w:val="28"/>
        </w:rPr>
        <w:t xml:space="preserve">6)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  <w:r w:rsidRPr="00A30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подпункт 6 внесен</w:t>
      </w:r>
      <w:r w:rsidRPr="00A30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 xml:space="preserve"> решени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ем</w:t>
      </w:r>
      <w:r w:rsidRPr="00A30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 xml:space="preserve"> от 23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.</w:t>
      </w:r>
      <w:r w:rsidRPr="00A30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04.2024 № 34/5)</w:t>
      </w:r>
      <w:r w:rsidR="00164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 xml:space="preserve"> </w:t>
      </w:r>
    </w:p>
    <w:p w14:paraId="770FA96A" w14:textId="2381666B" w:rsidR="00214F63" w:rsidRPr="005644B2" w:rsidRDefault="00214F63" w:rsidP="0021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61049623"/>
      <w:r w:rsidRPr="005644B2">
        <w:rPr>
          <w:rFonts w:ascii="Times New Roman" w:hAnsi="Times New Roman" w:cs="Times New Roman"/>
          <w:sz w:val="28"/>
          <w:szCs w:val="28"/>
        </w:rPr>
        <w:t>13.1.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2EE3452A" w14:textId="77777777" w:rsidR="00214F63" w:rsidRPr="005644B2" w:rsidRDefault="00214F63" w:rsidP="0021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 xml:space="preserve"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</w:t>
      </w:r>
      <w:r w:rsidRPr="005644B2">
        <w:rPr>
          <w:rFonts w:ascii="Times New Roman" w:hAnsi="Times New Roman" w:cs="Times New Roman"/>
          <w:sz w:val="28"/>
          <w:szCs w:val="28"/>
        </w:rPr>
        <w:lastRenderedPageBreak/>
        <w:t>приложению 1 к настоящему Положению, такое уведомление подается в произвольной форме.</w:t>
      </w:r>
    </w:p>
    <w:p w14:paraId="5FE12742" w14:textId="20891403" w:rsidR="00214F63" w:rsidRPr="005644B2" w:rsidRDefault="00214F63" w:rsidP="0021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(пункт 13.1 внесен решением от 08.10.2024 № 41/</w:t>
      </w:r>
      <w:r w:rsidR="00A428A4" w:rsidRPr="00A42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3</w:t>
      </w:r>
      <w:r w:rsidRPr="00A42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)</w:t>
      </w:r>
    </w:p>
    <w:p w14:paraId="5BAC085C" w14:textId="77777777" w:rsidR="00214F63" w:rsidRPr="005644B2" w:rsidRDefault="00214F63" w:rsidP="0021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13.2.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</w:t>
      </w:r>
      <w:r w:rsidRPr="00BD3358">
        <w:rPr>
          <w:rFonts w:ascii="Times New Roman" w:hAnsi="Times New Roman" w:cs="Times New Roman"/>
          <w:iCs/>
          <w:sz w:val="28"/>
          <w:szCs w:val="28"/>
        </w:rPr>
        <w:t xml:space="preserve">муниципальным служащим по профилактике правонарушений </w:t>
      </w:r>
      <w:r w:rsidRPr="005644B2">
        <w:rPr>
          <w:rFonts w:ascii="Times New Roman" w:hAnsi="Times New Roman" w:cs="Times New Roman"/>
          <w:sz w:val="28"/>
          <w:szCs w:val="28"/>
        </w:rPr>
        <w:t>в журнале регистрации документов Комиссии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7881CDC5" w14:textId="45D189A9" w:rsidR="00164EBF" w:rsidRPr="00025BCD" w:rsidRDefault="00214F63" w:rsidP="00025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iCs/>
          <w:sz w:val="28"/>
          <w:szCs w:val="28"/>
        </w:rPr>
        <w:t xml:space="preserve">Листы </w:t>
      </w:r>
      <w:r w:rsidRPr="005644B2">
        <w:rPr>
          <w:rFonts w:ascii="Times New Roman" w:hAnsi="Times New Roman" w:cs="Times New Roman"/>
          <w:sz w:val="28"/>
          <w:szCs w:val="28"/>
        </w:rPr>
        <w:t>журнала</w:t>
      </w:r>
      <w:r w:rsidRPr="005644B2">
        <w:rPr>
          <w:rFonts w:ascii="Times New Roman" w:hAnsi="Times New Roman" w:cs="Times New Roman"/>
          <w:iCs/>
          <w:sz w:val="28"/>
          <w:szCs w:val="28"/>
        </w:rPr>
        <w:t xml:space="preserve"> должны </w:t>
      </w:r>
      <w:r w:rsidRPr="005644B2">
        <w:rPr>
          <w:rFonts w:ascii="Times New Roman" w:hAnsi="Times New Roman" w:cs="Times New Roman"/>
          <w:sz w:val="28"/>
          <w:szCs w:val="28"/>
        </w:rPr>
        <w:t>быть</w:t>
      </w:r>
      <w:r w:rsidRPr="005644B2">
        <w:rPr>
          <w:rFonts w:ascii="Times New Roman" w:hAnsi="Times New Roman" w:cs="Times New Roman"/>
          <w:iCs/>
          <w:sz w:val="28"/>
          <w:szCs w:val="28"/>
        </w:rPr>
        <w:t xml:space="preserve"> прошиты, пронумерованы и заверены подписью председателя Комиссии.»;</w:t>
      </w:r>
      <w:r w:rsidR="006665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65B9" w:rsidRPr="00A42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(пункт 13.2 внесен решением от 08.10.2024 № 41/</w:t>
      </w:r>
      <w:r w:rsidR="00A428A4" w:rsidRPr="00A42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3</w:t>
      </w:r>
      <w:r w:rsidR="006665B9" w:rsidRPr="00A42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)</w:t>
      </w:r>
      <w:bookmarkEnd w:id="10"/>
    </w:p>
    <w:p w14:paraId="72C04778" w14:textId="77777777" w:rsidR="00FF1EAB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14. Муниципальным служащим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указанного в подпункте «а» подпункта 2 пункта 13,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</w:t>
      </w:r>
    </w:p>
    <w:p w14:paraId="5582B317" w14:textId="77777777" w:rsidR="00FF1EAB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121D53CC" w14:textId="129AF8AE" w:rsidR="00FF1EAB" w:rsidRDefault="00FF1EAB" w:rsidP="00FF1EAB">
      <w:pPr>
        <w:pStyle w:val="ConsPlusNormal"/>
        <w:ind w:firstLine="851"/>
        <w:jc w:val="both"/>
      </w:pPr>
      <w:r>
        <w:t xml:space="preserve">16. </w:t>
      </w:r>
      <w:r w:rsidR="00025BCD" w:rsidRPr="005644B2">
        <w:t xml:space="preserve">Уведомления, указанные в подпункте «г» подпункта 2 и подпункте 6 пункта 13 настоящего Положения, рассматриваются </w:t>
      </w:r>
      <w:r w:rsidR="00025BCD" w:rsidRPr="00805ED5">
        <w:rPr>
          <w:iCs/>
        </w:rPr>
        <w:t>муниципальным служащим по профилактике правонарушений, который</w:t>
      </w:r>
      <w:r w:rsidR="00025BCD" w:rsidRPr="005644B2">
        <w:t xml:space="preserve"> осуществляет подготовку мотивированных заключений по результатам рассмотрения уведомлений.</w:t>
      </w:r>
      <w:r w:rsidR="00025BCD">
        <w:t xml:space="preserve"> </w:t>
      </w:r>
      <w:r w:rsidR="00025BCD" w:rsidRPr="00A428A4">
        <w:rPr>
          <w:rFonts w:eastAsia="Times New Roman"/>
          <w:b/>
          <w:bCs/>
          <w:i/>
          <w:iCs/>
          <w:u w:color="000000"/>
        </w:rPr>
        <w:t>(в редакции решения от 08.10.2024 № 41/</w:t>
      </w:r>
      <w:r w:rsidR="00A428A4">
        <w:rPr>
          <w:rFonts w:eastAsia="Times New Roman"/>
          <w:b/>
          <w:bCs/>
          <w:i/>
          <w:iCs/>
          <w:u w:color="000000"/>
        </w:rPr>
        <w:t>3</w:t>
      </w:r>
      <w:r w:rsidR="00025BCD" w:rsidRPr="00A428A4">
        <w:rPr>
          <w:rFonts w:eastAsia="Times New Roman"/>
          <w:b/>
          <w:bCs/>
          <w:i/>
          <w:iCs/>
          <w:u w:color="000000"/>
        </w:rPr>
        <w:t>)</w:t>
      </w:r>
    </w:p>
    <w:p w14:paraId="0A2475CE" w14:textId="77777777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пункта 13 настоящего Положения, рассматривается </w:t>
      </w:r>
      <w:r w:rsidRPr="000B7BAD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 w:rsidRPr="00D83D2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B7BAD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28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подготовку мотивированного заключения о соблюдении гражданином, замещавшим должность муниципальной службы в </w:t>
      </w:r>
      <w:r w:rsidRPr="00595D4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требований статьи 12 Федерального закона «О противодействии коррупции».</w:t>
      </w:r>
    </w:p>
    <w:p w14:paraId="33C81842" w14:textId="63E9FD63" w:rsidR="00FF1EAB" w:rsidRDefault="00FF1EAB" w:rsidP="00FF1EAB">
      <w:pPr>
        <w:pStyle w:val="ConsPlusNormal"/>
        <w:ind w:firstLine="851"/>
        <w:jc w:val="both"/>
      </w:pPr>
      <w:r>
        <w:t xml:space="preserve">18. </w:t>
      </w:r>
      <w:r w:rsidRPr="00B45C06">
        <w:t>При подготовке мотивированного заключения по результатам рассм</w:t>
      </w:r>
      <w:r>
        <w:t>отрения обращения, указанного в подпункте «а» подпункта 2 пункта 13</w:t>
      </w:r>
      <w:r w:rsidRPr="00B45C06">
        <w:t xml:space="preserve"> настоящего Положения, или уведомлений, указанных в </w:t>
      </w:r>
      <w:r>
        <w:t>подпункте «г» подпункта 2</w:t>
      </w:r>
      <w:r w:rsidR="000A5ABA">
        <w:t xml:space="preserve">, </w:t>
      </w:r>
      <w:r>
        <w:t xml:space="preserve"> </w:t>
      </w:r>
      <w:r w:rsidRPr="00AC5495">
        <w:t>подпункт</w:t>
      </w:r>
      <w:r w:rsidR="000A5ABA">
        <w:t>ах</w:t>
      </w:r>
      <w:r>
        <w:rPr>
          <w:color w:val="0000FF"/>
        </w:rPr>
        <w:t xml:space="preserve"> </w:t>
      </w:r>
      <w:r>
        <w:t>5</w:t>
      </w:r>
      <w:r w:rsidR="000A5ABA">
        <w:t xml:space="preserve"> и 6</w:t>
      </w:r>
      <w:r>
        <w:t xml:space="preserve"> пункта 13 </w:t>
      </w:r>
      <w:r w:rsidRPr="00B45C06">
        <w:t xml:space="preserve">настоящего Положения, должностные лица </w:t>
      </w:r>
      <w:r w:rsidRPr="00595D45">
        <w:t>муниципальный служащий по профилактике правонарушений имеет</w:t>
      </w:r>
      <w:r w:rsidRPr="00B45C06">
        <w:t xml:space="preserve"> право проводить собеседование с </w:t>
      </w:r>
      <w:r>
        <w:t>муниципальным</w:t>
      </w:r>
      <w:r w:rsidRPr="00B45C06">
        <w:t xml:space="preserve"> служащим, представившим обращение или уведомление, получать от него письменные пояснения, а </w:t>
      </w:r>
      <w:r w:rsidRPr="004E2041">
        <w:lastRenderedPageBreak/>
        <w:t>представитель нанимателя (работодатель)</w:t>
      </w:r>
      <w:r w:rsidRPr="00B45C06"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</w:t>
      </w:r>
      <w:r>
        <w:t xml:space="preserve"> другие материалы в течение 7</w:t>
      </w:r>
      <w:r w:rsidRPr="00B45C06">
        <w:t xml:space="preserve"> рабочих дней со дня поступления обращения или уведомлен</w:t>
      </w:r>
      <w:r>
        <w:t>ия представляются председателю К</w:t>
      </w:r>
      <w:r w:rsidRPr="00B45C06"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>
        <w:t>К</w:t>
      </w:r>
      <w:r w:rsidRPr="00B45C06">
        <w:t>омиссии в течение 45 дней со дня поступления обращения или уведомления. Указанный срок может быть продлен, но не более чем на 30 дней.</w:t>
      </w:r>
      <w:r w:rsidR="000A5ABA">
        <w:t xml:space="preserve"> </w:t>
      </w:r>
      <w:r w:rsidR="000A5ABA" w:rsidRPr="00D113D4">
        <w:rPr>
          <w:rFonts w:eastAsia="Times New Roman"/>
          <w:b/>
          <w:bCs/>
          <w:i/>
          <w:iCs/>
          <w:u w:color="000000"/>
        </w:rPr>
        <w:t>(в редакции решения от 08.10.2024 № 41/</w:t>
      </w:r>
      <w:r w:rsidR="00D113D4" w:rsidRPr="00D113D4">
        <w:rPr>
          <w:rFonts w:eastAsia="Times New Roman"/>
          <w:b/>
          <w:bCs/>
          <w:i/>
          <w:iCs/>
          <w:u w:color="000000"/>
        </w:rPr>
        <w:t>3</w:t>
      </w:r>
      <w:r w:rsidR="000A5ABA" w:rsidRPr="00D113D4">
        <w:rPr>
          <w:rFonts w:eastAsia="Times New Roman"/>
          <w:b/>
          <w:bCs/>
          <w:i/>
          <w:iCs/>
          <w:u w:color="000000"/>
        </w:rPr>
        <w:t>)</w:t>
      </w:r>
    </w:p>
    <w:p w14:paraId="1E576D34" w14:textId="77777777" w:rsidR="00FF1EAB" w:rsidRPr="00880891" w:rsidRDefault="00FF1EAB" w:rsidP="00FF1EAB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891">
        <w:rPr>
          <w:rFonts w:ascii="Times New Roman" w:hAnsi="Times New Roman" w:cs="Times New Roman"/>
          <w:sz w:val="28"/>
          <w:szCs w:val="28"/>
        </w:rPr>
        <w:t>18.1.</w:t>
      </w:r>
      <w:r w:rsidRPr="00880891">
        <w:t xml:space="preserve"> </w:t>
      </w:r>
      <w:r w:rsidRPr="00880891">
        <w:rPr>
          <w:rFonts w:ascii="Times New Roman" w:hAnsi="Times New Roman" w:cs="Times New Roman"/>
          <w:bCs/>
          <w:sz w:val="28"/>
          <w:szCs w:val="28"/>
        </w:rPr>
        <w:t>Мотивированные заключения, предусмотренные пунктами 14, 16 и 17 настоящего Положения, должны содержать:</w:t>
      </w:r>
    </w:p>
    <w:p w14:paraId="1B051379" w14:textId="22AAA7B7" w:rsidR="00FF1EAB" w:rsidRPr="00880891" w:rsidRDefault="00FF1EAB" w:rsidP="00FF1EAB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891">
        <w:rPr>
          <w:rFonts w:ascii="Times New Roman" w:hAnsi="Times New Roman" w:cs="Times New Roman"/>
          <w:bCs/>
          <w:sz w:val="28"/>
          <w:szCs w:val="28"/>
        </w:rPr>
        <w:t>1) информацию, изложенную в обращениях или уведомлениях, указанных в</w:t>
      </w:r>
      <w:r w:rsidRPr="00880891">
        <w:rPr>
          <w:rFonts w:ascii="Times New Roman" w:hAnsi="Times New Roman" w:cs="Times New Roman"/>
          <w:sz w:val="28"/>
          <w:szCs w:val="28"/>
        </w:rPr>
        <w:t xml:space="preserve"> подпунктах «а» и «г» подпункта 2</w:t>
      </w:r>
      <w:r w:rsidR="00A40BF8">
        <w:rPr>
          <w:rFonts w:ascii="Times New Roman" w:hAnsi="Times New Roman" w:cs="Times New Roman"/>
          <w:sz w:val="28"/>
          <w:szCs w:val="28"/>
        </w:rPr>
        <w:t>,</w:t>
      </w:r>
      <w:r w:rsidRPr="00880891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A40BF8">
        <w:rPr>
          <w:rFonts w:ascii="Times New Roman" w:hAnsi="Times New Roman" w:cs="Times New Roman"/>
          <w:sz w:val="28"/>
          <w:szCs w:val="28"/>
        </w:rPr>
        <w:t>ах</w:t>
      </w:r>
      <w:r w:rsidRPr="0088089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80891">
        <w:rPr>
          <w:rFonts w:ascii="Times New Roman" w:hAnsi="Times New Roman" w:cs="Times New Roman"/>
          <w:sz w:val="28"/>
          <w:szCs w:val="28"/>
        </w:rPr>
        <w:t>5</w:t>
      </w:r>
      <w:r w:rsidR="00A40BF8">
        <w:rPr>
          <w:rFonts w:ascii="Times New Roman" w:hAnsi="Times New Roman" w:cs="Times New Roman"/>
          <w:sz w:val="28"/>
          <w:szCs w:val="28"/>
        </w:rPr>
        <w:t xml:space="preserve"> и 6</w:t>
      </w:r>
      <w:r w:rsidRPr="00880891">
        <w:rPr>
          <w:rFonts w:ascii="Times New Roman" w:hAnsi="Times New Roman" w:cs="Times New Roman"/>
          <w:sz w:val="28"/>
          <w:szCs w:val="28"/>
        </w:rPr>
        <w:t xml:space="preserve"> пункта 13 </w:t>
      </w:r>
      <w:r w:rsidRPr="00880891">
        <w:rPr>
          <w:rFonts w:ascii="Times New Roman" w:hAnsi="Times New Roman" w:cs="Times New Roman"/>
          <w:bCs/>
          <w:sz w:val="28"/>
          <w:szCs w:val="28"/>
        </w:rPr>
        <w:t>настоящего Положения;</w:t>
      </w:r>
      <w:r w:rsidR="00A40B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0BF8" w:rsidRPr="00D11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(в редакции решения от 08.10.2024 № 41/</w:t>
      </w:r>
      <w:r w:rsidR="00D113D4" w:rsidRPr="00D11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3</w:t>
      </w:r>
      <w:r w:rsidR="00A40BF8" w:rsidRPr="00D11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)</w:t>
      </w:r>
    </w:p>
    <w:p w14:paraId="2CC8C98C" w14:textId="77777777" w:rsidR="00FF1EAB" w:rsidRPr="00880891" w:rsidRDefault="00FF1EAB" w:rsidP="00FF1EAB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891">
        <w:rPr>
          <w:rFonts w:ascii="Times New Roman" w:hAnsi="Times New Roman" w:cs="Times New Roman"/>
          <w:bCs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DE8C95E" w14:textId="74FF7FF9" w:rsidR="00FF1EAB" w:rsidRDefault="00FF1EAB" w:rsidP="00FF1EAB">
      <w:pPr>
        <w:pStyle w:val="ConsPlusNormal"/>
        <w:spacing w:line="230" w:lineRule="auto"/>
        <w:ind w:firstLine="851"/>
        <w:jc w:val="both"/>
        <w:rPr>
          <w:bCs/>
        </w:rPr>
      </w:pPr>
      <w:r w:rsidRPr="00880891">
        <w:rPr>
          <w:bCs/>
        </w:rPr>
        <w:t>3) мотивированный вывод по результатам предварительного рассмотрения обращений и уведомлений, указанных в</w:t>
      </w:r>
      <w:r w:rsidRPr="00880891">
        <w:t xml:space="preserve"> подпунктах «а» и «г» подпункта 2 и подпункте</w:t>
      </w:r>
      <w:r w:rsidRPr="00880891">
        <w:rPr>
          <w:color w:val="0000FF"/>
        </w:rPr>
        <w:t xml:space="preserve"> </w:t>
      </w:r>
      <w:r w:rsidRPr="00880891">
        <w:t>5 пункта 13</w:t>
      </w:r>
      <w:r w:rsidRPr="00880891">
        <w:rPr>
          <w:bCs/>
        </w:rPr>
        <w:t xml:space="preserve"> настоящего Положения, а также рекомендации для принятия одного из решений в соответствии с пунктами 27, 30, 32</w:t>
      </w:r>
      <w:r w:rsidR="00A40BF8">
        <w:rPr>
          <w:bCs/>
        </w:rPr>
        <w:t>, 32.1</w:t>
      </w:r>
      <w:r w:rsidRPr="00880891">
        <w:rPr>
          <w:bCs/>
        </w:rPr>
        <w:t xml:space="preserve"> настоящего Положения или иного решения.</w:t>
      </w:r>
      <w:r w:rsidR="00A40BF8">
        <w:rPr>
          <w:bCs/>
        </w:rPr>
        <w:t xml:space="preserve"> </w:t>
      </w:r>
      <w:r w:rsidR="00A40BF8" w:rsidRPr="00D113D4">
        <w:rPr>
          <w:rFonts w:eastAsia="Times New Roman"/>
          <w:b/>
          <w:bCs/>
          <w:i/>
          <w:iCs/>
          <w:u w:color="000000"/>
        </w:rPr>
        <w:t>(в редакции решения от 08.10.2024 № 41/</w:t>
      </w:r>
      <w:r w:rsidR="00D113D4" w:rsidRPr="00D113D4">
        <w:rPr>
          <w:rFonts w:eastAsia="Times New Roman"/>
          <w:b/>
          <w:bCs/>
          <w:i/>
          <w:iCs/>
          <w:u w:color="000000"/>
        </w:rPr>
        <w:t>3</w:t>
      </w:r>
      <w:r w:rsidR="00A40BF8" w:rsidRPr="00D113D4">
        <w:rPr>
          <w:rFonts w:eastAsia="Times New Roman"/>
          <w:b/>
          <w:bCs/>
          <w:i/>
          <w:iCs/>
          <w:u w:color="000000"/>
        </w:rPr>
        <w:t>)</w:t>
      </w:r>
    </w:p>
    <w:p w14:paraId="5681D5E4" w14:textId="77777777" w:rsidR="00FF1EAB" w:rsidRPr="001A036F" w:rsidRDefault="00FF1EAB" w:rsidP="00FF1EAB">
      <w:pPr>
        <w:pStyle w:val="ConsPlusNormal"/>
        <w:spacing w:line="230" w:lineRule="auto"/>
        <w:ind w:firstLine="851"/>
        <w:jc w:val="both"/>
        <w:rPr>
          <w:bCs/>
        </w:rPr>
      </w:pPr>
      <w:r w:rsidRPr="009268FA">
        <w:rPr>
          <w:rFonts w:eastAsia="Times New Roman"/>
          <w:b/>
          <w:bCs/>
          <w:i/>
          <w:iCs/>
          <w:u w:color="000000"/>
        </w:rPr>
        <w:t>(</w:t>
      </w:r>
      <w:r>
        <w:rPr>
          <w:rFonts w:eastAsia="Times New Roman"/>
          <w:b/>
          <w:bCs/>
          <w:i/>
          <w:iCs/>
          <w:u w:color="000000"/>
        </w:rPr>
        <w:t>Пункт 18.1 внесен</w:t>
      </w:r>
      <w:r w:rsidRPr="009268FA">
        <w:rPr>
          <w:rFonts w:eastAsia="Times New Roman"/>
          <w:b/>
          <w:bCs/>
          <w:i/>
          <w:iCs/>
          <w:u w:color="000000"/>
        </w:rPr>
        <w:t xml:space="preserve"> решени</w:t>
      </w:r>
      <w:r>
        <w:rPr>
          <w:rFonts w:eastAsia="Times New Roman"/>
          <w:b/>
          <w:bCs/>
          <w:i/>
          <w:iCs/>
          <w:u w:color="000000"/>
        </w:rPr>
        <w:t>ем</w:t>
      </w:r>
      <w:r w:rsidRPr="009268FA">
        <w:rPr>
          <w:rFonts w:eastAsia="Times New Roman"/>
          <w:b/>
          <w:bCs/>
          <w:i/>
          <w:iCs/>
          <w:u w:color="000000"/>
        </w:rPr>
        <w:t xml:space="preserve"> от 11.12.2018 № 28/12)</w:t>
      </w:r>
    </w:p>
    <w:p w14:paraId="4DF77540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Председатель К</w:t>
      </w:r>
      <w:r w:rsidRPr="00380BE4">
        <w:rPr>
          <w:rFonts w:ascii="Times New Roman" w:hAnsi="Times New Roman" w:cs="Times New Roman"/>
          <w:sz w:val="28"/>
          <w:szCs w:val="28"/>
        </w:rPr>
        <w:t>омиссии при поступлении к нему информации, содержащей осно</w:t>
      </w:r>
      <w:r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омиссии:</w:t>
      </w:r>
    </w:p>
    <w:p w14:paraId="295A07E5" w14:textId="77777777" w:rsidR="00FF1EAB" w:rsidRPr="00380BE4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10-дневный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срок назначает дату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не может быть назначена позднее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80BE4">
        <w:rPr>
          <w:rFonts w:ascii="Times New Roman" w:hAnsi="Times New Roman" w:cs="Times New Roman"/>
          <w:sz w:val="28"/>
          <w:szCs w:val="28"/>
        </w:rPr>
        <w:t xml:space="preserve"> дней со дня поступления указанной информации</w:t>
      </w:r>
      <w:r>
        <w:rPr>
          <w:rFonts w:ascii="Times New Roman" w:hAnsi="Times New Roman" w:cs="Times New Roman"/>
          <w:sz w:val="28"/>
          <w:szCs w:val="28"/>
        </w:rPr>
        <w:t>, за исключением случая, предусмотренного пунктом 20 настоящего Положения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14:paraId="7DEDA864" w14:textId="77777777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>) организует</w:t>
      </w:r>
      <w:r>
        <w:rPr>
          <w:rFonts w:ascii="Times New Roman" w:hAnsi="Times New Roman" w:cs="Times New Roman"/>
          <w:sz w:val="28"/>
          <w:szCs w:val="28"/>
        </w:rPr>
        <w:t xml:space="preserve"> через секретаря Комиссии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будет рассматриватьс</w:t>
      </w:r>
      <w:r w:rsidRPr="00380BE4">
        <w:rPr>
          <w:rFonts w:ascii="Times New Roman" w:hAnsi="Times New Roman" w:cs="Times New Roman"/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с поступившей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Комиссии </w:t>
      </w:r>
      <w:r w:rsidRPr="00380BE4">
        <w:rPr>
          <w:rFonts w:ascii="Times New Roman" w:hAnsi="Times New Roman" w:cs="Times New Roman"/>
          <w:sz w:val="28"/>
          <w:szCs w:val="28"/>
        </w:rPr>
        <w:t>информацией</w:t>
      </w:r>
      <w:r>
        <w:rPr>
          <w:rFonts w:ascii="Times New Roman" w:hAnsi="Times New Roman" w:cs="Times New Roman"/>
          <w:sz w:val="28"/>
          <w:szCs w:val="28"/>
        </w:rPr>
        <w:t xml:space="preserve"> и материалами, оповещение их о дате, времени и месте проведения заседания, а также ведение делопроизводства;</w:t>
      </w:r>
    </w:p>
    <w:p w14:paraId="2161FA1E" w14:textId="77777777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4619">
        <w:rPr>
          <w:rFonts w:ascii="Times New Roman" w:hAnsi="Times New Roman" w:cs="Times New Roman"/>
          <w:sz w:val="28"/>
          <w:szCs w:val="28"/>
        </w:rPr>
        <w:t xml:space="preserve">) рассматривает ходатайства о приглашении на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4619">
        <w:rPr>
          <w:rFonts w:ascii="Times New Roman" w:hAnsi="Times New Roman" w:cs="Times New Roman"/>
          <w:sz w:val="28"/>
          <w:szCs w:val="28"/>
        </w:rPr>
        <w:t>омисс</w:t>
      </w:r>
      <w:r>
        <w:rPr>
          <w:rFonts w:ascii="Times New Roman" w:hAnsi="Times New Roman" w:cs="Times New Roman"/>
          <w:sz w:val="28"/>
          <w:szCs w:val="28"/>
        </w:rPr>
        <w:t>ии лиц, указанных в подпункте 2</w:t>
      </w:r>
      <w:r w:rsidRPr="003A4619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4619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4619">
        <w:rPr>
          <w:rFonts w:ascii="Times New Roman" w:hAnsi="Times New Roman" w:cs="Times New Roman"/>
          <w:sz w:val="28"/>
          <w:szCs w:val="28"/>
        </w:rPr>
        <w:t>омиссии дополнительных материалов.</w:t>
      </w:r>
    </w:p>
    <w:p w14:paraId="46C5190E" w14:textId="77777777" w:rsidR="00FF1EAB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Заседание Комиссии по рассмотрению </w:t>
      </w:r>
      <w:r w:rsidRPr="00880891">
        <w:rPr>
          <w:rFonts w:ascii="Times New Roman" w:hAnsi="Times New Roman" w:cs="Times New Roman"/>
          <w:sz w:val="28"/>
          <w:szCs w:val="28"/>
        </w:rPr>
        <w:t>заявления, указанного в подпункте «б» подпункта 2 пункта 13 настоящего Положения, как правило</w:t>
      </w:r>
      <w:r>
        <w:rPr>
          <w:rFonts w:ascii="Times New Roman" w:hAnsi="Times New Roman" w:cs="Times New Roman"/>
          <w:sz w:val="28"/>
          <w:szCs w:val="28"/>
        </w:rPr>
        <w:t xml:space="preserve">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  <w:r w:rsidRPr="009268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(в редакции решения от 11.12.2018 № 28/12)</w:t>
      </w:r>
    </w:p>
    <w:p w14:paraId="125F04DB" w14:textId="08DD5B50" w:rsidR="00FF1EAB" w:rsidRPr="001C646F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r w:rsidRPr="001C646F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Pr="003378A0">
        <w:rPr>
          <w:rFonts w:ascii="Times New Roman" w:hAnsi="Times New Roman" w:cs="Times New Roman"/>
          <w:sz w:val="28"/>
          <w:szCs w:val="28"/>
        </w:rPr>
        <w:t>администрации</w:t>
      </w:r>
      <w:r w:rsidRPr="001C646F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муниципальный служащий или гражданин, замещавший должность муниципальной службы в </w:t>
      </w:r>
      <w:r w:rsidRPr="003378A0">
        <w:rPr>
          <w:rFonts w:ascii="Times New Roman" w:hAnsi="Times New Roman" w:cs="Times New Roman"/>
          <w:sz w:val="28"/>
          <w:szCs w:val="28"/>
        </w:rPr>
        <w:t>администрации</w:t>
      </w:r>
      <w:r w:rsidRPr="001C646F">
        <w:rPr>
          <w:rFonts w:ascii="Times New Roman" w:hAnsi="Times New Roman" w:cs="Times New Roman"/>
          <w:i/>
          <w:sz w:val="28"/>
          <w:szCs w:val="28"/>
        </w:rPr>
        <w:t>,</w:t>
      </w:r>
      <w:r w:rsidRPr="001C646F">
        <w:rPr>
          <w:rFonts w:ascii="Times New Roman" w:hAnsi="Times New Roman" w:cs="Times New Roman"/>
          <w:sz w:val="28"/>
          <w:szCs w:val="28"/>
        </w:rPr>
        <w:t xml:space="preserve"> указывает в обращении, заявлении или уведомлении, представляемых в соответствии с подпунк</w:t>
      </w:r>
      <w:r w:rsidR="00C82E58">
        <w:rPr>
          <w:rFonts w:ascii="Times New Roman" w:hAnsi="Times New Roman" w:cs="Times New Roman"/>
          <w:sz w:val="28"/>
          <w:szCs w:val="28"/>
        </w:rPr>
        <w:t>тами</w:t>
      </w:r>
      <w:r w:rsidRPr="001C646F">
        <w:rPr>
          <w:rFonts w:ascii="Times New Roman" w:hAnsi="Times New Roman" w:cs="Times New Roman"/>
          <w:sz w:val="28"/>
          <w:szCs w:val="28"/>
        </w:rPr>
        <w:t xml:space="preserve"> 2</w:t>
      </w:r>
      <w:r w:rsidR="00C82E58">
        <w:rPr>
          <w:rFonts w:ascii="Times New Roman" w:hAnsi="Times New Roman" w:cs="Times New Roman"/>
          <w:sz w:val="28"/>
          <w:szCs w:val="28"/>
        </w:rPr>
        <w:t xml:space="preserve"> и 6</w:t>
      </w:r>
      <w:r w:rsidRPr="001C646F">
        <w:rPr>
          <w:rFonts w:ascii="Times New Roman" w:hAnsi="Times New Roman" w:cs="Times New Roman"/>
          <w:sz w:val="28"/>
          <w:szCs w:val="28"/>
        </w:rPr>
        <w:t xml:space="preserve"> пункта 13 настоящего Положения</w:t>
      </w:r>
      <w:r w:rsidRPr="00D113D4">
        <w:rPr>
          <w:rFonts w:ascii="Times New Roman" w:hAnsi="Times New Roman" w:cs="Times New Roman"/>
          <w:sz w:val="28"/>
          <w:szCs w:val="28"/>
        </w:rPr>
        <w:t xml:space="preserve">. </w:t>
      </w:r>
      <w:r w:rsidR="00C82E58" w:rsidRPr="00D11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(в редакции решения от 08.10.2024 № 41/</w:t>
      </w:r>
      <w:r w:rsidR="00D113D4" w:rsidRPr="00D11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3</w:t>
      </w:r>
      <w:r w:rsidR="00C82E58" w:rsidRPr="00D11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)</w:t>
      </w:r>
    </w:p>
    <w:p w14:paraId="624A0612" w14:textId="77777777" w:rsidR="00FF1EAB" w:rsidRDefault="00FF1EAB" w:rsidP="00FF1EAB">
      <w:pPr>
        <w:pStyle w:val="ConsPlusNormal"/>
        <w:ind w:firstLine="851"/>
        <w:jc w:val="both"/>
      </w:pPr>
      <w:r>
        <w:t xml:space="preserve">22. Заседания Комиссии могут проводиться в отсутствие муниципального служащего или гражданина, замещавшего должность муниципальной службы в </w:t>
      </w:r>
      <w:r w:rsidRPr="003378A0">
        <w:t>администрации</w:t>
      </w:r>
      <w:r>
        <w:rPr>
          <w:i/>
        </w:rPr>
        <w:t>,</w:t>
      </w:r>
      <w:r>
        <w:t xml:space="preserve"> в случае:</w:t>
      </w:r>
    </w:p>
    <w:p w14:paraId="4CD7C970" w14:textId="2F04B640" w:rsidR="00FF1EAB" w:rsidRDefault="00FF1EAB" w:rsidP="00FF1EAB">
      <w:pPr>
        <w:pStyle w:val="ConsPlusNormal"/>
        <w:ind w:firstLine="851"/>
        <w:jc w:val="both"/>
      </w:pPr>
      <w:r>
        <w:t>1) если в обращении, заявлении или уведомлении, предусмотренных подпункт</w:t>
      </w:r>
      <w:r w:rsidR="001F26E1">
        <w:t>ами</w:t>
      </w:r>
      <w:r>
        <w:t xml:space="preserve"> 2</w:t>
      </w:r>
      <w:r w:rsidR="001F26E1">
        <w:t xml:space="preserve"> и 6</w:t>
      </w:r>
      <w:r>
        <w:t xml:space="preserve">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</w:t>
      </w:r>
      <w:r w:rsidRPr="00196284">
        <w:t>администрации</w:t>
      </w:r>
      <w:r>
        <w:rPr>
          <w:i/>
        </w:rPr>
        <w:t>,</w:t>
      </w:r>
      <w:r>
        <w:t xml:space="preserve"> лично присутствовать на заседании Комиссии</w:t>
      </w:r>
      <w:r w:rsidRPr="00D113D4">
        <w:t>;</w:t>
      </w:r>
      <w:r w:rsidR="001F26E1" w:rsidRPr="00D113D4">
        <w:t xml:space="preserve"> </w:t>
      </w:r>
      <w:r w:rsidR="001F26E1" w:rsidRPr="00D113D4">
        <w:rPr>
          <w:rFonts w:eastAsia="Times New Roman"/>
          <w:b/>
          <w:bCs/>
          <w:i/>
          <w:iCs/>
          <w:u w:color="000000"/>
        </w:rPr>
        <w:t>(в редакции решения от 08.10.2024 № 41/</w:t>
      </w:r>
      <w:r w:rsidR="00D113D4" w:rsidRPr="00D113D4">
        <w:rPr>
          <w:rFonts w:eastAsia="Times New Roman"/>
          <w:b/>
          <w:bCs/>
          <w:i/>
          <w:iCs/>
          <w:u w:color="000000"/>
        </w:rPr>
        <w:t>3</w:t>
      </w:r>
      <w:r w:rsidR="001F26E1" w:rsidRPr="00D113D4">
        <w:rPr>
          <w:rFonts w:eastAsia="Times New Roman"/>
          <w:b/>
          <w:bCs/>
          <w:i/>
          <w:iCs/>
          <w:u w:color="000000"/>
        </w:rPr>
        <w:t>)</w:t>
      </w:r>
    </w:p>
    <w:p w14:paraId="0D57B2EB" w14:textId="77777777" w:rsidR="00FF1EAB" w:rsidRDefault="00FF1EAB" w:rsidP="00FF1EAB">
      <w:pPr>
        <w:pStyle w:val="ConsPlusNormal"/>
        <w:ind w:firstLine="851"/>
        <w:jc w:val="both"/>
      </w:pPr>
      <w:r>
        <w:t>2) если муниципальный служащий или гражданин,</w:t>
      </w:r>
      <w:r w:rsidRPr="00EC3C87">
        <w:t xml:space="preserve"> </w:t>
      </w:r>
      <w:r>
        <w:t xml:space="preserve">замещавший должность муниципальной службы в </w:t>
      </w:r>
      <w:r w:rsidRPr="00196284">
        <w:t>администрации</w:t>
      </w:r>
      <w:r>
        <w:rPr>
          <w:i/>
        </w:rPr>
        <w:t>,</w:t>
      </w:r>
      <w:r>
        <w:t xml:space="preserve">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7877A40E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служащего </w:t>
      </w:r>
      <w:r>
        <w:rPr>
          <w:rFonts w:ascii="Times New Roman" w:hAnsi="Times New Roman" w:cs="Times New Roman"/>
          <w:sz w:val="28"/>
          <w:szCs w:val="28"/>
        </w:rPr>
        <w:t xml:space="preserve">или гражданина, замещавшего должность муниципальной службы в </w:t>
      </w:r>
      <w:r w:rsidRPr="00196284">
        <w:rPr>
          <w:rFonts w:ascii="Times New Roman" w:hAnsi="Times New Roman" w:cs="Times New Roman"/>
          <w:sz w:val="28"/>
          <w:szCs w:val="28"/>
        </w:rPr>
        <w:t>администрации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их согласия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и иных лиц, рассматриваются материалы по существу </w:t>
      </w:r>
      <w:r>
        <w:rPr>
          <w:rFonts w:ascii="Times New Roman" w:hAnsi="Times New Roman" w:cs="Times New Roman"/>
          <w:sz w:val="28"/>
          <w:szCs w:val="28"/>
        </w:rPr>
        <w:t>вынесенных на данное заседание вопросов</w:t>
      </w:r>
      <w:r w:rsidRPr="00380BE4">
        <w:rPr>
          <w:rFonts w:ascii="Times New Roman" w:hAnsi="Times New Roman" w:cs="Times New Roman"/>
          <w:sz w:val="28"/>
          <w:szCs w:val="28"/>
        </w:rPr>
        <w:t>, а также дополнительные материалы.</w:t>
      </w:r>
    </w:p>
    <w:p w14:paraId="20DDA041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Члены К</w:t>
      </w:r>
      <w:r w:rsidRPr="00380BE4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</w:t>
      </w:r>
      <w:r>
        <w:rPr>
          <w:rFonts w:ascii="Times New Roman" w:hAnsi="Times New Roman" w:cs="Times New Roman"/>
          <w:sz w:val="28"/>
          <w:szCs w:val="28"/>
        </w:rPr>
        <w:t>ие им известными в ходе работы К</w:t>
      </w:r>
      <w:r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14:paraId="71599821" w14:textId="77777777" w:rsidR="00FF1EAB" w:rsidRPr="00F70D4E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4"/>
      <w:bookmarkEnd w:id="11"/>
      <w:r>
        <w:rPr>
          <w:rFonts w:ascii="Times New Roman" w:hAnsi="Times New Roman" w:cs="Times New Roman"/>
          <w:sz w:val="28"/>
          <w:szCs w:val="28"/>
        </w:rPr>
        <w:t>25</w:t>
      </w:r>
      <w:r w:rsidRPr="00F70D4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«а» подпункта 1 пункта 13 настоящего Положения, Комиссия принимает одно из следующих решений:</w:t>
      </w:r>
    </w:p>
    <w:p w14:paraId="152E24E0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5"/>
      <w:bookmarkEnd w:id="12"/>
      <w:r>
        <w:rPr>
          <w:rFonts w:ascii="Times New Roman" w:hAnsi="Times New Roman" w:cs="Times New Roman"/>
          <w:sz w:val="28"/>
          <w:szCs w:val="28"/>
        </w:rPr>
        <w:t>1)</w:t>
      </w:r>
      <w:r w:rsidRPr="00380BE4">
        <w:rPr>
          <w:rFonts w:ascii="Times New Roman" w:hAnsi="Times New Roman" w:cs="Times New Roman"/>
          <w:sz w:val="28"/>
          <w:szCs w:val="28"/>
        </w:rPr>
        <w:t xml:space="preserve">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264954A8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</w:t>
      </w:r>
      <w:r w:rsidRPr="004159FE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Pr="002D1C0A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66417C1B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F70D4E">
        <w:rPr>
          <w:rFonts w:ascii="Times New Roman" w:hAnsi="Times New Roman" w:cs="Times New Roman"/>
          <w:sz w:val="28"/>
          <w:szCs w:val="28"/>
        </w:rPr>
        <w:t>подпункте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70D4E">
        <w:rPr>
          <w:rFonts w:ascii="Times New Roman" w:hAnsi="Times New Roman" w:cs="Times New Roman"/>
          <w:sz w:val="28"/>
          <w:szCs w:val="28"/>
        </w:rPr>
        <w:t>» подпункта 1 пункта 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79431828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80BE4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14:paraId="1E02BC81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</w:t>
      </w:r>
      <w:r w:rsidRPr="00380BE4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и (или) требования об урегулировании конф</w:t>
      </w:r>
      <w:r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Pr="00380BE4">
        <w:rPr>
          <w:rFonts w:ascii="Times New Roman" w:hAnsi="Times New Roman" w:cs="Times New Roman"/>
          <w:sz w:val="28"/>
          <w:szCs w:val="28"/>
        </w:rPr>
        <w:t>омиссия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0A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6A067202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F70D4E">
        <w:rPr>
          <w:rFonts w:ascii="Times New Roman" w:hAnsi="Times New Roman" w:cs="Times New Roman"/>
          <w:sz w:val="28"/>
          <w:szCs w:val="28"/>
        </w:rPr>
        <w:t xml:space="preserve">подпункте «а» подпункта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1450AC11" w14:textId="77777777" w:rsidR="00FF1EAB" w:rsidRPr="00B45142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45142">
        <w:rPr>
          <w:rFonts w:ascii="Times New Roman" w:hAnsi="Times New Roman" w:cs="Times New Roman"/>
          <w:sz w:val="28"/>
          <w:szCs w:val="28"/>
        </w:rPr>
        <w:t>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14:paraId="75E5CCE2" w14:textId="77777777" w:rsidR="00FF1EAB" w:rsidRPr="00B45142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5142">
        <w:rPr>
          <w:rFonts w:ascii="Times New Roman" w:hAnsi="Times New Roman" w:cs="Times New Roman"/>
          <w:sz w:val="28"/>
          <w:szCs w:val="28"/>
        </w:rPr>
        <w:t>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>
        <w:rPr>
          <w:rFonts w:ascii="Times New Roman" w:hAnsi="Times New Roman" w:cs="Times New Roman"/>
          <w:sz w:val="28"/>
          <w:szCs w:val="28"/>
        </w:rPr>
        <w:t>нности муниципального служащего</w:t>
      </w:r>
      <w:r w:rsidRPr="00B45142">
        <w:rPr>
          <w:rFonts w:ascii="Times New Roman" w:hAnsi="Times New Roman" w:cs="Times New Roman"/>
          <w:sz w:val="28"/>
          <w:szCs w:val="28"/>
        </w:rPr>
        <w:t>, и мотивировать свой отказ.</w:t>
      </w:r>
    </w:p>
    <w:p w14:paraId="0BF1E999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3"/>
      <w:bookmarkEnd w:id="13"/>
      <w:r w:rsidRPr="00380B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F70D4E">
        <w:rPr>
          <w:rFonts w:ascii="Times New Roman" w:hAnsi="Times New Roman" w:cs="Times New Roman"/>
          <w:sz w:val="28"/>
          <w:szCs w:val="28"/>
        </w:rPr>
        <w:t>подпункте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70D4E">
        <w:rPr>
          <w:rFonts w:ascii="Times New Roman" w:hAnsi="Times New Roman" w:cs="Times New Roman"/>
          <w:sz w:val="28"/>
          <w:szCs w:val="28"/>
        </w:rPr>
        <w:t xml:space="preserve">» подпункта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5A9B50D9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13796C80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>
        <w:rPr>
          <w:rFonts w:ascii="Times New Roman" w:hAnsi="Times New Roman" w:cs="Times New Roman"/>
          <w:sz w:val="28"/>
          <w:szCs w:val="28"/>
        </w:rPr>
        <w:t>ся уважительной. В этом случае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14:paraId="344431E8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Pr="002D1C0A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373B6F18" w14:textId="77777777" w:rsidR="00FF1EAB" w:rsidRPr="00880891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7"/>
      <w:bookmarkEnd w:id="14"/>
      <w:r w:rsidRPr="00880891">
        <w:rPr>
          <w:rFonts w:ascii="Times New Roman" w:hAnsi="Times New Roman" w:cs="Times New Roman"/>
          <w:sz w:val="28"/>
          <w:szCs w:val="28"/>
        </w:rPr>
        <w:t xml:space="preserve">29. </w:t>
      </w:r>
      <w:r>
        <w:rPr>
          <w:rFonts w:ascii="Times New Roman" w:hAnsi="Times New Roman" w:cs="Times New Roman"/>
          <w:sz w:val="28"/>
          <w:szCs w:val="28"/>
        </w:rPr>
        <w:t xml:space="preserve">Исключен </w:t>
      </w:r>
      <w:r w:rsidRPr="00926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- Р</w:t>
      </w:r>
      <w:r w:rsidRPr="009268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ешени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 xml:space="preserve">е </w:t>
      </w:r>
      <w:r w:rsidRPr="009268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от 11.12.2018 № 28/12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.</w:t>
      </w:r>
    </w:p>
    <w:p w14:paraId="7E21AF13" w14:textId="77777777" w:rsidR="00FF1EAB" w:rsidRPr="00266BA7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Pr="00266BA7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«г» подпункта 2 пункта 13 настоящего Положения, Комиссия принимает одно из следующих решений:</w:t>
      </w:r>
    </w:p>
    <w:p w14:paraId="6D46776B" w14:textId="77777777" w:rsidR="00FF1EAB" w:rsidRDefault="00FF1EAB" w:rsidP="00FF1EAB">
      <w:pPr>
        <w:pStyle w:val="ConsPlusNormal"/>
        <w:ind w:firstLine="851"/>
        <w:jc w:val="both"/>
      </w:pPr>
      <w:r>
        <w:t>1) признать, что при исполнении муниципальным служащим должностных обязанностей конфликт интересов отсутствует;</w:t>
      </w:r>
    </w:p>
    <w:p w14:paraId="4360261A" w14:textId="77777777" w:rsidR="00FF1EAB" w:rsidRDefault="00FF1EAB" w:rsidP="00FF1EAB">
      <w:pPr>
        <w:pStyle w:val="ConsPlusNormal"/>
        <w:ind w:firstLine="851"/>
        <w:jc w:val="both"/>
      </w:pPr>
      <w: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Pr="00266BA7">
        <w:t>представителю нанимателя (работодателю)</w:t>
      </w:r>
      <w:r>
        <w:rPr>
          <w:i/>
        </w:rPr>
        <w:t xml:space="preserve"> </w:t>
      </w:r>
      <w:r>
        <w:t>принять меры по урегулированию конфликта интересов или по недопущению его возникновения;</w:t>
      </w:r>
    </w:p>
    <w:p w14:paraId="5AA29261" w14:textId="77777777" w:rsidR="00FF1EAB" w:rsidRPr="00380BE4" w:rsidRDefault="00FF1EAB" w:rsidP="00FF1EAB">
      <w:pPr>
        <w:pStyle w:val="ConsPlusNormal"/>
        <w:ind w:firstLine="851"/>
        <w:jc w:val="both"/>
      </w:pPr>
      <w: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266BA7">
        <w:t>представителю нанимателя (работодателю)</w:t>
      </w:r>
      <w:r>
        <w:rPr>
          <w:i/>
        </w:rPr>
        <w:t xml:space="preserve"> </w:t>
      </w:r>
      <w:r>
        <w:t>применить к муниципальному служащему конкретную меру ответственности.</w:t>
      </w:r>
    </w:p>
    <w:p w14:paraId="29D67266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22EF80C2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0" w:history="1">
        <w:r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380B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592B53D0" w14:textId="77777777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1" w:history="1">
        <w:r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380B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0B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0BE4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0A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E3B3B62" w14:textId="77777777" w:rsidR="00FF1EAB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подпункте 5 пункта 13 настоящего Положения, Комиссия принимает в отношении гражданина, замещавшего должность муниципальной службы в </w:t>
      </w:r>
      <w:r w:rsidRPr="002C429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14:paraId="71622339" w14:textId="77777777" w:rsidR="00FF1EAB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дать согласие на замещение должности в организации либо на выполнение работы (оказание услуги) на условиях гражданско-правового договора в данной организации, если отдельные функции по муниципальному (административному</w:t>
      </w:r>
      <w:r w:rsidRPr="00B4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14:paraId="5CEE2F07" w14:textId="77777777" w:rsidR="00FF1EAB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установить, что замещение на условиях трудового договора должности в организации и (или) выполнение в данной организации работ (оказание данной организации услуг) на условиях гражданско-правового договора нарушают требования статьи 12 Федерального закона «О противодействии коррупции». </w:t>
      </w:r>
      <w:r w:rsidRPr="00CB77CE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округа </w:t>
      </w:r>
      <w:r w:rsidRPr="00CB77CE">
        <w:rPr>
          <w:rFonts w:ascii="Times New Roman" w:hAnsi="Times New Roman" w:cs="Times New Roman"/>
          <w:sz w:val="28"/>
          <w:szCs w:val="28"/>
        </w:rPr>
        <w:lastRenderedPageBreak/>
        <w:t>проинформировать об указанных обстоятельствах органы прокуратуры и</w:t>
      </w:r>
      <w:r>
        <w:rPr>
          <w:rFonts w:ascii="Times New Roman" w:hAnsi="Times New Roman" w:cs="Times New Roman"/>
          <w:sz w:val="28"/>
          <w:szCs w:val="28"/>
        </w:rPr>
        <w:t xml:space="preserve"> уведомившую организацию. </w:t>
      </w:r>
    </w:p>
    <w:p w14:paraId="388EF9FB" w14:textId="77777777" w:rsidR="00FF1EAB" w:rsidRPr="004B07F5" w:rsidRDefault="00FF1EAB" w:rsidP="00FF1EA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B07F5">
        <w:rPr>
          <w:color w:val="22272F"/>
          <w:sz w:val="28"/>
          <w:szCs w:val="28"/>
        </w:rPr>
        <w:t>32.1. 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14:paraId="6018F53D" w14:textId="77777777" w:rsidR="00FF1EAB" w:rsidRPr="004B07F5" w:rsidRDefault="00FF1EAB" w:rsidP="00FF1EA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B07F5">
        <w:rPr>
          <w:color w:val="22272F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388503F2" w14:textId="77777777" w:rsidR="00FF1EAB" w:rsidRDefault="00FF1EAB" w:rsidP="00FF1EA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B07F5">
        <w:rPr>
          <w:color w:val="22272F"/>
          <w:sz w:val="28"/>
          <w:szCs w:val="28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14:paraId="61F52C22" w14:textId="714EA95D" w:rsidR="00FF1EAB" w:rsidRPr="00A30153" w:rsidRDefault="00FF1EAB" w:rsidP="00FF1E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A30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пункт 32.1 внесен</w:t>
      </w:r>
      <w:r w:rsidRPr="00A30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 xml:space="preserve"> решени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ем</w:t>
      </w:r>
      <w:r w:rsidRPr="00A30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 xml:space="preserve"> от 23</w:t>
      </w:r>
      <w:r w:rsidR="00174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.</w:t>
      </w:r>
      <w:r w:rsidRPr="00A30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04.2024 № 34/5)</w:t>
      </w:r>
    </w:p>
    <w:p w14:paraId="15AB10A9" w14:textId="62D072D7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24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2, 4</w:t>
      </w:r>
      <w:r w:rsidR="007769D4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69D4">
        <w:rPr>
          <w:rFonts w:ascii="Times New Roman" w:hAnsi="Times New Roman" w:cs="Times New Roman"/>
          <w:sz w:val="28"/>
          <w:szCs w:val="28"/>
        </w:rPr>
        <w:t xml:space="preserve"> и 6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может принять иное решение, чем это предусмотрено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25-32</w:t>
      </w:r>
      <w:r w:rsidR="007769D4">
        <w:rPr>
          <w:rFonts w:ascii="Times New Roman" w:hAnsi="Times New Roman" w:cs="Times New Roman"/>
          <w:sz w:val="28"/>
          <w:szCs w:val="28"/>
        </w:rPr>
        <w:t>, 32.1</w:t>
      </w:r>
      <w:r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Положения. Основания и мотивы принятия такого решения должны быть </w:t>
      </w:r>
      <w:r>
        <w:rPr>
          <w:rFonts w:ascii="Times New Roman" w:hAnsi="Times New Roman" w:cs="Times New Roman"/>
          <w:sz w:val="28"/>
          <w:szCs w:val="28"/>
        </w:rPr>
        <w:t>отражены в протоколе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</w:t>
      </w:r>
      <w:r w:rsidRPr="00D113D4">
        <w:rPr>
          <w:rFonts w:ascii="Times New Roman" w:hAnsi="Times New Roman" w:cs="Times New Roman"/>
          <w:sz w:val="28"/>
          <w:szCs w:val="28"/>
        </w:rPr>
        <w:t>.</w:t>
      </w:r>
      <w:r w:rsidR="007769D4" w:rsidRPr="00D113D4">
        <w:rPr>
          <w:rFonts w:ascii="Times New Roman" w:hAnsi="Times New Roman" w:cs="Times New Roman"/>
          <w:sz w:val="28"/>
          <w:szCs w:val="28"/>
        </w:rPr>
        <w:t xml:space="preserve"> </w:t>
      </w:r>
      <w:r w:rsidR="007769D4" w:rsidRPr="00D11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(в редакции решения от 08.10.2024 № 41/</w:t>
      </w:r>
      <w:r w:rsidR="00D113D4" w:rsidRPr="00D11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3</w:t>
      </w:r>
      <w:r w:rsidR="007769D4" w:rsidRPr="00D11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)</w:t>
      </w:r>
    </w:p>
    <w:p w14:paraId="5EAAE3FB" w14:textId="77777777" w:rsidR="00FF1EAB" w:rsidRDefault="00FF1EAB" w:rsidP="00FF1E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Pr="00552447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2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14:paraId="5CF9040D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Решения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принимаются тайным голосованием (если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14:paraId="581D47D4" w14:textId="77777777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380BE4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оформляются протокол</w:t>
      </w:r>
      <w:r>
        <w:rPr>
          <w:rFonts w:ascii="Times New Roman" w:hAnsi="Times New Roman" w:cs="Times New Roman"/>
          <w:sz w:val="28"/>
          <w:szCs w:val="28"/>
        </w:rPr>
        <w:t>ом, который подписывают члены К</w:t>
      </w:r>
      <w:r w:rsidRPr="002D1B24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97970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Решения К</w:t>
      </w:r>
      <w:r w:rsidRPr="00380BE4">
        <w:rPr>
          <w:rFonts w:ascii="Times New Roman" w:hAnsi="Times New Roman" w:cs="Times New Roman"/>
          <w:sz w:val="28"/>
          <w:szCs w:val="28"/>
        </w:rPr>
        <w:t>омиссии, за исключением решен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предусмотренных пунктом 27 настоящего Положения</w:t>
      </w:r>
      <w:r w:rsidRPr="00380BE4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2D1C0A">
        <w:rPr>
          <w:rFonts w:ascii="Times New Roman" w:hAnsi="Times New Roman"/>
          <w:sz w:val="28"/>
          <w:szCs w:val="28"/>
        </w:rPr>
        <w:t xml:space="preserve">представителя нанимателя (работодателя) </w:t>
      </w:r>
      <w:r w:rsidRPr="00380BE4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</w:t>
      </w:r>
      <w:r>
        <w:rPr>
          <w:rFonts w:ascii="Times New Roman" w:hAnsi="Times New Roman" w:cs="Times New Roman"/>
          <w:sz w:val="28"/>
          <w:szCs w:val="28"/>
        </w:rPr>
        <w:t>я Комиссии</w:t>
      </w:r>
      <w:r w:rsidRPr="00380BE4">
        <w:rPr>
          <w:rFonts w:ascii="Times New Roman" w:hAnsi="Times New Roman" w:cs="Times New Roman"/>
          <w:sz w:val="28"/>
          <w:szCs w:val="28"/>
        </w:rPr>
        <w:t>, принимаем</w:t>
      </w:r>
      <w:r>
        <w:rPr>
          <w:rFonts w:ascii="Times New Roman" w:hAnsi="Times New Roman" w:cs="Times New Roman"/>
          <w:sz w:val="28"/>
          <w:szCs w:val="28"/>
        </w:rPr>
        <w:t>ые в соответствии с пунктом 27 настоящего Положения, нося</w:t>
      </w:r>
      <w:r w:rsidRPr="00380BE4">
        <w:rPr>
          <w:rFonts w:ascii="Times New Roman" w:hAnsi="Times New Roman" w:cs="Times New Roman"/>
          <w:sz w:val="28"/>
          <w:szCs w:val="28"/>
        </w:rPr>
        <w:t>т обязательный характер.</w:t>
      </w:r>
    </w:p>
    <w:p w14:paraId="6194AD54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В протоколе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14:paraId="1FCA623C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80BE4">
        <w:rPr>
          <w:rFonts w:ascii="Times New Roman" w:hAnsi="Times New Roman" w:cs="Times New Roman"/>
          <w:sz w:val="28"/>
          <w:szCs w:val="28"/>
        </w:rPr>
        <w:t xml:space="preserve">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14:paraId="32274ECC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б) формулировка каждого и</w:t>
      </w:r>
      <w:r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2906A806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14:paraId="7F68C5B1" w14:textId="77777777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источник информации, содержащий основания для проведения заседания Комиссии, дата поступления информации в администрацию;</w:t>
      </w:r>
    </w:p>
    <w:p w14:paraId="71751D7F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содержание пояснений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14:paraId="34F97744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Pr="00380BE4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14:paraId="6161355B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ж) другие сведения</w:t>
      </w:r>
      <w:r>
        <w:rPr>
          <w:rFonts w:ascii="Times New Roman" w:hAnsi="Times New Roman" w:cs="Times New Roman"/>
          <w:sz w:val="28"/>
          <w:szCs w:val="28"/>
        </w:rPr>
        <w:t xml:space="preserve"> по усмотрению Комиссии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14:paraId="6948D31A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29D76DA1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Комиссии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 обоснование его принятия.</w:t>
      </w:r>
    </w:p>
    <w:p w14:paraId="48958384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Член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80BE4">
        <w:rPr>
          <w:rFonts w:ascii="Times New Roman" w:hAnsi="Times New Roman" w:cs="Times New Roman"/>
          <w:sz w:val="28"/>
          <w:szCs w:val="28"/>
        </w:rPr>
        <w:t>.</w:t>
      </w:r>
    </w:p>
    <w:p w14:paraId="2AE34A7A" w14:textId="77777777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Копии протокола заседания Комиссии, заверенная подписью секретаря Комиссии и печатью </w:t>
      </w:r>
      <w:r w:rsidRPr="00AF44B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в 7-дневный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срок со дня заседания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главе муниципального округа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служащему,</w:t>
      </w:r>
      <w:r>
        <w:rPr>
          <w:rFonts w:ascii="Times New Roman" w:hAnsi="Times New Roman" w:cs="Times New Roman"/>
          <w:sz w:val="28"/>
          <w:szCs w:val="28"/>
        </w:rPr>
        <w:t xml:space="preserve"> а также по решению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14:paraId="6CACF6E5" w14:textId="77777777" w:rsidR="00FF1EAB" w:rsidRPr="004975D6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4975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Pr="00AF44B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</w:t>
      </w:r>
      <w:r w:rsidRPr="00AF44B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  <w:r w:rsidRPr="005366B9">
        <w:rPr>
          <w:rFonts w:ascii="Times New Roman" w:hAnsi="Times New Roman" w:cs="Times New Roman"/>
          <w:sz w:val="28"/>
          <w:szCs w:val="28"/>
        </w:rPr>
        <w:t xml:space="preserve">Также секретарь Комиссии уведомляет гражданина устно о принятом решении не позднее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66B9">
        <w:rPr>
          <w:rFonts w:ascii="Times New Roman" w:hAnsi="Times New Roman" w:cs="Times New Roman"/>
          <w:sz w:val="28"/>
          <w:szCs w:val="28"/>
        </w:rPr>
        <w:t xml:space="preserve"> рабочих дней со дня его принятия.</w:t>
      </w:r>
    </w:p>
    <w:p w14:paraId="4288A175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</w:t>
      </w:r>
      <w:r w:rsidRPr="002D1C0A">
        <w:rPr>
          <w:rFonts w:ascii="Times New Roman" w:hAnsi="Times New Roman"/>
          <w:sz w:val="28"/>
          <w:szCs w:val="28"/>
        </w:rPr>
        <w:t xml:space="preserve">Представитель нанимателя (работодатель) 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обязан </w:t>
      </w:r>
      <w:r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при принятии решения о применении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Российской Федерации, а также по иным вопросам организации противодействия коррупции. О рассмот</w:t>
      </w:r>
      <w:r>
        <w:rPr>
          <w:rFonts w:ascii="Times New Roman" w:hAnsi="Times New Roman" w:cs="Times New Roman"/>
          <w:sz w:val="28"/>
          <w:szCs w:val="28"/>
        </w:rPr>
        <w:t>рении рекомендаций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 w:rsidRPr="002D1C0A">
        <w:rPr>
          <w:rFonts w:ascii="Times New Roman" w:hAnsi="Times New Roman"/>
          <w:sz w:val="28"/>
          <w:szCs w:val="28"/>
        </w:rPr>
        <w:t>представитель нанимателя (работодатель)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письменной форме уведомляет К</w:t>
      </w:r>
      <w:r w:rsidRPr="00380BE4">
        <w:rPr>
          <w:rFonts w:ascii="Times New Roman" w:hAnsi="Times New Roman" w:cs="Times New Roman"/>
          <w:sz w:val="28"/>
          <w:szCs w:val="28"/>
        </w:rPr>
        <w:t>омиссию в месячный срок со дня поступле</w:t>
      </w:r>
      <w:r>
        <w:rPr>
          <w:rFonts w:ascii="Times New Roman" w:hAnsi="Times New Roman" w:cs="Times New Roman"/>
          <w:sz w:val="28"/>
          <w:szCs w:val="28"/>
        </w:rPr>
        <w:t>ния к нему протокола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Pr="002D1C0A">
        <w:rPr>
          <w:rFonts w:ascii="Times New Roman" w:hAnsi="Times New Roman"/>
          <w:sz w:val="28"/>
          <w:szCs w:val="28"/>
        </w:rPr>
        <w:t xml:space="preserve">представителя нанимателя (работодателя) </w:t>
      </w:r>
      <w:r w:rsidRPr="00380BE4">
        <w:rPr>
          <w:rFonts w:ascii="Times New Roman" w:hAnsi="Times New Roman" w:cs="Times New Roman"/>
          <w:sz w:val="28"/>
          <w:szCs w:val="28"/>
        </w:rPr>
        <w:t>огл</w:t>
      </w:r>
      <w:r>
        <w:rPr>
          <w:rFonts w:ascii="Times New Roman" w:hAnsi="Times New Roman" w:cs="Times New Roman"/>
          <w:sz w:val="28"/>
          <w:szCs w:val="28"/>
        </w:rPr>
        <w:t>ашается на ближайшем заседании К</w:t>
      </w:r>
      <w:r w:rsidRPr="00380BE4">
        <w:rPr>
          <w:rFonts w:ascii="Times New Roman" w:hAnsi="Times New Roman" w:cs="Times New Roman"/>
          <w:sz w:val="28"/>
          <w:szCs w:val="28"/>
        </w:rPr>
        <w:t>омиссии и принимается к сведению без обсуждения.</w:t>
      </w:r>
    </w:p>
    <w:p w14:paraId="0EA6DF7F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В случае установления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Pr="002D1C0A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32D8C462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В случае установления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обязан передать информацию о совершении указанного действия (бездействи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и подтверждающие такой факт документы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</w:t>
      </w:r>
      <w:r w:rsidRPr="00380BE4">
        <w:rPr>
          <w:rFonts w:ascii="Times New Roman" w:hAnsi="Times New Roman" w:cs="Times New Roman"/>
          <w:sz w:val="28"/>
          <w:szCs w:val="28"/>
        </w:rPr>
        <w:t xml:space="preserve">органы в </w:t>
      </w:r>
      <w:r>
        <w:rPr>
          <w:rFonts w:ascii="Times New Roman" w:hAnsi="Times New Roman" w:cs="Times New Roman"/>
          <w:sz w:val="28"/>
          <w:szCs w:val="28"/>
        </w:rPr>
        <w:t>3-д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невный срок, а при необходимости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14:paraId="40F2B4C0" w14:textId="77777777" w:rsidR="00FF1EAB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Копия протокола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CF8BA" w14:textId="77777777" w:rsidR="00FF1EAB" w:rsidRPr="00380BE4" w:rsidRDefault="00FF1EAB" w:rsidP="00FF1E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380BE4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</w:t>
      </w:r>
      <w:r>
        <w:rPr>
          <w:rFonts w:ascii="Times New Roman" w:hAnsi="Times New Roman" w:cs="Times New Roman"/>
          <w:sz w:val="28"/>
          <w:szCs w:val="28"/>
        </w:rPr>
        <w:t>онное обеспечение деятельности Комиссии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E667FA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A701F0" w14:textId="77777777" w:rsidR="00806989" w:rsidRDefault="00806989"/>
    <w:p w14:paraId="5615C0FD" w14:textId="77777777" w:rsidR="00AF6771" w:rsidRDefault="00AF6771">
      <w:pPr>
        <w:sectPr w:rsidR="00AF6771" w:rsidSect="00FF1EAB">
          <w:headerReference w:type="default" r:id="rId12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p w14:paraId="6F744E76" w14:textId="77777777" w:rsidR="00AF6771" w:rsidRDefault="00AF6771" w:rsidP="00AF677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61071761"/>
      <w:r w:rsidRPr="00365CE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2EAB2" w14:textId="77777777" w:rsidR="00AF6771" w:rsidRPr="00365CE8" w:rsidRDefault="00AF6771" w:rsidP="00AF6771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5CE8">
        <w:rPr>
          <w:rFonts w:ascii="Times New Roman" w:hAnsi="Times New Roman" w:cs="Times New Roman"/>
          <w:sz w:val="24"/>
          <w:szCs w:val="24"/>
        </w:rPr>
        <w:t>к Положению о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CE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округа </w:t>
      </w:r>
      <w:r>
        <w:rPr>
          <w:rFonts w:ascii="Times New Roman" w:hAnsi="Times New Roman" w:cs="Times New Roman"/>
          <w:sz w:val="24"/>
          <w:szCs w:val="24"/>
        </w:rPr>
        <w:t>Ломоносовский в городе Москве</w:t>
      </w:r>
      <w:r w:rsidRPr="00365CE8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282D0" w14:textId="77777777" w:rsidR="00AF6771" w:rsidRPr="00902020" w:rsidRDefault="00AF6771" w:rsidP="00AF677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7401185C" w14:textId="77777777" w:rsidR="00AF6771" w:rsidRPr="00365CE8" w:rsidRDefault="00AF6771" w:rsidP="00AF677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365CE8">
        <w:rPr>
          <w:rFonts w:ascii="Times New Roman" w:hAnsi="Times New Roman" w:cs="Times New Roman"/>
          <w:sz w:val="24"/>
          <w:szCs w:val="24"/>
        </w:rPr>
        <w:t>Форма</w:t>
      </w:r>
    </w:p>
    <w:p w14:paraId="69108777" w14:textId="77777777" w:rsidR="00AF6771" w:rsidRPr="00902020" w:rsidRDefault="00AF6771" w:rsidP="00AF6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A29DEC9" w14:textId="77777777" w:rsidR="00AF6771" w:rsidRPr="00365CE8" w:rsidRDefault="00AF6771" w:rsidP="00AF67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5CE8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Pr="00365CE8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365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CE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365C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Ломоносовский в городе Москве</w:t>
      </w:r>
      <w:r w:rsidRPr="00365CE8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</w:p>
    <w:p w14:paraId="735496D7" w14:textId="77777777" w:rsidR="00AF6771" w:rsidRPr="00461879" w:rsidRDefault="00AF6771" w:rsidP="00AF6771">
      <w:pPr>
        <w:spacing w:after="0" w:line="240" w:lineRule="auto"/>
        <w:ind w:left="5103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14:paraId="0F2B9D6F" w14:textId="77777777" w:rsidR="00AF6771" w:rsidRPr="00461879" w:rsidRDefault="00AF6771" w:rsidP="00AF6771">
      <w:pPr>
        <w:spacing w:after="0" w:line="240" w:lineRule="auto"/>
        <w:ind w:left="5387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(фамилия, имя, отчество (при наличии),</w:t>
      </w:r>
    </w:p>
    <w:p w14:paraId="17437163" w14:textId="77777777" w:rsidR="00AF6771" w:rsidRPr="00461879" w:rsidRDefault="00AF6771" w:rsidP="00AF6771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14:paraId="11619013" w14:textId="77777777" w:rsidR="00AF6771" w:rsidRPr="00461879" w:rsidRDefault="00AF6771" w:rsidP="00AF6771">
      <w:pPr>
        <w:spacing w:after="0" w:line="240" w:lineRule="auto"/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замещаемая должность</w:t>
      </w:r>
    </w:p>
    <w:p w14:paraId="66E0E9B7" w14:textId="77777777" w:rsidR="00AF6771" w:rsidRPr="00461879" w:rsidRDefault="00AF6771" w:rsidP="00AF6771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5D72EFE3" w14:textId="77777777" w:rsidR="00AF6771" w:rsidRPr="00461879" w:rsidRDefault="00AF6771" w:rsidP="00AF6771">
      <w:pPr>
        <w:spacing w:after="0" w:line="240" w:lineRule="auto"/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муниципальной службы)</w:t>
      </w:r>
    </w:p>
    <w:p w14:paraId="1D69D293" w14:textId="77777777" w:rsidR="00AF6771" w:rsidRPr="00461879" w:rsidRDefault="00AF6771" w:rsidP="00AF6771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7FC01595" w14:textId="77777777" w:rsidR="00AF6771" w:rsidRPr="00902020" w:rsidRDefault="00AF6771" w:rsidP="00AF6771">
      <w:pPr>
        <w:rPr>
          <w:rFonts w:ascii="Liberation Serif" w:hAnsi="Liberation Serif" w:cs="Liberation Serif"/>
          <w:sz w:val="16"/>
          <w:szCs w:val="16"/>
        </w:rPr>
      </w:pPr>
    </w:p>
    <w:p w14:paraId="07090093" w14:textId="77777777" w:rsidR="00AF6771" w:rsidRPr="00461879" w:rsidRDefault="00AF6771" w:rsidP="00AF6771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7F67BC39" w14:textId="77777777" w:rsidR="00AF6771" w:rsidRPr="00461879" w:rsidRDefault="00AF6771" w:rsidP="00AF6771">
      <w:pPr>
        <w:autoSpaceDE w:val="0"/>
        <w:spacing w:after="0" w:line="240" w:lineRule="auto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D231BE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муниципального округа Ломоносовский в городе Москве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49ACD915" w14:textId="77777777" w:rsidR="00AF6771" w:rsidRPr="00D231BE" w:rsidRDefault="00AF6771" w:rsidP="00AF6771">
      <w:pPr>
        <w:autoSpaceDE w:val="0"/>
        <w:rPr>
          <w:rFonts w:ascii="Liberation Serif" w:hAnsi="Liberation Serif" w:cs="Liberation Serif"/>
          <w:sz w:val="16"/>
          <w:szCs w:val="16"/>
        </w:rPr>
      </w:pPr>
    </w:p>
    <w:p w14:paraId="0710D692" w14:textId="77777777" w:rsidR="00AF6771" w:rsidRPr="00D231BE" w:rsidRDefault="00AF6771" w:rsidP="00AF677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2C044DA5" w14:textId="77777777" w:rsidR="00AF6771" w:rsidRPr="00D231BE" w:rsidRDefault="00AF6771" w:rsidP="00AF677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C238C08" w14:textId="77777777" w:rsidR="00AF6771" w:rsidRPr="00D231BE" w:rsidRDefault="00AF6771" w:rsidP="00AF6771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(указываются обстоятельства, препятствующие соблюдению</w:t>
      </w:r>
    </w:p>
    <w:p w14:paraId="3ABFE79F" w14:textId="77777777" w:rsidR="00AF6771" w:rsidRPr="00D231BE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F259AFF" w14:textId="77777777" w:rsidR="00AF6771" w:rsidRPr="00D231BE" w:rsidRDefault="00AF6771" w:rsidP="00AF6771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ограничений, запретов и требований, исполнению обязанностей,</w:t>
      </w:r>
    </w:p>
    <w:p w14:paraId="10B8197B" w14:textId="77777777" w:rsidR="00AF6771" w:rsidRPr="00D231BE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1B64C71" w14:textId="77777777" w:rsidR="00AF6771" w:rsidRPr="00D231BE" w:rsidRDefault="00AF6771" w:rsidP="00AF6771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нарушенные ограничения, запреты и требования, неисполненные обязанности,</w:t>
      </w:r>
    </w:p>
    <w:p w14:paraId="499F4CD6" w14:textId="77777777" w:rsidR="00AF6771" w:rsidRPr="00D231BE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F539A03" w14:textId="77777777" w:rsidR="00AF6771" w:rsidRPr="00D231BE" w:rsidRDefault="00AF6771" w:rsidP="00AF6771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lastRenderedPageBreak/>
        <w:t>сроки возникновения таких обстоятельств</w:t>
      </w:r>
    </w:p>
    <w:p w14:paraId="454867FD" w14:textId="77777777" w:rsidR="00AF6771" w:rsidRPr="00D231BE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5CA3B57" w14:textId="77777777" w:rsidR="00AF6771" w:rsidRPr="00D231BE" w:rsidRDefault="00AF6771" w:rsidP="00AF6771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и сроки их прекращения (в случае если обстоятельства препятствовали </w:t>
      </w:r>
    </w:p>
    <w:p w14:paraId="3A5337B2" w14:textId="77777777" w:rsidR="00AF6771" w:rsidRPr="00D231BE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258C7F42" w14:textId="77777777" w:rsidR="00AF6771" w:rsidRPr="00D231BE" w:rsidRDefault="00AF6771" w:rsidP="00AF6771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своевременной подачи уведомления))</w:t>
      </w:r>
    </w:p>
    <w:p w14:paraId="19FAC76B" w14:textId="77777777" w:rsidR="00AF6771" w:rsidRPr="00D231BE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4C10F70" w14:textId="77777777" w:rsidR="00AF6771" w:rsidRPr="00D231BE" w:rsidRDefault="00AF6771" w:rsidP="00AF677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3D7A250A" w14:textId="77777777" w:rsidR="00AF6771" w:rsidRPr="00D231BE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1EBB2F3" w14:textId="77777777" w:rsidR="00AF6771" w:rsidRPr="00D231BE" w:rsidRDefault="00AF6771" w:rsidP="00AF6771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(указываются документы, материалы </w:t>
      </w:r>
    </w:p>
    <w:p w14:paraId="1A3CBE3D" w14:textId="77777777" w:rsidR="00AF6771" w:rsidRPr="00D231BE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275AF936" w14:textId="77777777" w:rsidR="00AF6771" w:rsidRPr="00D231BE" w:rsidRDefault="00AF6771" w:rsidP="00AF6771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и (или) информация при их наличии)</w:t>
      </w:r>
    </w:p>
    <w:p w14:paraId="6817584B" w14:textId="77777777" w:rsidR="00AF6771" w:rsidRPr="00D231BE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2A3209E" w14:textId="77777777" w:rsidR="00AF6771" w:rsidRPr="00D231BE" w:rsidRDefault="00AF6771" w:rsidP="00AF677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 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27273267" w14:textId="77777777" w:rsidR="00AF6771" w:rsidRPr="00D231BE" w:rsidRDefault="00AF6771" w:rsidP="00AF677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 xml:space="preserve">Прошу рассмотреть настоящее уведомление на заседании комиссии </w:t>
      </w:r>
      <w:r w:rsidRPr="00902020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D231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31BE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iCs/>
          <w:sz w:val="28"/>
          <w:szCs w:val="28"/>
        </w:rPr>
        <w:t xml:space="preserve"> Ломоносовский в городе Москве</w:t>
      </w:r>
      <w:r w:rsidRPr="00D231B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______________________________________________________________________.</w:t>
      </w:r>
    </w:p>
    <w:p w14:paraId="25C56D90" w14:textId="77777777" w:rsidR="00AF6771" w:rsidRPr="00D231BE" w:rsidRDefault="00AF6771" w:rsidP="00AF6771">
      <w:pPr>
        <w:autoSpaceDE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(в моем присутствии / без моего присутствия)</w:t>
      </w:r>
    </w:p>
    <w:p w14:paraId="2209067B" w14:textId="77777777" w:rsidR="00AF6771" w:rsidRPr="00D231BE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F4A5601" w14:textId="77777777" w:rsidR="00AF6771" w:rsidRPr="00D231BE" w:rsidRDefault="00AF6771" w:rsidP="00AF6771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Информацию о принятом решении прошу _____________________________</w:t>
      </w:r>
    </w:p>
    <w:p w14:paraId="71D23C7A" w14:textId="77777777" w:rsidR="00AF6771" w:rsidRPr="00D231BE" w:rsidRDefault="00AF6771" w:rsidP="00AF6771">
      <w:pPr>
        <w:autoSpaceDE w:val="0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(указывается способ вручения </w:t>
      </w:r>
    </w:p>
    <w:p w14:paraId="2967058A" w14:textId="77777777" w:rsidR="00AF6771" w:rsidRPr="00D231BE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704C444A" w14:textId="77777777" w:rsidR="00AF6771" w:rsidRPr="00D231BE" w:rsidRDefault="00AF6771" w:rsidP="00AF6771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или направления информации: вручить лично / направить почтовым отправлением </w:t>
      </w:r>
    </w:p>
    <w:p w14:paraId="38E4BDD3" w14:textId="77777777" w:rsidR="00AF6771" w:rsidRPr="00D231BE" w:rsidRDefault="00AF6771" w:rsidP="00AF6771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(с указанием адреса))</w:t>
      </w:r>
    </w:p>
    <w:p w14:paraId="3A5313B5" w14:textId="77777777" w:rsidR="00AF6771" w:rsidRPr="00D231BE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027C83E" w14:textId="77777777" w:rsidR="00AF6771" w:rsidRPr="00D231BE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                                            ________________________</w:t>
      </w:r>
    </w:p>
    <w:p w14:paraId="3139C2EC" w14:textId="77777777" w:rsidR="00AF6771" w:rsidRPr="00D231BE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                    (дата)                                                                                                 (подпись)</w:t>
      </w:r>
    </w:p>
    <w:p w14:paraId="0FF7ADC1" w14:textId="77777777" w:rsidR="00AF6771" w:rsidRPr="00D231BE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BD18CAC" w14:textId="77777777" w:rsidR="00AF6771" w:rsidRPr="00D231BE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Регистрационный номер в журнале: ____________________.</w:t>
      </w:r>
    </w:p>
    <w:p w14:paraId="210E67DF" w14:textId="77777777" w:rsidR="00AF6771" w:rsidRPr="00D231BE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0B39121" w14:textId="77777777" w:rsidR="00AF6771" w:rsidRPr="00461879" w:rsidRDefault="00AF6771" w:rsidP="00AF6771">
      <w:pPr>
        <w:autoSpaceDE w:val="0"/>
        <w:spacing w:after="0" w:line="240" w:lineRule="auto"/>
        <w:rPr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Дата регистрации уведомления: «___» __________________.</w:t>
      </w:r>
    </w:p>
    <w:bookmarkEnd w:id="15"/>
    <w:p w14:paraId="43D384E4" w14:textId="77777777" w:rsidR="00AF6771" w:rsidRDefault="00AF6771" w:rsidP="00AF6771">
      <w:pPr>
        <w:widowControl w:val="0"/>
        <w:autoSpaceDE w:val="0"/>
        <w:autoSpaceDN w:val="0"/>
        <w:adjustRightInd w:val="0"/>
        <w:ind w:left="6096"/>
        <w:jc w:val="both"/>
        <w:rPr>
          <w:iCs/>
          <w:sz w:val="28"/>
          <w:szCs w:val="28"/>
        </w:rPr>
      </w:pPr>
    </w:p>
    <w:p w14:paraId="249DF9DE" w14:textId="77777777" w:rsidR="00AF6771" w:rsidRDefault="00AF6771" w:rsidP="00AF6771">
      <w:pPr>
        <w:widowControl w:val="0"/>
        <w:autoSpaceDE w:val="0"/>
        <w:autoSpaceDN w:val="0"/>
        <w:adjustRightInd w:val="0"/>
        <w:ind w:left="6096"/>
        <w:jc w:val="both"/>
        <w:rPr>
          <w:iCs/>
          <w:sz w:val="28"/>
          <w:szCs w:val="28"/>
        </w:rPr>
        <w:sectPr w:rsidR="00AF6771" w:rsidSect="00AF6771">
          <w:headerReference w:type="default" r:id="rId13"/>
          <w:pgSz w:w="11906" w:h="16838"/>
          <w:pgMar w:top="993" w:right="850" w:bottom="1276" w:left="1134" w:header="708" w:footer="708" w:gutter="0"/>
          <w:pgNumType w:start="1"/>
          <w:cols w:space="708"/>
          <w:titlePg/>
          <w:docGrid w:linePitch="360"/>
        </w:sectPr>
      </w:pPr>
    </w:p>
    <w:p w14:paraId="3BD6EDD1" w14:textId="77777777" w:rsidR="00AF6771" w:rsidRPr="00AA1C30" w:rsidRDefault="00AF6771" w:rsidP="00AF6771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A1C3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F6E4391" w14:textId="77777777" w:rsidR="00AF6771" w:rsidRPr="00AA1C30" w:rsidRDefault="00AF6771" w:rsidP="00AF6771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A1C30">
        <w:rPr>
          <w:rFonts w:ascii="Times New Roman" w:hAnsi="Times New Roman" w:cs="Times New Roman"/>
          <w:sz w:val="24"/>
          <w:szCs w:val="24"/>
        </w:rPr>
        <w:t xml:space="preserve">к Положению о комиссии </w:t>
      </w:r>
      <w:r w:rsidRPr="00F73BCB">
        <w:rPr>
          <w:rFonts w:ascii="Times New Roman" w:hAnsi="Times New Roman" w:cs="Times New Roman"/>
          <w:sz w:val="24"/>
          <w:szCs w:val="24"/>
        </w:rPr>
        <w:t>администрации</w:t>
      </w:r>
      <w:r w:rsidRPr="00AA1C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1C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A1C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Ломоносовский в городе Москве</w:t>
      </w:r>
      <w:r w:rsidRPr="00AA1C30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0422E6F3" w14:textId="77777777" w:rsidR="00AF6771" w:rsidRPr="00307E5D" w:rsidRDefault="00AF6771" w:rsidP="00AF6771">
      <w:pPr>
        <w:widowControl w:val="0"/>
        <w:autoSpaceDE w:val="0"/>
        <w:autoSpaceDN w:val="0"/>
        <w:adjustRightInd w:val="0"/>
        <w:spacing w:after="0" w:line="240" w:lineRule="auto"/>
        <w:ind w:left="9639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4A02A083" w14:textId="77777777" w:rsidR="00AF6771" w:rsidRPr="00AA1C30" w:rsidRDefault="00AF6771" w:rsidP="00AF6771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C30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14:paraId="61D4B02F" w14:textId="77777777" w:rsidR="00AF6771" w:rsidRPr="00307E5D" w:rsidRDefault="00AF6771" w:rsidP="00AF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777D8CF" w14:textId="77777777" w:rsidR="00AF6771" w:rsidRPr="00AA1C30" w:rsidRDefault="00AF6771" w:rsidP="00AF677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C30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0BC55FF5" w14:textId="77777777" w:rsidR="00AF6771" w:rsidRPr="00AA1C30" w:rsidRDefault="00AF6771" w:rsidP="00AF677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C30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2DFEFCEB" w14:textId="77777777" w:rsidR="00AF6771" w:rsidRPr="00AA1C30" w:rsidRDefault="00AF6771" w:rsidP="00AF677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BC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округа Ломоносовский в городе Москве</w:t>
      </w:r>
      <w:r w:rsidRPr="00AA1C30">
        <w:rPr>
          <w:rFonts w:ascii="Times New Roman" w:hAnsi="Times New Roman" w:cs="Times New Roman"/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2A397EB7" w14:textId="77777777" w:rsidR="00AF6771" w:rsidRPr="00307E5D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BF06EC" w14:textId="77777777" w:rsidR="00AF6771" w:rsidRPr="00AA1C30" w:rsidRDefault="00AF6771" w:rsidP="00AF677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Начат «___» ____________ 20__ г.</w:t>
      </w:r>
    </w:p>
    <w:p w14:paraId="0D7980C7" w14:textId="77777777" w:rsidR="00AF6771" w:rsidRPr="00AA1C30" w:rsidRDefault="00AF6771" w:rsidP="00AF677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Окончен «___» ____________ 20__ г.</w:t>
      </w:r>
    </w:p>
    <w:p w14:paraId="094DFB48" w14:textId="77777777" w:rsidR="00AF6771" w:rsidRPr="00AA1C30" w:rsidRDefault="00AF6771" w:rsidP="00AF677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на _______ листах</w:t>
      </w:r>
    </w:p>
    <w:p w14:paraId="0FADBA59" w14:textId="77777777" w:rsidR="00AF6771" w:rsidRPr="00307E5D" w:rsidRDefault="00AF6771" w:rsidP="00AF6771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f0"/>
        <w:tblW w:w="15134" w:type="dxa"/>
        <w:tblLook w:val="04A0" w:firstRow="1" w:lastRow="0" w:firstColumn="1" w:lastColumn="0" w:noHBand="0" w:noVBand="1"/>
      </w:tblPr>
      <w:tblGrid>
        <w:gridCol w:w="2349"/>
        <w:gridCol w:w="1706"/>
        <w:gridCol w:w="2904"/>
        <w:gridCol w:w="2746"/>
        <w:gridCol w:w="3197"/>
        <w:gridCol w:w="2232"/>
      </w:tblGrid>
      <w:tr w:rsidR="00AF6771" w:rsidRPr="00AA1C30" w14:paraId="60A74B4F" w14:textId="77777777" w:rsidTr="00CF0978">
        <w:tc>
          <w:tcPr>
            <w:tcW w:w="2045" w:type="dxa"/>
          </w:tcPr>
          <w:p w14:paraId="16D29CDC" w14:textId="77777777" w:rsidR="00AF6771" w:rsidRPr="00AA1C30" w:rsidRDefault="00AF6771" w:rsidP="00CF0978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1493" w:type="dxa"/>
          </w:tcPr>
          <w:p w14:paraId="28D86410" w14:textId="77777777" w:rsidR="00AF6771" w:rsidRPr="00AA1C30" w:rsidRDefault="00AF6771" w:rsidP="00CF0978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Дата регистрации документа</w:t>
            </w:r>
          </w:p>
        </w:tc>
        <w:tc>
          <w:tcPr>
            <w:tcW w:w="3091" w:type="dxa"/>
          </w:tcPr>
          <w:p w14:paraId="10837FE0" w14:textId="77777777" w:rsidR="00AF6771" w:rsidRPr="00AA1C30" w:rsidRDefault="00AF6771" w:rsidP="00CF0978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 xml:space="preserve">Наименование организации (должность, фамилия, инициалы лица), откуда </w:t>
            </w:r>
          </w:p>
          <w:p w14:paraId="1FCD617C" w14:textId="77777777" w:rsidR="00AF6771" w:rsidRPr="00AA1C30" w:rsidRDefault="00AF6771" w:rsidP="00CF0978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(от кого) поступил документ</w:t>
            </w:r>
          </w:p>
        </w:tc>
        <w:tc>
          <w:tcPr>
            <w:tcW w:w="2887" w:type="dxa"/>
          </w:tcPr>
          <w:p w14:paraId="252192DD" w14:textId="77777777" w:rsidR="00AF6771" w:rsidRPr="00AA1C30" w:rsidRDefault="00AF6771" w:rsidP="00CF0978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140BE056" w14:textId="77777777" w:rsidR="00AF6771" w:rsidRPr="00AA1C30" w:rsidRDefault="00AF6771" w:rsidP="00CF0978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26A9F1A0" w14:textId="77777777" w:rsidR="00AF6771" w:rsidRPr="00AA1C30" w:rsidRDefault="00AF6771" w:rsidP="00CF0978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Примечание</w:t>
            </w:r>
          </w:p>
        </w:tc>
      </w:tr>
      <w:tr w:rsidR="00AF6771" w:rsidRPr="00AA1C30" w14:paraId="3FB17418" w14:textId="77777777" w:rsidTr="00CF0978">
        <w:tc>
          <w:tcPr>
            <w:tcW w:w="2045" w:type="dxa"/>
          </w:tcPr>
          <w:p w14:paraId="0D00FAC8" w14:textId="77777777" w:rsidR="00AF6771" w:rsidRPr="00AA1C30" w:rsidRDefault="00AF6771" w:rsidP="00CF0978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79A17F67" w14:textId="77777777" w:rsidR="00AF6771" w:rsidRPr="00AA1C30" w:rsidRDefault="00AF6771" w:rsidP="00CF0978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14:paraId="43A18DD3" w14:textId="77777777" w:rsidR="00AF6771" w:rsidRPr="00AA1C30" w:rsidRDefault="00AF6771" w:rsidP="00CF0978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14:paraId="27CAB7CA" w14:textId="77777777" w:rsidR="00AF6771" w:rsidRPr="00AA1C30" w:rsidRDefault="00AF6771" w:rsidP="00CF0978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4</w:t>
            </w:r>
          </w:p>
        </w:tc>
        <w:tc>
          <w:tcPr>
            <w:tcW w:w="3280" w:type="dxa"/>
          </w:tcPr>
          <w:p w14:paraId="26F97595" w14:textId="77777777" w:rsidR="00AF6771" w:rsidRPr="00AA1C30" w:rsidRDefault="00AF6771" w:rsidP="00CF0978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5</w:t>
            </w:r>
          </w:p>
        </w:tc>
        <w:tc>
          <w:tcPr>
            <w:tcW w:w="2338" w:type="dxa"/>
          </w:tcPr>
          <w:p w14:paraId="4B20AD9E" w14:textId="77777777" w:rsidR="00AF6771" w:rsidRPr="00AA1C30" w:rsidRDefault="00AF6771" w:rsidP="00CF0978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6</w:t>
            </w:r>
          </w:p>
        </w:tc>
      </w:tr>
      <w:tr w:rsidR="00AF6771" w:rsidRPr="00AA1C30" w14:paraId="6A36364F" w14:textId="77777777" w:rsidTr="00CF0978">
        <w:tc>
          <w:tcPr>
            <w:tcW w:w="2045" w:type="dxa"/>
          </w:tcPr>
          <w:p w14:paraId="15BF9390" w14:textId="77777777" w:rsidR="00AF6771" w:rsidRPr="00AA1C30" w:rsidRDefault="00AF6771" w:rsidP="00CF0978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718CC2CB" w14:textId="77777777" w:rsidR="00AF6771" w:rsidRPr="00AA1C30" w:rsidRDefault="00AF6771" w:rsidP="00CF0978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14:paraId="4019CA86" w14:textId="77777777" w:rsidR="00AF6771" w:rsidRPr="00AA1C30" w:rsidRDefault="00AF6771" w:rsidP="00CF0978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14:paraId="387B5C5C" w14:textId="77777777" w:rsidR="00AF6771" w:rsidRPr="00AA1C30" w:rsidRDefault="00AF6771" w:rsidP="00CF0978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14:paraId="6F92FB8D" w14:textId="77777777" w:rsidR="00AF6771" w:rsidRPr="00AA1C30" w:rsidRDefault="00AF6771" w:rsidP="00CF0978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4C95106" w14:textId="77777777" w:rsidR="00AF6771" w:rsidRPr="00AA1C30" w:rsidRDefault="00AF6771" w:rsidP="00CF0978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3CCE5A87" w14:textId="77777777" w:rsidR="00AF6771" w:rsidRPr="00AA1C30" w:rsidRDefault="00AF6771" w:rsidP="00AF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865344" w14:textId="77777777" w:rsidR="00AF6771" w:rsidRDefault="00AF6771"/>
    <w:sectPr w:rsidR="00AF6771" w:rsidSect="00AF6771">
      <w:pgSz w:w="16838" w:h="11906" w:orient="landscape"/>
      <w:pgMar w:top="1134" w:right="993" w:bottom="85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8275A" w14:textId="77777777" w:rsidR="00EC09A6" w:rsidRDefault="00EC09A6">
      <w:pPr>
        <w:spacing w:after="0" w:line="240" w:lineRule="auto"/>
      </w:pPr>
      <w:r>
        <w:separator/>
      </w:r>
    </w:p>
  </w:endnote>
  <w:endnote w:type="continuationSeparator" w:id="0">
    <w:p w14:paraId="028C02FC" w14:textId="77777777" w:rsidR="00EC09A6" w:rsidRDefault="00EC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21E9B" w14:textId="77777777" w:rsidR="00EC09A6" w:rsidRDefault="00EC09A6">
      <w:pPr>
        <w:spacing w:after="0" w:line="240" w:lineRule="auto"/>
      </w:pPr>
      <w:r>
        <w:separator/>
      </w:r>
    </w:p>
  </w:footnote>
  <w:footnote w:type="continuationSeparator" w:id="0">
    <w:p w14:paraId="1507CB92" w14:textId="77777777" w:rsidR="00EC09A6" w:rsidRDefault="00EC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0809828"/>
      <w:docPartObj>
        <w:docPartGallery w:val="Page Numbers (Top of Page)"/>
        <w:docPartUnique/>
      </w:docPartObj>
    </w:sdtPr>
    <w:sdtEndPr/>
    <w:sdtContent>
      <w:p w14:paraId="1EAEBC48" w14:textId="77777777" w:rsidR="00FF1EAB" w:rsidRDefault="00FF1E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3079DF4A" w14:textId="77777777" w:rsidR="00FF1EAB" w:rsidRDefault="00FF1EA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EndPr/>
    <w:sdtContent>
      <w:p w14:paraId="5373C11D" w14:textId="77777777" w:rsidR="00AF6771" w:rsidRDefault="00AF6771" w:rsidP="002A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AC447BC" w14:textId="77777777" w:rsidR="00AF6771" w:rsidRDefault="00AF67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AB"/>
    <w:rsid w:val="00025BCD"/>
    <w:rsid w:val="000A101C"/>
    <w:rsid w:val="000A5ABA"/>
    <w:rsid w:val="00164EBF"/>
    <w:rsid w:val="00174137"/>
    <w:rsid w:val="00191383"/>
    <w:rsid w:val="001B6B33"/>
    <w:rsid w:val="001D4552"/>
    <w:rsid w:val="001F26E1"/>
    <w:rsid w:val="00214F63"/>
    <w:rsid w:val="004F2934"/>
    <w:rsid w:val="00661A75"/>
    <w:rsid w:val="006665B9"/>
    <w:rsid w:val="007114B6"/>
    <w:rsid w:val="007769D4"/>
    <w:rsid w:val="007B3B55"/>
    <w:rsid w:val="00806989"/>
    <w:rsid w:val="0081359F"/>
    <w:rsid w:val="009151AC"/>
    <w:rsid w:val="00993367"/>
    <w:rsid w:val="00A21D75"/>
    <w:rsid w:val="00A40BF8"/>
    <w:rsid w:val="00A428A4"/>
    <w:rsid w:val="00AF6771"/>
    <w:rsid w:val="00C2473F"/>
    <w:rsid w:val="00C82E58"/>
    <w:rsid w:val="00D113D4"/>
    <w:rsid w:val="00E35555"/>
    <w:rsid w:val="00EC09A6"/>
    <w:rsid w:val="00F64858"/>
    <w:rsid w:val="00FC128D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01AE"/>
  <w15:chartTrackingRefBased/>
  <w15:docId w15:val="{B205BB42-603E-4768-8255-20812218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EA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1E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E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EA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EA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EA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EA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EA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EA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EA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1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1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1E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1E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1E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1E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1E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1E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1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F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EA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F1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1EA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F1E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1EA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F1E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1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F1E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1EA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F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1EAB"/>
    <w:rPr>
      <w:rFonts w:eastAsiaTheme="minorEastAsia"/>
      <w:kern w:val="0"/>
      <w:lang w:eastAsia="ru-RU"/>
      <w14:ligatures w14:val="none"/>
    </w:rPr>
  </w:style>
  <w:style w:type="paragraph" w:customStyle="1" w:styleId="ConsPlusNormal">
    <w:name w:val="ConsPlusNormal"/>
    <w:rsid w:val="00FF1E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Body Text Indent"/>
    <w:basedOn w:val="a"/>
    <w:link w:val="af"/>
    <w:rsid w:val="00FF1EA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FF1EA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s1">
    <w:name w:val="s_1"/>
    <w:basedOn w:val="a"/>
    <w:rsid w:val="00F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AF67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D5ABD61DFA0624DA1C8D45CD9EF6FC67D17F27436E883A7y61EF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B8B08C0DD0B09188DF9AACE0A81AABED5AB36AD7A1624DA1C8D45CD9yE1F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8B08C0DD0B09188DF9AACE0A81AABEE56B26DDCF1354FF09DDAy519F" TargetMode="External"/><Relationship Id="rId11" Type="http://schemas.openxmlformats.org/officeDocument/2006/relationships/hyperlink" Target="consultantplus://offline/ref=AFB8B08C0DD0B09188DF9AACE0A81AABED5DBD6DD2A7624DA1C8D45CD9EF6FC67D17F27436E882ACy610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B8B08C0DD0B09188DF9AACE0A81AABED5DBD6DD2A7624DA1C8D45CD9EF6FC67D17F27436E882ACy610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5C32D80846F2763D1E6D39929D20CD816F82AB66682E995E04C7DDFE419uA1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5436</Words>
  <Characters>30986</Characters>
  <Application>Microsoft Office Word</Application>
  <DocSecurity>0</DocSecurity>
  <Lines>258</Lines>
  <Paragraphs>72</Paragraphs>
  <ScaleCrop>false</ScaleCrop>
  <Company/>
  <LinksUpToDate>false</LinksUpToDate>
  <CharactersWithSpaces>36350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26</cp:revision>
  <dcterms:created xsi:type="dcterms:W3CDTF">2024-09-20T05:09:00Z</dcterms:created>
  <dcterms:modified xsi:type="dcterms:W3CDTF">2024-11-20T05:15:00Z</dcterms:modified>
</cp:coreProperties>
</file>