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0F3A5" w14:textId="77777777" w:rsidR="001914E2" w:rsidRDefault="001914E2" w:rsidP="001914E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14:paraId="5A7FEABD" w14:textId="77777777" w:rsidR="001914E2" w:rsidRPr="00C35F3E" w:rsidRDefault="001914E2" w:rsidP="001914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5F3E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14:paraId="785D40C7" w14:textId="77777777" w:rsidR="001914E2" w:rsidRPr="00C35F3E" w:rsidRDefault="001914E2" w:rsidP="001914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5F3E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14:paraId="2C8B169E" w14:textId="77777777" w:rsidR="001914E2" w:rsidRPr="00C35F3E" w:rsidRDefault="001914E2" w:rsidP="001914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5F3E">
        <w:rPr>
          <w:rFonts w:ascii="Times New Roman" w:hAnsi="Times New Roman"/>
          <w:b/>
          <w:sz w:val="28"/>
          <w:szCs w:val="28"/>
        </w:rPr>
        <w:t>ЛОМОНОСОВСКИЙ</w:t>
      </w:r>
    </w:p>
    <w:p w14:paraId="6EEF7CD8" w14:textId="77777777" w:rsidR="001914E2" w:rsidRPr="00C35F3E" w:rsidRDefault="001914E2" w:rsidP="001914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4955550" w14:textId="77777777" w:rsidR="001914E2" w:rsidRPr="00C35F3E" w:rsidRDefault="001914E2" w:rsidP="001914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35F3E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1FF6DF2B" w14:textId="2EA0BE21" w:rsidR="001914E2" w:rsidRPr="006161A6" w:rsidRDefault="00657B3A" w:rsidP="001914E2">
      <w:pPr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29 августа</w:t>
      </w:r>
      <w:r w:rsidR="001914E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914E2" w:rsidRPr="00D06EC3">
        <w:rPr>
          <w:rFonts w:ascii="Times New Roman" w:hAnsi="Times New Roman"/>
          <w:b/>
          <w:sz w:val="28"/>
          <w:szCs w:val="28"/>
          <w:u w:val="single"/>
        </w:rPr>
        <w:t>202</w:t>
      </w:r>
      <w:r w:rsidR="001914E2">
        <w:rPr>
          <w:rFonts w:ascii="Times New Roman" w:hAnsi="Times New Roman"/>
          <w:b/>
          <w:sz w:val="28"/>
          <w:szCs w:val="28"/>
          <w:u w:val="single"/>
        </w:rPr>
        <w:t>4</w:t>
      </w:r>
      <w:r w:rsidR="001914E2" w:rsidRPr="00D06EC3">
        <w:rPr>
          <w:rFonts w:ascii="Times New Roman" w:hAnsi="Times New Roman"/>
          <w:b/>
          <w:sz w:val="28"/>
          <w:szCs w:val="28"/>
          <w:u w:val="single"/>
        </w:rPr>
        <w:t xml:space="preserve"> год №</w:t>
      </w:r>
      <w:r w:rsidR="001914E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39/1</w:t>
      </w:r>
    </w:p>
    <w:p w14:paraId="5CDC26E6" w14:textId="77777777" w:rsidR="001914E2" w:rsidRPr="00D06EC3" w:rsidRDefault="001914E2" w:rsidP="001914E2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</w:tblGrid>
      <w:tr w:rsidR="001914E2" w:rsidRPr="00D06EC3" w14:paraId="29A388D9" w14:textId="77777777" w:rsidTr="00517E7D">
        <w:trPr>
          <w:trHeight w:val="2261"/>
        </w:trPr>
        <w:tc>
          <w:tcPr>
            <w:tcW w:w="4678" w:type="dxa"/>
          </w:tcPr>
          <w:p w14:paraId="04CD1AD4" w14:textId="76358711" w:rsidR="001914E2" w:rsidRPr="00D06EC3" w:rsidRDefault="001914E2" w:rsidP="00517E7D">
            <w:pPr>
              <w:pStyle w:val="ConsPlusNormal"/>
              <w:spacing w:line="228" w:lineRule="auto"/>
              <w:ind w:left="32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О внесении изменений в решение Совета депутатов муниципального округа Ломоносовский в городе Москве от 18.06.2024 года № 36/2 «</w:t>
            </w:r>
            <w:r w:rsidRPr="00D06EC3">
              <w:rPr>
                <w:i w:val="0"/>
                <w:sz w:val="24"/>
                <w:szCs w:val="24"/>
              </w:rPr>
              <w:t>О согласовании направления средств стимулирования</w:t>
            </w:r>
            <w:r>
              <w:rPr>
                <w:i w:val="0"/>
                <w:sz w:val="24"/>
                <w:szCs w:val="24"/>
              </w:rPr>
              <w:t xml:space="preserve"> территориальных органов исполнительной власти</w:t>
            </w:r>
            <w:r w:rsidRPr="00D06EC3">
              <w:rPr>
                <w:i w:val="0"/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 xml:space="preserve">города Москвы </w:t>
            </w:r>
            <w:r w:rsidRPr="00D06EC3">
              <w:rPr>
                <w:i w:val="0"/>
                <w:sz w:val="24"/>
                <w:szCs w:val="24"/>
              </w:rPr>
              <w:t xml:space="preserve">на </w:t>
            </w:r>
            <w:r>
              <w:rPr>
                <w:i w:val="0"/>
                <w:sz w:val="24"/>
                <w:szCs w:val="24"/>
              </w:rPr>
              <w:t>реализацию</w:t>
            </w:r>
            <w:r w:rsidRPr="00D06EC3">
              <w:rPr>
                <w:i w:val="0"/>
                <w:sz w:val="24"/>
                <w:szCs w:val="24"/>
              </w:rPr>
              <w:t xml:space="preserve"> мероприятий по благоустройству </w:t>
            </w:r>
            <w:r>
              <w:rPr>
                <w:i w:val="0"/>
                <w:sz w:val="24"/>
                <w:szCs w:val="24"/>
              </w:rPr>
              <w:t xml:space="preserve">дворовых территорий </w:t>
            </w:r>
            <w:r w:rsidRPr="00D06EC3">
              <w:rPr>
                <w:i w:val="0"/>
                <w:sz w:val="24"/>
                <w:szCs w:val="24"/>
              </w:rPr>
              <w:t>Ломоносовского района в 202</w:t>
            </w:r>
            <w:r>
              <w:rPr>
                <w:i w:val="0"/>
                <w:sz w:val="24"/>
                <w:szCs w:val="24"/>
              </w:rPr>
              <w:t>4</w:t>
            </w:r>
            <w:r w:rsidRPr="00D06EC3">
              <w:rPr>
                <w:i w:val="0"/>
                <w:sz w:val="24"/>
                <w:szCs w:val="24"/>
              </w:rPr>
              <w:t xml:space="preserve"> году за счет </w:t>
            </w:r>
            <w:r>
              <w:rPr>
                <w:i w:val="0"/>
                <w:sz w:val="24"/>
                <w:szCs w:val="24"/>
              </w:rPr>
              <w:t xml:space="preserve">экономии </w:t>
            </w:r>
            <w:r w:rsidRPr="00D06EC3">
              <w:rPr>
                <w:i w:val="0"/>
                <w:sz w:val="24"/>
                <w:szCs w:val="24"/>
              </w:rPr>
              <w:t xml:space="preserve">средств </w:t>
            </w:r>
            <w:r>
              <w:rPr>
                <w:i w:val="0"/>
                <w:sz w:val="24"/>
                <w:szCs w:val="24"/>
              </w:rPr>
              <w:t>предыдущего периода»</w:t>
            </w:r>
            <w:r w:rsidRPr="00D06EC3">
              <w:rPr>
                <w:i w:val="0"/>
                <w:sz w:val="24"/>
                <w:szCs w:val="24"/>
              </w:rPr>
              <w:t xml:space="preserve"> </w:t>
            </w:r>
          </w:p>
          <w:p w14:paraId="4B8ADF40" w14:textId="77777777" w:rsidR="001914E2" w:rsidRPr="00D06EC3" w:rsidRDefault="001914E2" w:rsidP="00517E7D">
            <w:pPr>
              <w:spacing w:after="0" w:line="228" w:lineRule="auto"/>
              <w:ind w:left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1C5A435" w14:textId="187A96E7" w:rsidR="001914E2" w:rsidRPr="00C35F3E" w:rsidRDefault="001914E2" w:rsidP="001914E2">
      <w:pPr>
        <w:autoSpaceDE w:val="0"/>
        <w:autoSpaceDN w:val="0"/>
        <w:adjustRightInd w:val="0"/>
        <w:spacing w:after="0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  <w:r w:rsidRPr="00C35F3E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Москвы от 26 декабря 2012 года № 849-ПП «О стимулировании </w:t>
      </w:r>
      <w:r>
        <w:rPr>
          <w:rFonts w:ascii="Times New Roman" w:hAnsi="Times New Roman"/>
          <w:sz w:val="28"/>
          <w:szCs w:val="28"/>
        </w:rPr>
        <w:t>территориальных органов исполнительной власти</w:t>
      </w:r>
      <w:r w:rsidRPr="00C35F3E">
        <w:rPr>
          <w:rFonts w:ascii="Times New Roman" w:hAnsi="Times New Roman"/>
          <w:sz w:val="28"/>
          <w:szCs w:val="28"/>
        </w:rPr>
        <w:t xml:space="preserve"> города Москвы» и обращением управы Ломоносовского района города Москвы </w:t>
      </w:r>
      <w:r w:rsidRPr="000A1B7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20 августа</w:t>
      </w:r>
      <w:r w:rsidRPr="000A1B7A">
        <w:rPr>
          <w:rFonts w:ascii="Times New Roman" w:hAnsi="Times New Roman"/>
          <w:sz w:val="28"/>
          <w:szCs w:val="28"/>
        </w:rPr>
        <w:t xml:space="preserve"> 2024 года № ЛО-</w:t>
      </w:r>
      <w:r>
        <w:rPr>
          <w:rFonts w:ascii="Times New Roman" w:hAnsi="Times New Roman"/>
          <w:sz w:val="28"/>
          <w:szCs w:val="28"/>
        </w:rPr>
        <w:t>22</w:t>
      </w:r>
      <w:r w:rsidRPr="000A1B7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60</w:t>
      </w:r>
      <w:r w:rsidRPr="000A1B7A">
        <w:rPr>
          <w:rFonts w:ascii="Times New Roman" w:hAnsi="Times New Roman"/>
          <w:sz w:val="28"/>
          <w:szCs w:val="28"/>
        </w:rPr>
        <w:t>/4,</w:t>
      </w:r>
      <w:r w:rsidRPr="00C35F3E">
        <w:rPr>
          <w:rFonts w:ascii="Times New Roman" w:hAnsi="Times New Roman"/>
          <w:sz w:val="28"/>
          <w:szCs w:val="28"/>
        </w:rPr>
        <w:t xml:space="preserve"> </w:t>
      </w:r>
      <w:r w:rsidRPr="00FE6AA8">
        <w:rPr>
          <w:rFonts w:ascii="Times New Roman" w:hAnsi="Times New Roman"/>
          <w:bCs/>
          <w:sz w:val="28"/>
          <w:szCs w:val="28"/>
        </w:rPr>
        <w:t>Совет депутатов муниципального округа Ломоносовский в городе Москве решил:</w:t>
      </w:r>
      <w:r w:rsidRPr="00C35F3E">
        <w:rPr>
          <w:rFonts w:ascii="Times New Roman" w:hAnsi="Times New Roman"/>
          <w:b/>
          <w:sz w:val="28"/>
          <w:szCs w:val="28"/>
        </w:rPr>
        <w:t xml:space="preserve"> </w:t>
      </w:r>
    </w:p>
    <w:p w14:paraId="163941A6" w14:textId="77777777" w:rsidR="001914E2" w:rsidRPr="00E57C80" w:rsidRDefault="001914E2" w:rsidP="001914E2">
      <w:pPr>
        <w:autoSpaceDE w:val="0"/>
        <w:autoSpaceDN w:val="0"/>
        <w:adjustRightInd w:val="0"/>
        <w:spacing w:after="0" w:line="228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14:paraId="2D984038" w14:textId="21FE9423" w:rsidR="001914E2" w:rsidRPr="00FE6AA8" w:rsidRDefault="00FE6AA8" w:rsidP="00FE6AA8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b w:val="0"/>
          <w:bCs w:val="0"/>
          <w:i w:val="0"/>
          <w:iCs w:val="0"/>
        </w:rPr>
      </w:pPr>
      <w:r w:rsidRPr="00FE6AA8">
        <w:rPr>
          <w:rFonts w:eastAsia="Times New Roman"/>
          <w:b w:val="0"/>
          <w:bCs w:val="0"/>
          <w:i w:val="0"/>
          <w:iCs w:val="0"/>
        </w:rPr>
        <w:t xml:space="preserve">Внести изменения в решение Совета депутатов муниципального округа Ломоносовский в городе Москве от 18.06.2024 года № 36/2 </w:t>
      </w:r>
      <w:r w:rsidRPr="00FE6AA8">
        <w:rPr>
          <w:b w:val="0"/>
          <w:bCs w:val="0"/>
          <w:i w:val="0"/>
          <w:iCs w:val="0"/>
        </w:rPr>
        <w:t>«</w:t>
      </w:r>
      <w:r w:rsidRPr="00FE6AA8">
        <w:rPr>
          <w:b w:val="0"/>
          <w:bCs w:val="0"/>
          <w:i w:val="0"/>
        </w:rPr>
        <w:t xml:space="preserve">О согласовании направления средств стимулирования территориальных органов исполнительной власти города Москвы на реализацию мероприятий по благоустройству дворовых территорий Ломоносовского района в 2024 году за счет экономии средств предыдущего периода» изложив приложение </w:t>
      </w:r>
      <w:r>
        <w:rPr>
          <w:b w:val="0"/>
          <w:bCs w:val="0"/>
          <w:i w:val="0"/>
        </w:rPr>
        <w:t>согласно приложению к настоящему решению.</w:t>
      </w:r>
      <w:r w:rsidR="001914E2" w:rsidRPr="00FE6AA8">
        <w:rPr>
          <w:b w:val="0"/>
          <w:bCs w:val="0"/>
          <w:i w:val="0"/>
          <w:iCs w:val="0"/>
        </w:rPr>
        <w:t xml:space="preserve"> </w:t>
      </w:r>
    </w:p>
    <w:p w14:paraId="44E476B1" w14:textId="77777777" w:rsidR="001914E2" w:rsidRDefault="001914E2" w:rsidP="00FE6AA8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b w:val="0"/>
          <w:bCs w:val="0"/>
          <w:i w:val="0"/>
          <w:iCs w:val="0"/>
        </w:rPr>
      </w:pPr>
      <w:r w:rsidRPr="00C35F3E">
        <w:rPr>
          <w:b w:val="0"/>
          <w:bCs w:val="0"/>
          <w:i w:val="0"/>
          <w:iCs w:val="0"/>
        </w:rPr>
        <w:t xml:space="preserve">Направить настоящее решение в управу Ломоносовского района города Москвы, в префектуру Юго-Западного административного округа города Москвы и Департамент территориальных органов исполнительной власти города Москвы в течение трех дней со дня его принятия. </w:t>
      </w:r>
    </w:p>
    <w:p w14:paraId="0BAA2FAF" w14:textId="77777777" w:rsidR="001914E2" w:rsidRPr="00C35F3E" w:rsidRDefault="001914E2" w:rsidP="00FE6AA8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b w:val="0"/>
          <w:bCs w:val="0"/>
          <w:i w:val="0"/>
          <w:iCs w:val="0"/>
        </w:rPr>
      </w:pPr>
      <w:r w:rsidRPr="00C35F3E">
        <w:rPr>
          <w:b w:val="0"/>
          <w:bCs w:val="0"/>
          <w:i w:val="0"/>
          <w:iCs w:val="0"/>
        </w:rPr>
        <w:t xml:space="preserve">Опубликовать настоящее решение в бюллетене «Московский муниципальный вестник». </w:t>
      </w:r>
    </w:p>
    <w:p w14:paraId="1AF3F5B6" w14:textId="77777777" w:rsidR="001914E2" w:rsidRPr="00C35F3E" w:rsidRDefault="001914E2" w:rsidP="001914E2">
      <w:pPr>
        <w:pStyle w:val="ConsPlusNormal"/>
        <w:spacing w:line="228" w:lineRule="auto"/>
        <w:ind w:left="709"/>
        <w:jc w:val="both"/>
        <w:rPr>
          <w:b w:val="0"/>
          <w:bCs w:val="0"/>
          <w:i w:val="0"/>
          <w:iCs w:val="0"/>
        </w:rPr>
      </w:pPr>
    </w:p>
    <w:p w14:paraId="7C301B2A" w14:textId="77777777" w:rsidR="001914E2" w:rsidRPr="00C35F3E" w:rsidRDefault="001914E2" w:rsidP="001914E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8F27DF" w14:textId="77777777" w:rsidR="001914E2" w:rsidRPr="00C35F3E" w:rsidRDefault="001914E2" w:rsidP="001914E2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C35F3E">
        <w:rPr>
          <w:rFonts w:ascii="Times New Roman" w:hAnsi="Times New Roman"/>
          <w:b/>
          <w:sz w:val="28"/>
          <w:szCs w:val="28"/>
        </w:rPr>
        <w:t>Глава муниципального</w:t>
      </w:r>
    </w:p>
    <w:p w14:paraId="7AF97B89" w14:textId="77777777" w:rsidR="001914E2" w:rsidRPr="00C35F3E" w:rsidRDefault="001914E2" w:rsidP="001914E2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C35F3E">
        <w:rPr>
          <w:rFonts w:ascii="Times New Roman" w:hAnsi="Times New Roman"/>
          <w:b/>
          <w:sz w:val="28"/>
          <w:szCs w:val="28"/>
        </w:rPr>
        <w:t>округа Ломоносовский</w:t>
      </w:r>
      <w:r w:rsidRPr="00C35F3E">
        <w:rPr>
          <w:rFonts w:ascii="Times New Roman" w:hAnsi="Times New Roman"/>
          <w:b/>
          <w:sz w:val="28"/>
          <w:szCs w:val="28"/>
        </w:rPr>
        <w:tab/>
      </w:r>
      <w:r w:rsidRPr="00C35F3E">
        <w:rPr>
          <w:rFonts w:ascii="Times New Roman" w:hAnsi="Times New Roman"/>
          <w:b/>
          <w:sz w:val="28"/>
          <w:szCs w:val="28"/>
        </w:rPr>
        <w:tab/>
      </w:r>
      <w:r w:rsidRPr="00C35F3E">
        <w:rPr>
          <w:rFonts w:ascii="Times New Roman" w:hAnsi="Times New Roman"/>
          <w:b/>
          <w:sz w:val="28"/>
          <w:szCs w:val="28"/>
        </w:rPr>
        <w:tab/>
      </w:r>
      <w:r w:rsidRPr="00C35F3E">
        <w:rPr>
          <w:rFonts w:ascii="Times New Roman" w:hAnsi="Times New Roman"/>
          <w:b/>
          <w:sz w:val="28"/>
          <w:szCs w:val="28"/>
        </w:rPr>
        <w:tab/>
      </w:r>
      <w:r w:rsidRPr="00C35F3E">
        <w:rPr>
          <w:rFonts w:ascii="Times New Roman" w:hAnsi="Times New Roman"/>
          <w:b/>
          <w:sz w:val="28"/>
          <w:szCs w:val="28"/>
        </w:rPr>
        <w:tab/>
        <w:t>Ю.В. Куземина</w:t>
      </w:r>
    </w:p>
    <w:p w14:paraId="50053BB1" w14:textId="77777777" w:rsidR="001914E2" w:rsidRPr="00C35F3E" w:rsidRDefault="001914E2" w:rsidP="001914E2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</w:p>
    <w:p w14:paraId="73CFD821" w14:textId="77777777" w:rsidR="001914E2" w:rsidRPr="00C35F3E" w:rsidRDefault="001914E2" w:rsidP="001914E2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  <w:sectPr w:rsidR="001914E2" w:rsidRPr="00C35F3E" w:rsidSect="001914E2">
          <w:pgSz w:w="11906" w:h="16838"/>
          <w:pgMar w:top="567" w:right="707" w:bottom="851" w:left="1418" w:header="708" w:footer="708" w:gutter="0"/>
          <w:cols w:space="708"/>
          <w:docGrid w:linePitch="360"/>
        </w:sectPr>
      </w:pPr>
    </w:p>
    <w:p w14:paraId="07A35A3C" w14:textId="77777777" w:rsidR="001914E2" w:rsidRPr="00D06EC3" w:rsidRDefault="001914E2" w:rsidP="001914E2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D06EC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20C9672C" w14:textId="77777777" w:rsidR="001914E2" w:rsidRPr="00D06EC3" w:rsidRDefault="001914E2" w:rsidP="001914E2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D06EC3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6987BF60" w14:textId="77777777" w:rsidR="001914E2" w:rsidRPr="00D06EC3" w:rsidRDefault="001914E2" w:rsidP="001914E2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D06EC3">
        <w:rPr>
          <w:rFonts w:ascii="Times New Roman" w:hAnsi="Times New Roman"/>
          <w:sz w:val="24"/>
          <w:szCs w:val="24"/>
        </w:rPr>
        <w:t>муниципального округа Ломоносовский</w:t>
      </w:r>
    </w:p>
    <w:p w14:paraId="17C5AF27" w14:textId="11FA6008" w:rsidR="001914E2" w:rsidRPr="00CF3CB8" w:rsidRDefault="001914E2" w:rsidP="001914E2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D06EC3">
        <w:rPr>
          <w:rFonts w:ascii="Times New Roman" w:hAnsi="Times New Roman"/>
          <w:sz w:val="24"/>
          <w:szCs w:val="24"/>
        </w:rPr>
        <w:t xml:space="preserve">от </w:t>
      </w:r>
      <w:r w:rsidR="00657B3A">
        <w:rPr>
          <w:rFonts w:ascii="Times New Roman" w:hAnsi="Times New Roman"/>
          <w:sz w:val="24"/>
          <w:szCs w:val="24"/>
        </w:rPr>
        <w:t>29 августа</w:t>
      </w:r>
      <w:r w:rsidRPr="00D06EC3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D06EC3">
        <w:rPr>
          <w:rFonts w:ascii="Times New Roman" w:hAnsi="Times New Roman"/>
          <w:sz w:val="24"/>
          <w:szCs w:val="24"/>
        </w:rPr>
        <w:t xml:space="preserve"> года № </w:t>
      </w:r>
      <w:r w:rsidR="00657B3A">
        <w:rPr>
          <w:rFonts w:ascii="Times New Roman" w:hAnsi="Times New Roman"/>
          <w:sz w:val="24"/>
          <w:szCs w:val="24"/>
        </w:rPr>
        <w:t>39/1</w:t>
      </w:r>
    </w:p>
    <w:p w14:paraId="15DD2684" w14:textId="77777777" w:rsidR="001914E2" w:rsidRPr="00A36E75" w:rsidRDefault="001914E2" w:rsidP="001914E2">
      <w:pPr>
        <w:rPr>
          <w:rFonts w:ascii="Times New Roman" w:hAnsi="Times New Roman"/>
          <w:bCs/>
        </w:rPr>
      </w:pPr>
    </w:p>
    <w:p w14:paraId="601B4408" w14:textId="77777777" w:rsidR="001914E2" w:rsidRPr="00A36E75" w:rsidRDefault="001914E2" w:rsidP="001914E2">
      <w:pPr>
        <w:jc w:val="center"/>
        <w:rPr>
          <w:rFonts w:ascii="Times New Roman" w:hAnsi="Times New Roman"/>
          <w:b/>
          <w:sz w:val="28"/>
        </w:rPr>
      </w:pPr>
      <w:r w:rsidRPr="00A36E75">
        <w:rPr>
          <w:rFonts w:ascii="Times New Roman" w:hAnsi="Times New Roman"/>
          <w:b/>
          <w:sz w:val="28"/>
        </w:rPr>
        <w:t xml:space="preserve">Мероприятия </w:t>
      </w:r>
    </w:p>
    <w:p w14:paraId="110DDBF3" w14:textId="77777777" w:rsidR="001914E2" w:rsidRPr="00A36E75" w:rsidRDefault="001914E2" w:rsidP="001914E2">
      <w:pPr>
        <w:jc w:val="center"/>
        <w:rPr>
          <w:rFonts w:ascii="Times New Roman" w:hAnsi="Times New Roman"/>
          <w:b/>
          <w:bCs/>
          <w:sz w:val="28"/>
        </w:rPr>
      </w:pPr>
      <w:r w:rsidRPr="00A36E75">
        <w:rPr>
          <w:rFonts w:ascii="Times New Roman" w:hAnsi="Times New Roman"/>
          <w:b/>
          <w:sz w:val="28"/>
        </w:rPr>
        <w:t xml:space="preserve">по благоустройству дворовых территорий Ломоносовского района за счет средств стимулирования </w:t>
      </w:r>
      <w:r w:rsidRPr="00A36E75">
        <w:rPr>
          <w:rFonts w:ascii="Times New Roman" w:hAnsi="Times New Roman"/>
          <w:b/>
          <w:sz w:val="28"/>
          <w:szCs w:val="28"/>
        </w:rPr>
        <w:t>территориальных органов исполнительной власти города Москвы</w:t>
      </w:r>
      <w:r w:rsidRPr="00A36E75">
        <w:rPr>
          <w:rFonts w:ascii="Times New Roman" w:hAnsi="Times New Roman"/>
          <w:sz w:val="28"/>
          <w:szCs w:val="28"/>
        </w:rPr>
        <w:t xml:space="preserve"> </w:t>
      </w:r>
      <w:r w:rsidRPr="00A36E75">
        <w:rPr>
          <w:rFonts w:ascii="Times New Roman" w:hAnsi="Times New Roman"/>
          <w:b/>
          <w:bCs/>
          <w:sz w:val="28"/>
        </w:rPr>
        <w:t xml:space="preserve">в 2024 году </w:t>
      </w:r>
      <w:r w:rsidRPr="00A36E75">
        <w:rPr>
          <w:rFonts w:ascii="Times New Roman" w:hAnsi="Times New Roman"/>
          <w:b/>
          <w:sz w:val="28"/>
          <w:szCs w:val="28"/>
        </w:rPr>
        <w:t>за счет</w:t>
      </w:r>
      <w:r w:rsidRPr="00A36E75">
        <w:rPr>
          <w:rFonts w:ascii="Times New Roman" w:hAnsi="Times New Roman"/>
          <w:sz w:val="28"/>
          <w:szCs w:val="28"/>
        </w:rPr>
        <w:t xml:space="preserve"> </w:t>
      </w:r>
      <w:r w:rsidRPr="00A36E75">
        <w:rPr>
          <w:rFonts w:ascii="Times New Roman" w:hAnsi="Times New Roman"/>
          <w:b/>
          <w:bCs/>
          <w:sz w:val="28"/>
          <w:szCs w:val="28"/>
        </w:rPr>
        <w:t>экономии средств предыдущего периода</w:t>
      </w: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2752"/>
        <w:gridCol w:w="3952"/>
        <w:gridCol w:w="2533"/>
      </w:tblGrid>
      <w:tr w:rsidR="00607E3B" w:rsidRPr="00607E3B" w14:paraId="0E0197A7" w14:textId="77777777" w:rsidTr="00517E7D">
        <w:trPr>
          <w:trHeight w:val="77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65D9" w14:textId="77777777" w:rsidR="00607E3B" w:rsidRPr="00607E3B" w:rsidRDefault="00607E3B" w:rsidP="00517E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E3B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1716" w14:textId="77777777" w:rsidR="00607E3B" w:rsidRPr="00607E3B" w:rsidRDefault="00607E3B" w:rsidP="00517E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E3B">
              <w:rPr>
                <w:rFonts w:ascii="Times New Roman" w:hAnsi="Times New Roman"/>
                <w:b/>
                <w:sz w:val="28"/>
                <w:szCs w:val="28"/>
              </w:rPr>
              <w:t>Адрес объекта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9E5B" w14:textId="77777777" w:rsidR="00607E3B" w:rsidRPr="00607E3B" w:rsidRDefault="00607E3B" w:rsidP="00517E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E3B">
              <w:rPr>
                <w:rFonts w:ascii="Times New Roman" w:hAnsi="Times New Roman"/>
                <w:b/>
                <w:sz w:val="28"/>
                <w:szCs w:val="28"/>
              </w:rPr>
              <w:t>Функциональное назначение планируемых работ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CA1A" w14:textId="77777777" w:rsidR="00607E3B" w:rsidRPr="00607E3B" w:rsidRDefault="00607E3B" w:rsidP="00517E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E3B">
              <w:rPr>
                <w:rFonts w:ascii="Times New Roman" w:hAnsi="Times New Roman"/>
                <w:b/>
                <w:sz w:val="28"/>
                <w:szCs w:val="28"/>
              </w:rPr>
              <w:t>Ориентировочная стоимость работ</w:t>
            </w:r>
          </w:p>
          <w:p w14:paraId="65DDEE08" w14:textId="77777777" w:rsidR="00607E3B" w:rsidRPr="00607E3B" w:rsidRDefault="00607E3B" w:rsidP="00517E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E3B">
              <w:rPr>
                <w:rFonts w:ascii="Times New Roman" w:hAnsi="Times New Roman"/>
                <w:b/>
                <w:sz w:val="28"/>
                <w:szCs w:val="28"/>
              </w:rPr>
              <w:t>(руб.)</w:t>
            </w:r>
          </w:p>
        </w:tc>
      </w:tr>
      <w:tr w:rsidR="00607E3B" w:rsidRPr="00607E3B" w14:paraId="350B2EBA" w14:textId="77777777" w:rsidTr="00517E7D">
        <w:trPr>
          <w:trHeight w:val="9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A6F9" w14:textId="77777777" w:rsidR="00607E3B" w:rsidRPr="00607E3B" w:rsidRDefault="00607E3B" w:rsidP="00517E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9F55" w14:textId="77777777" w:rsidR="00607E3B" w:rsidRPr="00607E3B" w:rsidRDefault="00607E3B" w:rsidP="00517E7D">
            <w:pPr>
              <w:rPr>
                <w:rFonts w:ascii="Times New Roman" w:hAnsi="Times New Roman"/>
                <w:sz w:val="28"/>
                <w:szCs w:val="28"/>
              </w:rPr>
            </w:pPr>
            <w:r w:rsidRPr="00607E3B">
              <w:rPr>
                <w:rFonts w:ascii="Times New Roman" w:hAnsi="Times New Roman"/>
                <w:sz w:val="28"/>
                <w:szCs w:val="28"/>
              </w:rPr>
              <w:t>Территория района Ломоносовский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269E8" w14:textId="77777777" w:rsidR="00607E3B" w:rsidRPr="00607E3B" w:rsidRDefault="00607E3B" w:rsidP="00517E7D">
            <w:pPr>
              <w:rPr>
                <w:rFonts w:ascii="Times New Roman" w:hAnsi="Times New Roman"/>
                <w:sz w:val="28"/>
                <w:szCs w:val="28"/>
              </w:rPr>
            </w:pPr>
            <w:r w:rsidRPr="00607E3B">
              <w:rPr>
                <w:rFonts w:ascii="Times New Roman" w:hAnsi="Times New Roman"/>
                <w:sz w:val="28"/>
                <w:szCs w:val="28"/>
              </w:rPr>
              <w:t>Поставка аварийного запаса МАФ для детских площадок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59D96" w14:textId="77777777" w:rsidR="00607E3B" w:rsidRPr="00607E3B" w:rsidRDefault="00607E3B" w:rsidP="00517E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3B">
              <w:rPr>
                <w:rFonts w:ascii="Times New Roman" w:hAnsi="Times New Roman"/>
                <w:sz w:val="28"/>
                <w:szCs w:val="28"/>
              </w:rPr>
              <w:t>1 806 470,00</w:t>
            </w:r>
          </w:p>
        </w:tc>
      </w:tr>
      <w:tr w:rsidR="00607E3B" w:rsidRPr="00607E3B" w14:paraId="6DBB38E3" w14:textId="77777777" w:rsidTr="00517E7D">
        <w:trPr>
          <w:trHeight w:val="9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67FF" w14:textId="77777777" w:rsidR="00607E3B" w:rsidRPr="00607E3B" w:rsidRDefault="00607E3B" w:rsidP="00517E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4D9F" w14:textId="77777777" w:rsidR="00607E3B" w:rsidRPr="00607E3B" w:rsidRDefault="00607E3B" w:rsidP="00517E7D">
            <w:pPr>
              <w:rPr>
                <w:rFonts w:ascii="Times New Roman" w:hAnsi="Times New Roman"/>
                <w:sz w:val="28"/>
                <w:szCs w:val="28"/>
              </w:rPr>
            </w:pPr>
            <w:r w:rsidRPr="00607E3B">
              <w:rPr>
                <w:rFonts w:ascii="Times New Roman" w:hAnsi="Times New Roman"/>
                <w:sz w:val="28"/>
                <w:szCs w:val="28"/>
              </w:rPr>
              <w:t>Территория района Ломоносовский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F49824" w14:textId="77777777" w:rsidR="00607E3B" w:rsidRPr="00607E3B" w:rsidRDefault="00607E3B" w:rsidP="00517E7D">
            <w:pPr>
              <w:rPr>
                <w:rFonts w:ascii="Times New Roman" w:hAnsi="Times New Roman"/>
                <w:sz w:val="28"/>
                <w:szCs w:val="28"/>
              </w:rPr>
            </w:pPr>
            <w:r w:rsidRPr="00607E3B">
              <w:rPr>
                <w:rFonts w:ascii="Times New Roman" w:hAnsi="Times New Roman"/>
                <w:sz w:val="28"/>
                <w:szCs w:val="28"/>
              </w:rPr>
              <w:t xml:space="preserve">Поставка информационных стендов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7D6C94" w14:textId="77777777" w:rsidR="00607E3B" w:rsidRPr="00607E3B" w:rsidRDefault="00607E3B" w:rsidP="00517E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3B">
              <w:rPr>
                <w:rFonts w:ascii="Times New Roman" w:hAnsi="Times New Roman"/>
                <w:sz w:val="28"/>
                <w:szCs w:val="28"/>
              </w:rPr>
              <w:t>600 000,00</w:t>
            </w:r>
          </w:p>
        </w:tc>
      </w:tr>
      <w:tr w:rsidR="00607E3B" w:rsidRPr="00607E3B" w14:paraId="59E65028" w14:textId="77777777" w:rsidTr="00517E7D">
        <w:trPr>
          <w:trHeight w:val="9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5579" w14:textId="77777777" w:rsidR="00607E3B" w:rsidRPr="00607E3B" w:rsidRDefault="00607E3B" w:rsidP="00517E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3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EA49" w14:textId="77777777" w:rsidR="00607E3B" w:rsidRPr="00607E3B" w:rsidRDefault="00607E3B" w:rsidP="00517E7D">
            <w:pPr>
              <w:rPr>
                <w:rFonts w:ascii="Times New Roman" w:hAnsi="Times New Roman"/>
                <w:sz w:val="28"/>
                <w:szCs w:val="28"/>
              </w:rPr>
            </w:pPr>
            <w:r w:rsidRPr="00607E3B">
              <w:rPr>
                <w:rFonts w:ascii="Times New Roman" w:hAnsi="Times New Roman"/>
                <w:sz w:val="28"/>
                <w:szCs w:val="28"/>
              </w:rPr>
              <w:t>ул. Гарибальди, д.15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C9B880" w14:textId="77777777" w:rsidR="00607E3B" w:rsidRPr="00607E3B" w:rsidRDefault="00607E3B" w:rsidP="00517E7D">
            <w:pPr>
              <w:rPr>
                <w:rFonts w:ascii="Times New Roman" w:hAnsi="Times New Roman"/>
                <w:sz w:val="28"/>
                <w:szCs w:val="28"/>
              </w:rPr>
            </w:pPr>
            <w:r w:rsidRPr="00607E3B">
              <w:rPr>
                <w:rFonts w:ascii="Times New Roman" w:hAnsi="Times New Roman"/>
                <w:sz w:val="28"/>
                <w:szCs w:val="28"/>
              </w:rPr>
              <w:t>Поставка материалов для замены покрытия на спортивной площадке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B7F95E" w14:textId="77777777" w:rsidR="00607E3B" w:rsidRPr="00607E3B" w:rsidRDefault="00607E3B" w:rsidP="00517E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3B">
              <w:rPr>
                <w:rFonts w:ascii="Times New Roman" w:hAnsi="Times New Roman"/>
                <w:sz w:val="28"/>
                <w:szCs w:val="28"/>
              </w:rPr>
              <w:t>1 055 190,00</w:t>
            </w:r>
          </w:p>
        </w:tc>
      </w:tr>
      <w:tr w:rsidR="00607E3B" w:rsidRPr="00607E3B" w14:paraId="7A010120" w14:textId="77777777" w:rsidTr="00517E7D">
        <w:trPr>
          <w:trHeight w:val="9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F388" w14:textId="77777777" w:rsidR="00607E3B" w:rsidRPr="00607E3B" w:rsidRDefault="00607E3B" w:rsidP="00517E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3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A2EB" w14:textId="77777777" w:rsidR="00607E3B" w:rsidRPr="00607E3B" w:rsidRDefault="00607E3B" w:rsidP="00517E7D">
            <w:pPr>
              <w:rPr>
                <w:rFonts w:ascii="Times New Roman" w:hAnsi="Times New Roman"/>
                <w:sz w:val="28"/>
                <w:szCs w:val="28"/>
              </w:rPr>
            </w:pPr>
            <w:r w:rsidRPr="00607E3B">
              <w:rPr>
                <w:rFonts w:ascii="Times New Roman" w:hAnsi="Times New Roman"/>
                <w:sz w:val="28"/>
                <w:szCs w:val="28"/>
              </w:rPr>
              <w:t>Проспект Вернадского, д. 27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3AC440" w14:textId="77777777" w:rsidR="00607E3B" w:rsidRPr="00607E3B" w:rsidRDefault="00607E3B" w:rsidP="00517E7D">
            <w:pPr>
              <w:rPr>
                <w:rFonts w:ascii="Times New Roman" w:hAnsi="Times New Roman"/>
                <w:sz w:val="28"/>
                <w:szCs w:val="28"/>
              </w:rPr>
            </w:pPr>
            <w:r w:rsidRPr="00607E3B">
              <w:rPr>
                <w:rFonts w:ascii="Times New Roman" w:hAnsi="Times New Roman"/>
                <w:sz w:val="28"/>
                <w:szCs w:val="28"/>
              </w:rPr>
              <w:t>Ремонт отмостки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878B8A" w14:textId="77777777" w:rsidR="00607E3B" w:rsidRPr="00607E3B" w:rsidRDefault="00607E3B" w:rsidP="00517E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3B">
              <w:rPr>
                <w:rFonts w:ascii="Times New Roman" w:hAnsi="Times New Roman"/>
                <w:sz w:val="28"/>
                <w:szCs w:val="28"/>
              </w:rPr>
              <w:t>1 526 801,48</w:t>
            </w:r>
          </w:p>
        </w:tc>
      </w:tr>
      <w:tr w:rsidR="00607E3B" w:rsidRPr="00607E3B" w14:paraId="7883E2E5" w14:textId="77777777" w:rsidTr="00517E7D">
        <w:trPr>
          <w:trHeight w:val="9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1A38" w14:textId="77777777" w:rsidR="00607E3B" w:rsidRPr="00607E3B" w:rsidRDefault="00607E3B" w:rsidP="00517E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3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97E8" w14:textId="77777777" w:rsidR="00607E3B" w:rsidRPr="00607E3B" w:rsidRDefault="00607E3B" w:rsidP="00517E7D">
            <w:pPr>
              <w:rPr>
                <w:rFonts w:ascii="Times New Roman" w:hAnsi="Times New Roman"/>
                <w:sz w:val="28"/>
                <w:szCs w:val="28"/>
              </w:rPr>
            </w:pPr>
            <w:r w:rsidRPr="00607E3B">
              <w:rPr>
                <w:rFonts w:ascii="Times New Roman" w:hAnsi="Times New Roman"/>
                <w:sz w:val="28"/>
                <w:szCs w:val="28"/>
              </w:rPr>
              <w:t>Территория района Ломоносовский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9F76A5" w14:textId="77777777" w:rsidR="00607E3B" w:rsidRPr="00607E3B" w:rsidRDefault="00607E3B" w:rsidP="00517E7D">
            <w:pPr>
              <w:rPr>
                <w:rFonts w:ascii="Times New Roman" w:hAnsi="Times New Roman"/>
                <w:sz w:val="28"/>
                <w:szCs w:val="28"/>
              </w:rPr>
            </w:pPr>
            <w:r w:rsidRPr="00607E3B">
              <w:rPr>
                <w:rFonts w:ascii="Times New Roman" w:hAnsi="Times New Roman"/>
                <w:sz w:val="28"/>
                <w:szCs w:val="28"/>
              </w:rPr>
              <w:t>Приобретение аварийного запаса малых архитектурных форм (урны, скамейки)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979033" w14:textId="77777777" w:rsidR="00607E3B" w:rsidRPr="00607E3B" w:rsidRDefault="00607E3B" w:rsidP="00517E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3B">
              <w:rPr>
                <w:rFonts w:ascii="Times New Roman" w:hAnsi="Times New Roman"/>
                <w:sz w:val="28"/>
                <w:szCs w:val="28"/>
              </w:rPr>
              <w:t>359 301,86</w:t>
            </w:r>
          </w:p>
        </w:tc>
      </w:tr>
      <w:tr w:rsidR="00607E3B" w:rsidRPr="00607E3B" w14:paraId="6EE0FE6A" w14:textId="77777777" w:rsidTr="0051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6A45A62" w14:textId="77777777" w:rsidR="00607E3B" w:rsidRPr="00607E3B" w:rsidRDefault="00607E3B" w:rsidP="00517E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A2C50B9" w14:textId="77777777" w:rsidR="00607E3B" w:rsidRPr="00607E3B" w:rsidRDefault="00607E3B" w:rsidP="00517E7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07E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1218B12" w14:textId="77777777" w:rsidR="00607E3B" w:rsidRPr="00607E3B" w:rsidRDefault="00607E3B" w:rsidP="00517E7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7E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5 347 763,34</w:t>
            </w:r>
          </w:p>
        </w:tc>
      </w:tr>
    </w:tbl>
    <w:p w14:paraId="5BBBA21D" w14:textId="77777777" w:rsidR="001914E2" w:rsidRPr="00156806" w:rsidRDefault="001914E2" w:rsidP="001914E2">
      <w:pPr>
        <w:rPr>
          <w:rFonts w:ascii="Times New Roman" w:hAnsi="Times New Roman"/>
        </w:rPr>
      </w:pPr>
    </w:p>
    <w:sectPr w:rsidR="001914E2" w:rsidRPr="00156806" w:rsidSect="001914E2">
      <w:pgSz w:w="11906" w:h="16838"/>
      <w:pgMar w:top="851" w:right="56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2644A5"/>
    <w:multiLevelType w:val="hybridMultilevel"/>
    <w:tmpl w:val="556EF59C"/>
    <w:lvl w:ilvl="0" w:tplc="37CA98B2">
      <w:start w:val="1"/>
      <w:numFmt w:val="decimal"/>
      <w:lvlText w:val="%1."/>
      <w:lvlJc w:val="left"/>
      <w:pPr>
        <w:ind w:left="1369" w:hanging="6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31118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4E2"/>
    <w:rsid w:val="001914E2"/>
    <w:rsid w:val="00607E3B"/>
    <w:rsid w:val="00657B3A"/>
    <w:rsid w:val="00806989"/>
    <w:rsid w:val="00B6107F"/>
    <w:rsid w:val="00D443B0"/>
    <w:rsid w:val="00FE6AA8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C77F"/>
  <w15:chartTrackingRefBased/>
  <w15:docId w15:val="{04DE3911-B555-4A96-A7D1-EB478E4E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4E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914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4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4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4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4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4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4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4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4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14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14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14E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14E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14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14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14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14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14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91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4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914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1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914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14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914E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14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914E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914E2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rsid w:val="001914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5</cp:revision>
  <dcterms:created xsi:type="dcterms:W3CDTF">2024-08-21T05:59:00Z</dcterms:created>
  <dcterms:modified xsi:type="dcterms:W3CDTF">2024-08-27T08:16:00Z</dcterms:modified>
</cp:coreProperties>
</file>