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AE60" w14:textId="77777777" w:rsidR="00D61574" w:rsidRPr="00D06EC3" w:rsidRDefault="00D61574" w:rsidP="00D615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6EC3">
        <w:rPr>
          <w:rFonts w:ascii="Times New Roman" w:hAnsi="Times New Roman"/>
          <w:b/>
          <w:sz w:val="24"/>
          <w:szCs w:val="24"/>
        </w:rPr>
        <w:t>Проект</w:t>
      </w:r>
    </w:p>
    <w:p w14:paraId="2876835A" w14:textId="77777777" w:rsidR="00D61574" w:rsidRPr="00C35F3E" w:rsidRDefault="00D61574" w:rsidP="00D61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599CB84" w14:textId="77777777" w:rsidR="00D61574" w:rsidRPr="00C35F3E" w:rsidRDefault="00D61574" w:rsidP="00D61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8216D27" w14:textId="77777777" w:rsidR="00D61574" w:rsidRPr="00C35F3E" w:rsidRDefault="00D61574" w:rsidP="00D61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ЛОМОНОСОВСКИЙ</w:t>
      </w:r>
    </w:p>
    <w:p w14:paraId="15656815" w14:textId="77777777" w:rsidR="00D61574" w:rsidRPr="00C35F3E" w:rsidRDefault="00D61574" w:rsidP="00D61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56AB38" w14:textId="77777777" w:rsidR="00D61574" w:rsidRPr="00C35F3E" w:rsidRDefault="00D61574" w:rsidP="00D615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DF36906" w14:textId="2C1DD0B6" w:rsidR="00D61574" w:rsidRPr="00D06EC3" w:rsidRDefault="00D61574" w:rsidP="00D61574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19 марта 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 xml:space="preserve"> год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33/</w:t>
      </w:r>
      <w:r w:rsidR="00F8214A">
        <w:rPr>
          <w:rFonts w:ascii="Times New Roman" w:hAnsi="Times New Roman"/>
          <w:b/>
          <w:sz w:val="28"/>
          <w:szCs w:val="28"/>
          <w:u w:val="single"/>
        </w:rPr>
        <w:t>5</w:t>
      </w:r>
    </w:p>
    <w:p w14:paraId="4E10D163" w14:textId="77777777" w:rsidR="00D61574" w:rsidRPr="00D06EC3" w:rsidRDefault="00D61574" w:rsidP="00D6157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D61574" w:rsidRPr="00D06EC3" w14:paraId="2E7287A6" w14:textId="77777777" w:rsidTr="003D47C1">
        <w:trPr>
          <w:trHeight w:val="2261"/>
        </w:trPr>
        <w:tc>
          <w:tcPr>
            <w:tcW w:w="4678" w:type="dxa"/>
          </w:tcPr>
          <w:p w14:paraId="763DA45E" w14:textId="73D3B799" w:rsidR="00D61574" w:rsidRPr="00D06EC3" w:rsidRDefault="00D61574" w:rsidP="003D47C1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D06EC3">
              <w:rPr>
                <w:i w:val="0"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на </w:t>
            </w:r>
            <w:r>
              <w:rPr>
                <w:i w:val="0"/>
                <w:sz w:val="24"/>
                <w:szCs w:val="24"/>
              </w:rPr>
              <w:t>реализацию</w:t>
            </w:r>
            <w:r w:rsidRPr="00D06EC3">
              <w:rPr>
                <w:i w:val="0"/>
                <w:sz w:val="24"/>
                <w:szCs w:val="24"/>
              </w:rPr>
              <w:t xml:space="preserve"> мероприятий по благоустройству территории Ломоносовского района в 202</w:t>
            </w:r>
            <w:r>
              <w:rPr>
                <w:i w:val="0"/>
                <w:sz w:val="24"/>
                <w:szCs w:val="24"/>
              </w:rPr>
              <w:t>4</w:t>
            </w:r>
            <w:r w:rsidRPr="00D06EC3">
              <w:rPr>
                <w:i w:val="0"/>
                <w:sz w:val="24"/>
                <w:szCs w:val="24"/>
              </w:rPr>
              <w:t xml:space="preserve"> году за счет </w:t>
            </w:r>
            <w:r>
              <w:rPr>
                <w:i w:val="0"/>
                <w:sz w:val="24"/>
                <w:szCs w:val="24"/>
              </w:rPr>
              <w:t xml:space="preserve">остатка </w:t>
            </w:r>
            <w:r w:rsidRPr="00D06EC3">
              <w:rPr>
                <w:i w:val="0"/>
                <w:sz w:val="24"/>
                <w:szCs w:val="24"/>
              </w:rPr>
              <w:t xml:space="preserve">средств стимулирования управы Ломоносовского района </w:t>
            </w:r>
            <w:r>
              <w:rPr>
                <w:i w:val="0"/>
                <w:sz w:val="24"/>
                <w:szCs w:val="24"/>
              </w:rPr>
              <w:t>2023 года</w:t>
            </w:r>
          </w:p>
          <w:p w14:paraId="35D7AF72" w14:textId="77777777" w:rsidR="00D61574" w:rsidRPr="00D06EC3" w:rsidRDefault="00D61574" w:rsidP="003D47C1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CABFF8" w14:textId="0D2F58F4" w:rsidR="00D61574" w:rsidRPr="00C35F3E" w:rsidRDefault="00D61574" w:rsidP="00D61574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>
        <w:rPr>
          <w:rFonts w:ascii="Times New Roman" w:hAnsi="Times New Roman"/>
          <w:sz w:val="28"/>
          <w:szCs w:val="28"/>
        </w:rPr>
        <w:t>1</w:t>
      </w:r>
      <w:r w:rsidR="00FF6C32">
        <w:rPr>
          <w:rFonts w:ascii="Times New Roman" w:hAnsi="Times New Roman"/>
          <w:sz w:val="28"/>
          <w:szCs w:val="28"/>
        </w:rPr>
        <w:t>5 марта</w:t>
      </w:r>
      <w:r w:rsidRPr="00C35F3E">
        <w:rPr>
          <w:rFonts w:ascii="Times New Roman" w:hAnsi="Times New Roman"/>
          <w:sz w:val="28"/>
          <w:szCs w:val="28"/>
        </w:rPr>
        <w:t xml:space="preserve"> 202</w:t>
      </w:r>
      <w:r w:rsidR="00FF6C32">
        <w:rPr>
          <w:rFonts w:ascii="Times New Roman" w:hAnsi="Times New Roman"/>
          <w:sz w:val="28"/>
          <w:szCs w:val="28"/>
        </w:rPr>
        <w:t>4</w:t>
      </w:r>
      <w:r w:rsidRPr="00C35F3E">
        <w:rPr>
          <w:rFonts w:ascii="Times New Roman" w:hAnsi="Times New Roman"/>
          <w:sz w:val="28"/>
          <w:szCs w:val="28"/>
        </w:rPr>
        <w:t xml:space="preserve"> года №</w:t>
      </w:r>
      <w:r w:rsidR="00FF6C32">
        <w:rPr>
          <w:rFonts w:ascii="Times New Roman" w:hAnsi="Times New Roman"/>
          <w:sz w:val="28"/>
          <w:szCs w:val="28"/>
        </w:rPr>
        <w:t xml:space="preserve"> </w:t>
      </w:r>
      <w:r w:rsidRPr="00C35F3E">
        <w:rPr>
          <w:rFonts w:ascii="Times New Roman" w:hAnsi="Times New Roman"/>
          <w:sz w:val="28"/>
          <w:szCs w:val="28"/>
        </w:rPr>
        <w:t>ЛО-</w:t>
      </w:r>
      <w:r w:rsidR="00FF6C32">
        <w:rPr>
          <w:rFonts w:ascii="Times New Roman" w:hAnsi="Times New Roman"/>
          <w:sz w:val="28"/>
          <w:szCs w:val="28"/>
        </w:rPr>
        <w:t>08</w:t>
      </w:r>
      <w:r w:rsidRPr="00C35F3E">
        <w:rPr>
          <w:rFonts w:ascii="Times New Roman" w:hAnsi="Times New Roman"/>
          <w:sz w:val="28"/>
          <w:szCs w:val="28"/>
        </w:rPr>
        <w:t>-</w:t>
      </w:r>
      <w:r w:rsidR="00FF6C32">
        <w:rPr>
          <w:rFonts w:ascii="Times New Roman" w:hAnsi="Times New Roman"/>
          <w:sz w:val="28"/>
          <w:szCs w:val="28"/>
        </w:rPr>
        <w:t>171</w:t>
      </w:r>
      <w:r w:rsidRPr="00C35F3E">
        <w:rPr>
          <w:rFonts w:ascii="Times New Roman" w:hAnsi="Times New Roman"/>
          <w:sz w:val="28"/>
          <w:szCs w:val="28"/>
        </w:rPr>
        <w:t>/</w:t>
      </w:r>
      <w:r w:rsidR="00FF6C32">
        <w:rPr>
          <w:rFonts w:ascii="Times New Roman" w:hAnsi="Times New Roman"/>
          <w:sz w:val="28"/>
          <w:szCs w:val="28"/>
        </w:rPr>
        <w:t>4</w:t>
      </w:r>
      <w:r w:rsidRPr="00C35F3E">
        <w:rPr>
          <w:rFonts w:ascii="Times New Roman" w:hAnsi="Times New Roman"/>
          <w:sz w:val="28"/>
          <w:szCs w:val="28"/>
        </w:rPr>
        <w:t xml:space="preserve">, </w:t>
      </w: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4F339709" w14:textId="77777777" w:rsidR="00D61574" w:rsidRPr="00E57C80" w:rsidRDefault="00D61574" w:rsidP="00D61574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09361D8C" w14:textId="19A0C260" w:rsidR="00D61574" w:rsidRDefault="00D61574" w:rsidP="00D61574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на </w:t>
      </w:r>
      <w:r>
        <w:rPr>
          <w:b w:val="0"/>
          <w:bCs w:val="0"/>
          <w:i w:val="0"/>
          <w:iCs w:val="0"/>
        </w:rPr>
        <w:t>реализацию</w:t>
      </w:r>
      <w:r w:rsidRPr="00C35F3E">
        <w:rPr>
          <w:b w:val="0"/>
          <w:bCs w:val="0"/>
          <w:i w:val="0"/>
          <w:iCs w:val="0"/>
        </w:rPr>
        <w:t xml:space="preserve"> мероприятий по благоустройству территории Ломоносовского района в 202</w:t>
      </w:r>
      <w:r w:rsidR="00776CDD">
        <w:rPr>
          <w:b w:val="0"/>
          <w:bCs w:val="0"/>
          <w:i w:val="0"/>
          <w:iCs w:val="0"/>
        </w:rPr>
        <w:t>4</w:t>
      </w:r>
      <w:r w:rsidRPr="00C35F3E">
        <w:rPr>
          <w:b w:val="0"/>
          <w:bCs w:val="0"/>
          <w:i w:val="0"/>
          <w:iCs w:val="0"/>
        </w:rPr>
        <w:t xml:space="preserve"> году за счет </w:t>
      </w:r>
      <w:r w:rsidR="00776CDD">
        <w:rPr>
          <w:b w:val="0"/>
          <w:bCs w:val="0"/>
          <w:i w:val="0"/>
          <w:iCs w:val="0"/>
        </w:rPr>
        <w:t xml:space="preserve">остатка </w:t>
      </w:r>
      <w:r w:rsidRPr="00C35F3E">
        <w:rPr>
          <w:b w:val="0"/>
          <w:bCs w:val="0"/>
          <w:i w:val="0"/>
          <w:iCs w:val="0"/>
        </w:rPr>
        <w:t>средств стимулирования управы Ломоносовского района 202</w:t>
      </w:r>
      <w:r>
        <w:rPr>
          <w:b w:val="0"/>
          <w:bCs w:val="0"/>
          <w:i w:val="0"/>
          <w:iCs w:val="0"/>
        </w:rPr>
        <w:t>3</w:t>
      </w:r>
      <w:r w:rsidRPr="00C35F3E">
        <w:rPr>
          <w:b w:val="0"/>
          <w:bCs w:val="0"/>
          <w:i w:val="0"/>
          <w:iCs w:val="0"/>
        </w:rPr>
        <w:t xml:space="preserve"> года </w:t>
      </w:r>
      <w:r>
        <w:rPr>
          <w:b w:val="0"/>
          <w:bCs w:val="0"/>
          <w:i w:val="0"/>
          <w:iCs w:val="0"/>
        </w:rPr>
        <w:t>(приложение)</w:t>
      </w:r>
      <w:r w:rsidRPr="00C35F3E">
        <w:rPr>
          <w:b w:val="0"/>
          <w:bCs w:val="0"/>
          <w:i w:val="0"/>
          <w:iCs w:val="0"/>
        </w:rPr>
        <w:t xml:space="preserve">. </w:t>
      </w:r>
    </w:p>
    <w:p w14:paraId="57BDEBFE" w14:textId="77777777" w:rsidR="00D61574" w:rsidRDefault="00D61574" w:rsidP="00D61574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4D059C1C" w14:textId="77777777" w:rsidR="005045F1" w:rsidRPr="00C35F3E" w:rsidRDefault="005045F1" w:rsidP="005045F1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471D6056" w14:textId="77777777" w:rsidR="005045F1" w:rsidRPr="00C35F3E" w:rsidRDefault="005045F1" w:rsidP="005045F1">
      <w:pPr>
        <w:pStyle w:val="ConsPlusNormal"/>
        <w:spacing w:line="228" w:lineRule="auto"/>
        <w:ind w:left="709"/>
        <w:jc w:val="both"/>
        <w:rPr>
          <w:b w:val="0"/>
          <w:bCs w:val="0"/>
          <w:i w:val="0"/>
          <w:iCs w:val="0"/>
        </w:rPr>
      </w:pPr>
    </w:p>
    <w:p w14:paraId="2C134571" w14:textId="77777777" w:rsidR="00D61574" w:rsidRDefault="00D61574" w:rsidP="00D615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BD58A" w14:textId="77777777" w:rsidR="00D61574" w:rsidRPr="00C35F3E" w:rsidRDefault="00D61574" w:rsidP="00D615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C1901" w14:textId="77777777" w:rsidR="00D61574" w:rsidRPr="00C35F3E" w:rsidRDefault="00D61574" w:rsidP="00D6157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40F7F73B" w14:textId="77777777" w:rsidR="00D61574" w:rsidRPr="00C35F3E" w:rsidRDefault="00D61574" w:rsidP="00D6157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03D4714C" w14:textId="77777777" w:rsidR="00D61574" w:rsidRPr="00C35F3E" w:rsidRDefault="00D61574" w:rsidP="00D61574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080B2271" w14:textId="77777777" w:rsidR="00D61574" w:rsidRPr="00C35F3E" w:rsidRDefault="00D61574" w:rsidP="00D61574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D61574" w:rsidRPr="00C35F3E" w:rsidSect="00D61574">
          <w:pgSz w:w="11906" w:h="16838"/>
          <w:pgMar w:top="567" w:right="707" w:bottom="851" w:left="1418" w:header="708" w:footer="708" w:gutter="0"/>
          <w:cols w:space="708"/>
          <w:docGrid w:linePitch="360"/>
        </w:sectPr>
      </w:pPr>
    </w:p>
    <w:p w14:paraId="35E0EAFF" w14:textId="1D10A3A9" w:rsidR="00D61574" w:rsidRPr="00D06EC3" w:rsidRDefault="00D61574" w:rsidP="00D615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0A410E8" w14:textId="77777777" w:rsidR="00D61574" w:rsidRPr="00D06EC3" w:rsidRDefault="00D61574" w:rsidP="00D615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12946B6" w14:textId="77777777" w:rsidR="00D61574" w:rsidRPr="00D06EC3" w:rsidRDefault="00D61574" w:rsidP="00D615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278A70F6" w14:textId="0F97A183" w:rsidR="00D61574" w:rsidRPr="00D06EC3" w:rsidRDefault="00D61574" w:rsidP="00D6157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991829">
        <w:rPr>
          <w:rFonts w:ascii="Times New Roman" w:hAnsi="Times New Roman"/>
          <w:sz w:val="24"/>
          <w:szCs w:val="24"/>
        </w:rPr>
        <w:t>9 марта</w:t>
      </w:r>
      <w:r w:rsidRPr="00D06EC3">
        <w:rPr>
          <w:rFonts w:ascii="Times New Roman" w:hAnsi="Times New Roman"/>
          <w:sz w:val="24"/>
          <w:szCs w:val="24"/>
        </w:rPr>
        <w:t xml:space="preserve"> 202</w:t>
      </w:r>
      <w:r w:rsidR="00991829">
        <w:rPr>
          <w:rFonts w:ascii="Times New Roman" w:hAnsi="Times New Roman"/>
          <w:sz w:val="24"/>
          <w:szCs w:val="24"/>
        </w:rPr>
        <w:t>4</w:t>
      </w:r>
      <w:r w:rsidRPr="00D06EC3">
        <w:rPr>
          <w:rFonts w:ascii="Times New Roman" w:hAnsi="Times New Roman"/>
          <w:sz w:val="24"/>
          <w:szCs w:val="24"/>
        </w:rPr>
        <w:t xml:space="preserve"> года № </w:t>
      </w:r>
      <w:r w:rsidR="00991829">
        <w:rPr>
          <w:rFonts w:ascii="Times New Roman" w:hAnsi="Times New Roman"/>
          <w:sz w:val="24"/>
          <w:szCs w:val="24"/>
        </w:rPr>
        <w:t>33/</w:t>
      </w:r>
      <w:r w:rsidR="00F8214A">
        <w:rPr>
          <w:rFonts w:ascii="Times New Roman" w:hAnsi="Times New Roman"/>
          <w:sz w:val="24"/>
          <w:szCs w:val="24"/>
        </w:rPr>
        <w:t>5</w:t>
      </w:r>
    </w:p>
    <w:p w14:paraId="051C53BB" w14:textId="77777777" w:rsidR="00D61574" w:rsidRPr="00D30429" w:rsidRDefault="00D61574" w:rsidP="00D61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2AC4DB0E" w14:textId="2796F206" w:rsidR="00D61574" w:rsidRDefault="00D61574" w:rsidP="00D615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благоустройству </w:t>
      </w:r>
      <w:r>
        <w:rPr>
          <w:rFonts w:ascii="Times New Roman" w:hAnsi="Times New Roman"/>
          <w:b/>
          <w:sz w:val="28"/>
          <w:szCs w:val="28"/>
        </w:rPr>
        <w:t xml:space="preserve">дворовой </w:t>
      </w:r>
      <w:r w:rsidRPr="00D30429">
        <w:rPr>
          <w:rFonts w:ascii="Times New Roman" w:hAnsi="Times New Roman"/>
          <w:b/>
          <w:sz w:val="28"/>
          <w:szCs w:val="28"/>
        </w:rPr>
        <w:t>территории Ломоносовского района в 202</w:t>
      </w:r>
      <w:r w:rsidR="00991829">
        <w:rPr>
          <w:rFonts w:ascii="Times New Roman" w:hAnsi="Times New Roman"/>
          <w:b/>
          <w:sz w:val="28"/>
          <w:szCs w:val="28"/>
        </w:rPr>
        <w:t>4</w:t>
      </w:r>
      <w:r w:rsidRPr="00D30429">
        <w:rPr>
          <w:rFonts w:ascii="Times New Roman" w:hAnsi="Times New Roman"/>
          <w:b/>
          <w:sz w:val="28"/>
          <w:szCs w:val="28"/>
        </w:rPr>
        <w:t xml:space="preserve"> году за счет </w:t>
      </w:r>
      <w:r w:rsidR="005D6D0C">
        <w:rPr>
          <w:rFonts w:ascii="Times New Roman" w:hAnsi="Times New Roman"/>
          <w:b/>
          <w:sz w:val="28"/>
          <w:szCs w:val="28"/>
        </w:rPr>
        <w:t xml:space="preserve">остатка </w:t>
      </w:r>
      <w:r w:rsidRPr="00D30429">
        <w:rPr>
          <w:rFonts w:ascii="Times New Roman" w:hAnsi="Times New Roman"/>
          <w:b/>
          <w:sz w:val="28"/>
          <w:szCs w:val="28"/>
        </w:rPr>
        <w:t>средств стимулирования управы Ломоносовского района 202</w:t>
      </w:r>
      <w:r w:rsidR="00991829">
        <w:rPr>
          <w:rFonts w:ascii="Times New Roman" w:hAnsi="Times New Roman"/>
          <w:b/>
          <w:sz w:val="28"/>
          <w:szCs w:val="28"/>
        </w:rPr>
        <w:t>3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D61574" w:rsidRPr="00512A54" w14:paraId="4C8A4323" w14:textId="77777777" w:rsidTr="003D47C1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6710" w14:textId="77777777" w:rsidR="00D61574" w:rsidRPr="00512A54" w:rsidRDefault="00D61574" w:rsidP="003D47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B121" w14:textId="77777777" w:rsidR="00D61574" w:rsidRPr="00512A54" w:rsidRDefault="00D61574" w:rsidP="003D47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3F1E" w14:textId="77777777" w:rsidR="00D61574" w:rsidRPr="00512A54" w:rsidRDefault="00D61574" w:rsidP="003D47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2CC2" w14:textId="77777777" w:rsidR="00D61574" w:rsidRPr="00512A54" w:rsidRDefault="00D61574" w:rsidP="003D47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4B1DAD32" w14:textId="77777777" w:rsidR="00D61574" w:rsidRPr="00512A54" w:rsidRDefault="00D61574" w:rsidP="003D47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D61574" w:rsidRPr="00512A54" w14:paraId="2BC205BF" w14:textId="77777777" w:rsidTr="008D33E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7133" w14:textId="77777777" w:rsidR="00D61574" w:rsidRPr="00512A54" w:rsidRDefault="00D61574" w:rsidP="003D4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96A" w14:textId="142655B9" w:rsidR="00D61574" w:rsidRPr="00512A54" w:rsidRDefault="008D33E4" w:rsidP="003D47C1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512F6" w14:textId="7E4E44FC" w:rsidR="00D61574" w:rsidRPr="00512A54" w:rsidRDefault="008D33E4" w:rsidP="003D47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Ямочный р</w:t>
            </w:r>
            <w:r w:rsidR="00D61574" w:rsidRPr="00512A54">
              <w:rPr>
                <w:rFonts w:ascii="Times New Roman" w:hAnsi="Times New Roman"/>
                <w:sz w:val="28"/>
                <w:szCs w:val="28"/>
              </w:rPr>
              <w:t>емонт асфальтобетонного покрытия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53DD6" w14:textId="6A291A5F" w:rsidR="00D61574" w:rsidRPr="00512A54" w:rsidRDefault="008B6B56" w:rsidP="003D4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4 600 010,44</w:t>
            </w:r>
          </w:p>
        </w:tc>
      </w:tr>
      <w:tr w:rsidR="00D61574" w:rsidRPr="00512A54" w14:paraId="3A5A6F36" w14:textId="77777777" w:rsidTr="008D33E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4368" w14:textId="77777777" w:rsidR="00D61574" w:rsidRPr="00512A54" w:rsidRDefault="00D61574" w:rsidP="003D4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082" w14:textId="1DB34D29" w:rsidR="00D61574" w:rsidRPr="00512A54" w:rsidRDefault="008D33E4" w:rsidP="003D47C1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5025D" w14:textId="6D44686C" w:rsidR="00D61574" w:rsidRPr="00512A54" w:rsidRDefault="008D33E4" w:rsidP="003D47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контейнерных (бункерных) площадок на 4 контейнера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87C6F" w14:textId="1FC0E3C8" w:rsidR="00D61574" w:rsidRPr="00512A54" w:rsidRDefault="008B6B56" w:rsidP="003D4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4 560 000,00</w:t>
            </w:r>
          </w:p>
        </w:tc>
      </w:tr>
      <w:tr w:rsidR="00D61574" w:rsidRPr="00512A54" w14:paraId="68B4B3E9" w14:textId="77777777" w:rsidTr="003D47C1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4FFF" w14:textId="77777777" w:rsidR="00D61574" w:rsidRPr="00512A54" w:rsidRDefault="00D61574" w:rsidP="003D4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A42" w14:textId="77777777" w:rsidR="00D61574" w:rsidRPr="00512A54" w:rsidRDefault="00D61574" w:rsidP="003D47C1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C60E7" w14:textId="1A2A2A2F" w:rsidR="00D61574" w:rsidRPr="00512A54" w:rsidRDefault="00D61574" w:rsidP="003D47C1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Приобретение аварийного запаса малых архитектурных форм (</w:t>
            </w:r>
            <w:r w:rsidR="008D33E4">
              <w:rPr>
                <w:rFonts w:ascii="Times New Roman" w:hAnsi="Times New Roman"/>
                <w:sz w:val="28"/>
                <w:szCs w:val="28"/>
              </w:rPr>
              <w:t>урны, скамейки</w:t>
            </w:r>
            <w:r w:rsidRPr="00512A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E3930" w14:textId="4B705354" w:rsidR="00D61574" w:rsidRPr="00512A54" w:rsidRDefault="00AA7FE0" w:rsidP="003D4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4 627 048,84</w:t>
            </w:r>
          </w:p>
        </w:tc>
      </w:tr>
      <w:tr w:rsidR="00D61574" w:rsidRPr="00512A54" w14:paraId="4641C388" w14:textId="77777777" w:rsidTr="008D3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766EACD" w14:textId="77777777" w:rsidR="00D61574" w:rsidRPr="00512A54" w:rsidRDefault="00D61574" w:rsidP="003D4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4AAFA9" w14:textId="72B8B988" w:rsidR="00D61574" w:rsidRPr="00512A54" w:rsidRDefault="007A66EE" w:rsidP="003D47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13 787 059,28</w:t>
            </w:r>
          </w:p>
        </w:tc>
      </w:tr>
    </w:tbl>
    <w:p w14:paraId="18317A2F" w14:textId="77777777" w:rsidR="00806989" w:rsidRDefault="00806989" w:rsidP="00D61574"/>
    <w:sectPr w:rsidR="00806989" w:rsidSect="00D61574"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111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74"/>
    <w:rsid w:val="005045F1"/>
    <w:rsid w:val="005D6D0C"/>
    <w:rsid w:val="00776CDD"/>
    <w:rsid w:val="007A66EE"/>
    <w:rsid w:val="00806989"/>
    <w:rsid w:val="008B6B56"/>
    <w:rsid w:val="008D33E4"/>
    <w:rsid w:val="00991829"/>
    <w:rsid w:val="00AA7FE0"/>
    <w:rsid w:val="00D61574"/>
    <w:rsid w:val="00F8214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3027"/>
  <w15:chartTrackingRefBased/>
  <w15:docId w15:val="{F79CD3B1-2168-4AAF-9B56-70A8A06A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57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615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5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5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5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5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5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5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5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615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15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15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15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15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615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615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615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15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61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15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615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615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6157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6157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615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615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615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61574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rsid w:val="00D61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11</cp:revision>
  <dcterms:created xsi:type="dcterms:W3CDTF">2024-03-15T14:21:00Z</dcterms:created>
  <dcterms:modified xsi:type="dcterms:W3CDTF">2024-03-15T14:33:00Z</dcterms:modified>
</cp:coreProperties>
</file>