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E14F" w14:textId="77777777" w:rsidR="009530A0" w:rsidRPr="0073582B" w:rsidRDefault="009530A0" w:rsidP="00953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5EAE5629" w14:textId="77777777" w:rsidR="009530A0" w:rsidRPr="0073582B" w:rsidRDefault="009530A0" w:rsidP="00953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2C4127" w14:textId="77777777" w:rsidR="009530A0" w:rsidRPr="0073582B" w:rsidRDefault="009530A0" w:rsidP="0095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14:paraId="79CC6256" w14:textId="77777777" w:rsidR="009530A0" w:rsidRPr="0073582B" w:rsidRDefault="009530A0" w:rsidP="0095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30E57009" w14:textId="77777777" w:rsidR="009530A0" w:rsidRPr="0073582B" w:rsidRDefault="009530A0" w:rsidP="0095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ЛОМОНОСОВСКИЙ</w:t>
      </w:r>
    </w:p>
    <w:p w14:paraId="6D07C73C" w14:textId="77777777" w:rsidR="009530A0" w:rsidRPr="0073582B" w:rsidRDefault="009530A0" w:rsidP="0095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32AF4" w14:textId="77777777" w:rsidR="009530A0" w:rsidRPr="0073582B" w:rsidRDefault="009530A0" w:rsidP="0095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343AAAF" w14:textId="77777777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7BF75" w14:textId="10FDFABE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 марта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    </w:t>
      </w:r>
      <w:r w:rsidRPr="0073582B">
        <w:rPr>
          <w:rFonts w:ascii="Times New Roman" w:eastAsia="Segoe UI Symbol" w:hAnsi="Times New Roman" w:cs="Times New Roman"/>
          <w:b/>
          <w:sz w:val="28"/>
          <w:szCs w:val="28"/>
          <w:u w:val="single"/>
        </w:rPr>
        <w:t>№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F45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1C78DB14" w14:textId="77777777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94423" w14:textId="4EEC0750" w:rsidR="009530A0" w:rsidRPr="0073582B" w:rsidRDefault="009530A0" w:rsidP="009530A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дополнительных мероприятиях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году за счет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остатка 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прошлых лет</w:t>
      </w:r>
      <w:r w:rsidRPr="0073582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E37E38F" w14:textId="77777777" w:rsidR="009530A0" w:rsidRPr="0073582B" w:rsidRDefault="009530A0" w:rsidP="009530A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121AD8F" w14:textId="77777777" w:rsidR="009530A0" w:rsidRPr="0073582B" w:rsidRDefault="009530A0" w:rsidP="009530A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73582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0BFACE" w14:textId="5810A02F" w:rsidR="009530A0" w:rsidRPr="0073582B" w:rsidRDefault="009530A0" w:rsidP="009530A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>Утвердить дополнительные мероприятия по социально-экономическому развитию Ломоносовского района в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за счет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остатка 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прошлых лет</w:t>
      </w:r>
      <w:r w:rsidRPr="0073582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к настоящему решению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1589F" w14:textId="77777777" w:rsidR="009530A0" w:rsidRPr="0073582B" w:rsidRDefault="009530A0" w:rsidP="009530A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hAnsi="Times New Roman" w:cs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 w:rsidRPr="0073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D1C267" w14:textId="77777777" w:rsidR="009530A0" w:rsidRPr="0073582B" w:rsidRDefault="009530A0" w:rsidP="009530A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5C1BE6EC" w14:textId="77777777" w:rsidR="009530A0" w:rsidRPr="0073582B" w:rsidRDefault="009530A0" w:rsidP="009530A0">
      <w:pPr>
        <w:pStyle w:val="a7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82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3576CF2A" w14:textId="77777777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65986" w14:textId="77777777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5264B" w14:textId="77777777" w:rsidR="009530A0" w:rsidRPr="0073582B" w:rsidRDefault="009530A0" w:rsidP="009530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E2B096E" w14:textId="77777777" w:rsidR="009530A0" w:rsidRPr="0073582B" w:rsidRDefault="009530A0" w:rsidP="009530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2B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58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24156FF1" w14:textId="77777777" w:rsidR="009530A0" w:rsidRPr="0073582B" w:rsidRDefault="009530A0" w:rsidP="0095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74461E" w14:textId="77777777" w:rsidR="009530A0" w:rsidRPr="0073582B" w:rsidRDefault="009530A0" w:rsidP="0095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B2D75F" w14:textId="77777777" w:rsidR="009530A0" w:rsidRPr="0073582B" w:rsidRDefault="009530A0" w:rsidP="0095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530A0" w:rsidRPr="0073582B" w:rsidSect="009530A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3FFD359F" w14:textId="77777777" w:rsidR="009530A0" w:rsidRPr="0073582B" w:rsidRDefault="009530A0" w:rsidP="009530A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14:paraId="6FFEF3FE" w14:textId="77777777" w:rsidR="009530A0" w:rsidRPr="0073582B" w:rsidRDefault="009530A0" w:rsidP="009530A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</w:p>
    <w:p w14:paraId="22E3524F" w14:textId="77777777" w:rsidR="009530A0" w:rsidRPr="0073582B" w:rsidRDefault="009530A0" w:rsidP="009530A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округа Ломоносовский </w:t>
      </w:r>
    </w:p>
    <w:p w14:paraId="05D95E12" w14:textId="30FA418B" w:rsidR="009530A0" w:rsidRPr="0073582B" w:rsidRDefault="009530A0" w:rsidP="009530A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358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марта</w:t>
      </w:r>
      <w:r w:rsidRPr="007358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582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33/</w:t>
      </w:r>
      <w:r w:rsidR="003D3090">
        <w:rPr>
          <w:rFonts w:ascii="Times New Roman" w:hAnsi="Times New Roman" w:cs="Times New Roman"/>
          <w:sz w:val="24"/>
          <w:szCs w:val="24"/>
        </w:rPr>
        <w:t>4</w:t>
      </w:r>
    </w:p>
    <w:p w14:paraId="7EFA82F2" w14:textId="77777777" w:rsidR="009530A0" w:rsidRPr="0073582B" w:rsidRDefault="009530A0" w:rsidP="009530A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B7E76C5" w14:textId="45A563B8" w:rsidR="009530A0" w:rsidRPr="0073582B" w:rsidRDefault="009530A0" w:rsidP="00953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82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мероприятия по социально-экономическому развитию Ломоносовского района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3582B">
        <w:rPr>
          <w:rFonts w:ascii="Times New Roman" w:eastAsia="Calibri" w:hAnsi="Times New Roman" w:cs="Times New Roman"/>
          <w:b/>
          <w:sz w:val="28"/>
          <w:szCs w:val="28"/>
        </w:rPr>
        <w:t xml:space="preserve"> году за счет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остатка </w:t>
      </w:r>
      <w:r w:rsidRPr="0073582B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прошлых лет </w:t>
      </w:r>
    </w:p>
    <w:p w14:paraId="6D9F6351" w14:textId="77777777" w:rsidR="009530A0" w:rsidRPr="0073582B" w:rsidRDefault="009530A0" w:rsidP="009530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826"/>
        <w:gridCol w:w="206"/>
        <w:gridCol w:w="1620"/>
        <w:gridCol w:w="169"/>
        <w:gridCol w:w="1639"/>
        <w:gridCol w:w="18"/>
        <w:gridCol w:w="1826"/>
        <w:gridCol w:w="1756"/>
        <w:gridCol w:w="8"/>
      </w:tblGrid>
      <w:tr w:rsidR="009530A0" w:rsidRPr="000F346C" w14:paraId="139D9485" w14:textId="77777777" w:rsidTr="002B3921">
        <w:trPr>
          <w:trHeight w:val="345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14:paraId="16B20F1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  <w:hideMark/>
          </w:tcPr>
          <w:p w14:paraId="47F9B82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14:paraId="521A7EFE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shd w:val="clear" w:color="auto" w:fill="auto"/>
            <w:vAlign w:val="center"/>
            <w:hideMark/>
          </w:tcPr>
          <w:p w14:paraId="5D86B36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объемы запланированных работ</w:t>
            </w:r>
          </w:p>
        </w:tc>
      </w:tr>
      <w:tr w:rsidR="009530A0" w:rsidRPr="000F346C" w14:paraId="54B0CE0B" w14:textId="77777777" w:rsidTr="002B3921">
        <w:trPr>
          <w:gridAfter w:val="1"/>
          <w:wAfter w:w="8" w:type="dxa"/>
          <w:trHeight w:val="645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1F576FD6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  <w:hideMark/>
          </w:tcPr>
          <w:p w14:paraId="786A1D16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shd w:val="clear" w:color="auto" w:fill="auto"/>
            <w:vAlign w:val="center"/>
            <w:hideMark/>
          </w:tcPr>
          <w:p w14:paraId="19EAC59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14:paraId="5EABCBCF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нат. показатель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  <w:hideMark/>
          </w:tcPr>
          <w:p w14:paraId="7FB6B1BE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14:paraId="1ECDB54B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 в руб.</w:t>
            </w:r>
          </w:p>
        </w:tc>
      </w:tr>
      <w:tr w:rsidR="009530A0" w:rsidRPr="000F346C" w14:paraId="25EC2D84" w14:textId="77777777" w:rsidTr="002B3921">
        <w:trPr>
          <w:gridAfter w:val="1"/>
          <w:wAfter w:w="8" w:type="dxa"/>
          <w:trHeight w:val="503"/>
        </w:trPr>
        <w:tc>
          <w:tcPr>
            <w:tcW w:w="776" w:type="dxa"/>
            <w:vMerge/>
            <w:shd w:val="clear" w:color="auto" w:fill="auto"/>
            <w:vAlign w:val="center"/>
            <w:hideMark/>
          </w:tcPr>
          <w:p w14:paraId="1DDD66FF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  <w:hideMark/>
          </w:tcPr>
          <w:p w14:paraId="51C506CC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  <w:vAlign w:val="center"/>
            <w:hideMark/>
          </w:tcPr>
          <w:p w14:paraId="0EA2A8D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  <w:hideMark/>
          </w:tcPr>
          <w:p w14:paraId="1134D73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  <w:hideMark/>
          </w:tcPr>
          <w:p w14:paraId="333123E9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shd w:val="clear" w:color="auto" w:fill="auto"/>
            <w:vAlign w:val="center"/>
            <w:hideMark/>
          </w:tcPr>
          <w:p w14:paraId="7F3B6DB1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30A0" w:rsidRPr="000F346C" w14:paraId="53D70E16" w14:textId="77777777" w:rsidTr="002B39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709AF180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14:paraId="032F9F75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2"/>
            <w:shd w:val="clear" w:color="auto" w:fill="auto"/>
            <w:vAlign w:val="center"/>
            <w:hideMark/>
          </w:tcPr>
          <w:p w14:paraId="55050AF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D82A02B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14:paraId="57475475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67FE73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30A0" w:rsidRPr="000F346C" w14:paraId="7B87F759" w14:textId="77777777" w:rsidTr="002B3921">
        <w:trPr>
          <w:gridAfter w:val="1"/>
          <w:wAfter w:w="8" w:type="dxa"/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14:paraId="7C4456A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4BD3DC0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квартир льготных категорий населения,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AF6DCF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07B20D3F" w14:textId="77777777" w:rsidTr="002B3921">
        <w:trPr>
          <w:gridAfter w:val="1"/>
          <w:wAfter w:w="8" w:type="dxa"/>
          <w:trHeight w:val="660"/>
        </w:trPr>
        <w:tc>
          <w:tcPr>
            <w:tcW w:w="776" w:type="dxa"/>
            <w:shd w:val="clear" w:color="auto" w:fill="auto"/>
            <w:vAlign w:val="center"/>
            <w:hideMark/>
          </w:tcPr>
          <w:p w14:paraId="2A2908B2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033F55C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адресной материальной помощи льготным категориям граждан, проживающим на территории района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FCA873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07971E33" w14:textId="77777777" w:rsidTr="002B3921">
        <w:trPr>
          <w:gridAfter w:val="1"/>
          <w:wAfter w:w="8" w:type="dxa"/>
          <w:trHeight w:val="720"/>
        </w:trPr>
        <w:tc>
          <w:tcPr>
            <w:tcW w:w="776" w:type="dxa"/>
            <w:shd w:val="clear" w:color="auto" w:fill="auto"/>
            <w:vAlign w:val="center"/>
            <w:hideMark/>
          </w:tcPr>
          <w:p w14:paraId="54B2E035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D50458A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общего пользования,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B88BBB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3D608B7B" w14:textId="77777777" w:rsidTr="002B3921">
        <w:trPr>
          <w:gridAfter w:val="1"/>
          <w:wAfter w:w="8" w:type="dxa"/>
          <w:trHeight w:val="137"/>
        </w:trPr>
        <w:tc>
          <w:tcPr>
            <w:tcW w:w="776" w:type="dxa"/>
            <w:shd w:val="clear" w:color="auto" w:fill="auto"/>
            <w:vAlign w:val="center"/>
            <w:hideMark/>
          </w:tcPr>
          <w:p w14:paraId="4B6E4A84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12D8870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AD80C6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3 622 454,31</w:t>
            </w:r>
          </w:p>
        </w:tc>
      </w:tr>
      <w:tr w:rsidR="009530A0" w:rsidRPr="000F346C" w14:paraId="2FD760A6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  <w:hideMark/>
          </w:tcPr>
          <w:p w14:paraId="3BD3D323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4857BD4E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многоквартирные дома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9064023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3 622 454,31</w:t>
            </w:r>
          </w:p>
        </w:tc>
      </w:tr>
      <w:tr w:rsidR="009530A0" w:rsidRPr="000F346C" w14:paraId="712C0E1E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74A3834A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FF0968F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Марии Ульяновой, д.19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0BCCBC5A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тамбурных дверей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48627859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4AFDC41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9A16EFF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313 890,97</w:t>
            </w:r>
          </w:p>
        </w:tc>
      </w:tr>
      <w:tr w:rsidR="009530A0" w:rsidRPr="000F346C" w14:paraId="67CB4191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42267AC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4.1.2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941E582" w14:textId="565E3AE5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Крупской, д.13, подъезд 4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500EA0AA" w14:textId="46C1EE8E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5C367DEF" w14:textId="18E986A5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18A3468" w14:textId="77BE42F2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E0959EB" w14:textId="5E5C9255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84 949,18</w:t>
            </w:r>
          </w:p>
        </w:tc>
      </w:tr>
      <w:tr w:rsidR="009530A0" w:rsidRPr="000F346C" w14:paraId="023BCA50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7B9F568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4.1.3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AC766BD" w14:textId="4AA6D900" w:rsidR="009530A0" w:rsidRPr="000F346C" w:rsidRDefault="00382044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 ул. Крупской, д. 8, корп. 1, подъезд 4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3EBD3781" w14:textId="090403E4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7C071757" w14:textId="146CEC55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7176FC0" w14:textId="591B2B4F" w:rsidR="009530A0" w:rsidRPr="000F346C" w:rsidRDefault="00250B87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926D811" w14:textId="31F5F4BA" w:rsidR="009530A0" w:rsidRPr="000F346C" w:rsidRDefault="008547E3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41 318,03</w:t>
            </w:r>
          </w:p>
        </w:tc>
      </w:tr>
      <w:tr w:rsidR="009530A0" w:rsidRPr="000F346C" w14:paraId="6C6AA921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4ACD1323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6408C6" w14:textId="304A47B9" w:rsidR="009530A0" w:rsidRPr="000F346C" w:rsidRDefault="00A73A91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</w:t>
            </w:r>
            <w:r w:rsidR="004C3D40"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ул. Академика Пилюгина, д.12, корп.1, подъезд 1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70B1635A" w14:textId="6A0AC534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Замена тамбурной двери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603D6237" w14:textId="31B3228A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DEDAED3" w14:textId="2E04F8E6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2589C23" w14:textId="6B0AA585" w:rsidR="009530A0" w:rsidRPr="000F346C" w:rsidRDefault="002C6D94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62 507,18</w:t>
            </w:r>
          </w:p>
        </w:tc>
      </w:tr>
      <w:tr w:rsidR="009530A0" w:rsidRPr="000F346C" w14:paraId="65F0E532" w14:textId="77777777" w:rsidTr="002B3921">
        <w:trPr>
          <w:gridAfter w:val="1"/>
          <w:wAfter w:w="8" w:type="dxa"/>
          <w:trHeight w:val="203"/>
        </w:trPr>
        <w:tc>
          <w:tcPr>
            <w:tcW w:w="776" w:type="dxa"/>
            <w:shd w:val="clear" w:color="auto" w:fill="auto"/>
            <w:vAlign w:val="center"/>
          </w:tcPr>
          <w:p w14:paraId="52E73C9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4.1.5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C0C5263" w14:textId="4CAD7390" w:rsidR="009530A0" w:rsidRPr="000F346C" w:rsidRDefault="00A73A91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</w:t>
            </w:r>
            <w:r w:rsidR="007E7679"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79" w:rsidRPr="000F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проспект д.93, корп. 3, подъезд 6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4FC15829" w14:textId="1E97E345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окна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475FFF93" w14:textId="4040E1AC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8DC8CB5" w14:textId="6AA062D4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00EE195" w14:textId="47E41299" w:rsidR="009530A0" w:rsidRPr="000F346C" w:rsidRDefault="002C6D94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22 126,85</w:t>
            </w:r>
          </w:p>
        </w:tc>
      </w:tr>
      <w:tr w:rsidR="009530A0" w:rsidRPr="000F346C" w14:paraId="2F7EF8AC" w14:textId="77777777" w:rsidTr="00097240">
        <w:trPr>
          <w:gridAfter w:val="1"/>
          <w:wAfter w:w="8" w:type="dxa"/>
          <w:trHeight w:val="113"/>
        </w:trPr>
        <w:tc>
          <w:tcPr>
            <w:tcW w:w="776" w:type="dxa"/>
            <w:shd w:val="clear" w:color="auto" w:fill="auto"/>
            <w:vAlign w:val="center"/>
          </w:tcPr>
          <w:p w14:paraId="6595A7B9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4.1.6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6EA64F4" w14:textId="77777777" w:rsidR="009530A0" w:rsidRPr="000F346C" w:rsidRDefault="00A73A91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МКД:</w:t>
            </w:r>
            <w:r w:rsidR="004F0F87"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проспект д.93, подъезд 1,2,3,</w:t>
            </w:r>
            <w:r w:rsidR="00B7403A" w:rsidRPr="000F346C">
              <w:rPr>
                <w:rFonts w:ascii="Times New Roman" w:hAnsi="Times New Roman" w:cs="Times New Roman"/>
                <w:sz w:val="24"/>
                <w:szCs w:val="24"/>
              </w:rPr>
              <w:t>4,6,7;</w:t>
            </w:r>
          </w:p>
          <w:p w14:paraId="425AB4B4" w14:textId="77777777" w:rsidR="00B7403A" w:rsidRPr="000F346C" w:rsidRDefault="00B7403A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проспект дом 85, подъезд 8; </w:t>
            </w:r>
          </w:p>
          <w:p w14:paraId="002D5CB7" w14:textId="54F29338" w:rsidR="004B7BC6" w:rsidRPr="000F346C" w:rsidRDefault="004B7BC6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проспект дом 85, корп. 3 подъезд 1; </w:t>
            </w:r>
          </w:p>
          <w:p w14:paraId="071420A7" w14:textId="6D471E43" w:rsidR="00B7403A" w:rsidRPr="000F346C" w:rsidRDefault="00FC3D33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2F07" w:rsidRPr="000F346C">
              <w:rPr>
                <w:rFonts w:ascii="Times New Roman" w:hAnsi="Times New Roman" w:cs="Times New Roman"/>
                <w:sz w:val="24"/>
                <w:szCs w:val="24"/>
              </w:rPr>
              <w:t>л. Вавилова д.80, подъезд 1;</w:t>
            </w:r>
          </w:p>
          <w:p w14:paraId="30BD0617" w14:textId="77777777" w:rsidR="00A42F07" w:rsidRPr="000F346C" w:rsidRDefault="00841C3D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Вавилова дом 82, подъезд 1;</w:t>
            </w:r>
            <w:r w:rsidR="00BD69A1"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C87FC" w14:textId="77777777" w:rsidR="00BD69A1" w:rsidRPr="000F346C" w:rsidRDefault="001D5655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13, корп. 3, подъезд 1;</w:t>
            </w:r>
          </w:p>
          <w:p w14:paraId="7BBE2FC1" w14:textId="77777777" w:rsidR="001D5655" w:rsidRPr="000F346C" w:rsidRDefault="001D5655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13, корп. 1, подъезд 1;</w:t>
            </w:r>
          </w:p>
          <w:p w14:paraId="22C7E113" w14:textId="77777777" w:rsidR="001D5655" w:rsidRPr="000F346C" w:rsidRDefault="001D5655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Строителей д. 17, корп. 1, подъезд 2,3;</w:t>
            </w:r>
          </w:p>
          <w:p w14:paraId="0CAF883F" w14:textId="450A9E7F" w:rsidR="001D5655" w:rsidRPr="000F346C" w:rsidRDefault="009D5D12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Марии Ульяновой д.9, корп. 1, подъезд 3;</w:t>
            </w:r>
          </w:p>
          <w:p w14:paraId="5DA9F7C3" w14:textId="77777777" w:rsidR="009D5D12" w:rsidRPr="000F346C" w:rsidRDefault="00957C14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Марии Ульяновой д.15, подъезд 1;</w:t>
            </w:r>
          </w:p>
          <w:p w14:paraId="769D0B47" w14:textId="77777777" w:rsidR="00957C14" w:rsidRPr="000F346C" w:rsidRDefault="00957C14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ул. Кравченко д.8, подъезд 7; </w:t>
            </w:r>
          </w:p>
          <w:p w14:paraId="71C55481" w14:textId="77777777" w:rsidR="00957C14" w:rsidRPr="000F346C" w:rsidRDefault="00957C14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12, подъезд 7;</w:t>
            </w:r>
          </w:p>
          <w:p w14:paraId="032A5736" w14:textId="77777777" w:rsidR="00957C14" w:rsidRPr="000F346C" w:rsidRDefault="00957C14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16, корп. 1, подъезд 4;</w:t>
            </w:r>
          </w:p>
          <w:p w14:paraId="39504803" w14:textId="62E35376" w:rsidR="00380E50" w:rsidRPr="000F346C" w:rsidRDefault="00380E50" w:rsidP="000F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ул. Кравченко д. 1</w:t>
            </w:r>
            <w:r w:rsidR="00442947" w:rsidRPr="000F3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947"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корп. 2,</w:t>
            </w: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 xml:space="preserve"> подъезд </w:t>
            </w:r>
            <w:r w:rsidR="00442947" w:rsidRPr="000F3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57E772D4" w14:textId="5A29E617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Ремонт бестраншейной канализации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652D23C1" w14:textId="6D2D2211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FC17CCE" w14:textId="25FC515C" w:rsidR="009530A0" w:rsidRPr="000F346C" w:rsidRDefault="00E921FA" w:rsidP="002B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CDDAE93" w14:textId="4A174CC6" w:rsidR="009530A0" w:rsidRPr="000F346C" w:rsidRDefault="002C6D94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3 097 662,10</w:t>
            </w:r>
          </w:p>
        </w:tc>
      </w:tr>
      <w:tr w:rsidR="009530A0" w:rsidRPr="000F346C" w14:paraId="4FD8FBC4" w14:textId="77777777" w:rsidTr="002B3921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3516ABF6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41CFCF2A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C4B4D15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4B1474E7" w14:textId="77777777" w:rsidTr="002B3921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523F5F93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64426E4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площадки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638D9ED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50D6A6DE" w14:textId="77777777" w:rsidTr="002B3921">
        <w:trPr>
          <w:gridAfter w:val="1"/>
          <w:wAfter w:w="8" w:type="dxa"/>
          <w:trHeight w:val="70"/>
        </w:trPr>
        <w:tc>
          <w:tcPr>
            <w:tcW w:w="776" w:type="dxa"/>
            <w:shd w:val="clear" w:color="auto" w:fill="auto"/>
            <w:vAlign w:val="center"/>
            <w:hideMark/>
          </w:tcPr>
          <w:p w14:paraId="6AD59BFB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FCDD2C3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помещения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361B4FF1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251C1BFF" w14:textId="77777777" w:rsidTr="002B3921">
        <w:trPr>
          <w:gridAfter w:val="1"/>
          <w:wAfter w:w="8" w:type="dxa"/>
          <w:trHeight w:val="305"/>
        </w:trPr>
        <w:tc>
          <w:tcPr>
            <w:tcW w:w="776" w:type="dxa"/>
            <w:shd w:val="clear" w:color="auto" w:fill="auto"/>
            <w:vAlign w:val="center"/>
            <w:hideMark/>
          </w:tcPr>
          <w:p w14:paraId="55CC7614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FDAB88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мероприятий, в том числе: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4E5F606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44861CD1" w14:textId="77777777" w:rsidTr="002B3921">
        <w:trPr>
          <w:gridAfter w:val="1"/>
          <w:wAfter w:w="8" w:type="dxa"/>
          <w:trHeight w:val="645"/>
        </w:trPr>
        <w:tc>
          <w:tcPr>
            <w:tcW w:w="776" w:type="dxa"/>
            <w:shd w:val="clear" w:color="auto" w:fill="auto"/>
            <w:vAlign w:val="center"/>
            <w:hideMark/>
          </w:tcPr>
          <w:p w14:paraId="426ADAFB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185FA4C1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2840443A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76FEA106" w14:textId="77777777" w:rsidTr="002B39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680C5D28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3D5EC290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75AF1E4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02B7E8D8" w14:textId="77777777" w:rsidTr="002B3921">
        <w:trPr>
          <w:gridAfter w:val="1"/>
          <w:wAfter w:w="8" w:type="dxa"/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14:paraId="21746449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0937F6C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приобретение и содержание имущества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303C561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30A0" w:rsidRPr="000F346C" w14:paraId="696AE5F9" w14:textId="77777777" w:rsidTr="002B3921">
        <w:trPr>
          <w:gridAfter w:val="1"/>
          <w:wAfter w:w="8" w:type="dxa"/>
          <w:trHeight w:val="780"/>
        </w:trPr>
        <w:tc>
          <w:tcPr>
            <w:tcW w:w="776" w:type="dxa"/>
            <w:shd w:val="clear" w:color="auto" w:fill="auto"/>
            <w:vAlign w:val="center"/>
            <w:hideMark/>
          </w:tcPr>
          <w:p w14:paraId="646C4856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  <w:hideMark/>
          </w:tcPr>
          <w:p w14:paraId="291FE8FB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4839B894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530A0" w:rsidRPr="000F346C" w14:paraId="0D0C52DE" w14:textId="77777777" w:rsidTr="002B3921">
        <w:trPr>
          <w:gridAfter w:val="1"/>
          <w:wAfter w:w="8" w:type="dxa"/>
          <w:trHeight w:val="70"/>
        </w:trPr>
        <w:tc>
          <w:tcPr>
            <w:tcW w:w="8080" w:type="dxa"/>
            <w:gridSpan w:val="8"/>
            <w:shd w:val="clear" w:color="auto" w:fill="auto"/>
            <w:vAlign w:val="center"/>
            <w:hideMark/>
          </w:tcPr>
          <w:p w14:paraId="450563FD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AD9B547" w14:textId="77777777" w:rsidR="009530A0" w:rsidRPr="000F346C" w:rsidRDefault="009530A0" w:rsidP="002B3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3 622 454,31</w:t>
            </w:r>
          </w:p>
        </w:tc>
      </w:tr>
    </w:tbl>
    <w:p w14:paraId="31D81427" w14:textId="77777777" w:rsidR="00806989" w:rsidRDefault="00806989"/>
    <w:sectPr w:rsidR="00806989" w:rsidSect="007E7679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50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0"/>
    <w:rsid w:val="00097240"/>
    <w:rsid w:val="000F346C"/>
    <w:rsid w:val="001D5655"/>
    <w:rsid w:val="00250B87"/>
    <w:rsid w:val="002C6D94"/>
    <w:rsid w:val="00380E50"/>
    <w:rsid w:val="00382044"/>
    <w:rsid w:val="003D3090"/>
    <w:rsid w:val="00442947"/>
    <w:rsid w:val="004B7BC6"/>
    <w:rsid w:val="004C3D40"/>
    <w:rsid w:val="004F0F87"/>
    <w:rsid w:val="004F7065"/>
    <w:rsid w:val="007E7679"/>
    <w:rsid w:val="00806989"/>
    <w:rsid w:val="00841C3D"/>
    <w:rsid w:val="008547E3"/>
    <w:rsid w:val="009530A0"/>
    <w:rsid w:val="00957C14"/>
    <w:rsid w:val="009D5D12"/>
    <w:rsid w:val="00A42F07"/>
    <w:rsid w:val="00A73A91"/>
    <w:rsid w:val="00B7403A"/>
    <w:rsid w:val="00BD69A1"/>
    <w:rsid w:val="00E921FA"/>
    <w:rsid w:val="00F45479"/>
    <w:rsid w:val="00F57E14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AF96"/>
  <w15:chartTrackingRefBased/>
  <w15:docId w15:val="{BBDEACF1-0D4A-4DD3-B51F-6347A13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A0"/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53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53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53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30A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30A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30A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530A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530A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530A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3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3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3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53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30A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530A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530A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53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530A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530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25</cp:revision>
  <dcterms:created xsi:type="dcterms:W3CDTF">2024-03-15T13:47:00Z</dcterms:created>
  <dcterms:modified xsi:type="dcterms:W3CDTF">2024-03-15T14:33:00Z</dcterms:modified>
</cp:coreProperties>
</file>