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94D5" w14:textId="77777777" w:rsidR="00AD76CC" w:rsidRPr="00CA1B3B" w:rsidRDefault="00AD76CC" w:rsidP="00AD76CC">
      <w:pPr>
        <w:spacing w:line="240" w:lineRule="atLeast"/>
        <w:jc w:val="right"/>
        <w:rPr>
          <w:b/>
          <w:szCs w:val="28"/>
        </w:rPr>
      </w:pPr>
      <w:r w:rsidRPr="00CA1B3B">
        <w:rPr>
          <w:b/>
          <w:szCs w:val="28"/>
        </w:rPr>
        <w:t>ПРОЕКТ</w:t>
      </w:r>
    </w:p>
    <w:p w14:paraId="74AC7A61" w14:textId="77777777" w:rsidR="00AD76CC" w:rsidRPr="00CA1B3B" w:rsidRDefault="00AD76CC" w:rsidP="00AD76CC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 xml:space="preserve">СОВЕТ ДЕПУТАТОВ </w:t>
      </w:r>
    </w:p>
    <w:p w14:paraId="17DFD4A0" w14:textId="77777777" w:rsidR="00AD76CC" w:rsidRPr="00CA1B3B" w:rsidRDefault="00AD76CC" w:rsidP="00AD76CC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МУНИЦИПАЛЬНОГО ОКРУГА</w:t>
      </w:r>
    </w:p>
    <w:p w14:paraId="00ECBB7F" w14:textId="77777777" w:rsidR="00AD76CC" w:rsidRPr="00CA1B3B" w:rsidRDefault="00AD76CC" w:rsidP="00AD76CC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ЛОМОНОСОВСКИЙ</w:t>
      </w:r>
    </w:p>
    <w:p w14:paraId="14E1A18D" w14:textId="77777777" w:rsidR="00AD76CC" w:rsidRPr="00CA1B3B" w:rsidRDefault="00AD76CC" w:rsidP="00AD76CC">
      <w:pPr>
        <w:spacing w:line="240" w:lineRule="atLeast"/>
        <w:jc w:val="both"/>
        <w:rPr>
          <w:b/>
          <w:szCs w:val="28"/>
        </w:rPr>
      </w:pPr>
    </w:p>
    <w:p w14:paraId="2EFF4A5C" w14:textId="77777777" w:rsidR="00AD76CC" w:rsidRPr="00CA1B3B" w:rsidRDefault="00AD76CC" w:rsidP="00AD76CC">
      <w:pPr>
        <w:spacing w:line="240" w:lineRule="atLeast"/>
        <w:jc w:val="center"/>
        <w:rPr>
          <w:b/>
          <w:bCs/>
          <w:szCs w:val="28"/>
        </w:rPr>
      </w:pPr>
      <w:r w:rsidRPr="00CA1B3B">
        <w:rPr>
          <w:b/>
          <w:bCs/>
          <w:szCs w:val="28"/>
        </w:rPr>
        <w:t>РЕШЕНИЕ</w:t>
      </w:r>
    </w:p>
    <w:p w14:paraId="12D469E1" w14:textId="77777777" w:rsidR="00AD76CC" w:rsidRPr="00BD6AF9" w:rsidRDefault="00AD76CC" w:rsidP="00AD76CC">
      <w:pPr>
        <w:spacing w:line="240" w:lineRule="atLeast"/>
        <w:jc w:val="center"/>
        <w:rPr>
          <w:bCs/>
          <w:sz w:val="32"/>
          <w:szCs w:val="32"/>
        </w:rPr>
      </w:pPr>
    </w:p>
    <w:p w14:paraId="79EE8C47" w14:textId="1766B52A" w:rsidR="00AD76CC" w:rsidRPr="005C0770" w:rsidRDefault="00AD76CC" w:rsidP="00AD76C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20 февраля 2024</w:t>
      </w:r>
      <w:r w:rsidRPr="005C0770">
        <w:rPr>
          <w:b/>
          <w:szCs w:val="28"/>
          <w:u w:val="single"/>
        </w:rPr>
        <w:t xml:space="preserve"> года №</w:t>
      </w:r>
      <w:r>
        <w:rPr>
          <w:b/>
          <w:szCs w:val="28"/>
          <w:u w:val="single"/>
        </w:rPr>
        <w:t xml:space="preserve"> 32/</w:t>
      </w:r>
      <w:r w:rsidR="00594055">
        <w:rPr>
          <w:b/>
          <w:szCs w:val="28"/>
          <w:u w:val="single"/>
        </w:rPr>
        <w:t>6</w:t>
      </w:r>
    </w:p>
    <w:p w14:paraId="4F887671" w14:textId="77777777" w:rsidR="00AD76CC" w:rsidRPr="005C0770" w:rsidRDefault="00AD76CC" w:rsidP="00AD76CC">
      <w:pPr>
        <w:rPr>
          <w:sz w:val="16"/>
          <w:szCs w:val="16"/>
        </w:rPr>
      </w:pPr>
    </w:p>
    <w:p w14:paraId="4134ABD6" w14:textId="5A86F030" w:rsidR="00AD76CC" w:rsidRPr="00CA1B3B" w:rsidRDefault="00AD76CC" w:rsidP="00AD76CC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>
        <w:rPr>
          <w:b/>
          <w:sz w:val="24"/>
          <w:szCs w:val="24"/>
        </w:rPr>
        <w:t>4</w:t>
      </w:r>
      <w:r w:rsidRPr="00CA1B3B">
        <w:rPr>
          <w:b/>
          <w:sz w:val="24"/>
          <w:szCs w:val="24"/>
        </w:rPr>
        <w:t xml:space="preserve"> год</w:t>
      </w:r>
    </w:p>
    <w:p w14:paraId="1CB101F8" w14:textId="77777777" w:rsidR="00AD76CC" w:rsidRDefault="00AD76CC" w:rsidP="00AD76CC">
      <w:pPr>
        <w:pStyle w:val="1"/>
        <w:jc w:val="both"/>
        <w:rPr>
          <w:b/>
          <w:sz w:val="24"/>
        </w:rPr>
      </w:pPr>
    </w:p>
    <w:p w14:paraId="4DA536AC" w14:textId="5B859C48" w:rsidR="00AD76CC" w:rsidRPr="00636291" w:rsidRDefault="00AD76CC" w:rsidP="00AD76CC">
      <w:pPr>
        <w:jc w:val="both"/>
      </w:pPr>
      <w:r>
        <w:tab/>
        <w:t>В соответствии с Устав</w:t>
      </w:r>
      <w:r w:rsidR="00DE2937">
        <w:t>ом</w:t>
      </w:r>
      <w:r>
        <w:t xml:space="preserve"> Ассоциации «Совет муниципальных образований города Москвы»,</w:t>
      </w:r>
      <w:r w:rsidR="00DE2937">
        <w:t xml:space="preserve"> решением № 7 от 26 декабря 2018 года Х съезда Ассоциации «Совет муниципальных образований города Москвы»,</w:t>
      </w:r>
      <w:r>
        <w:t xml:space="preserve"> </w:t>
      </w:r>
      <w:r w:rsidRPr="00FF1488">
        <w:t xml:space="preserve">решением Совета депутатов муниципального округа Ломоносовский от </w:t>
      </w:r>
      <w:r>
        <w:t>12</w:t>
      </w:r>
      <w:r w:rsidRPr="00FF1488">
        <w:t xml:space="preserve"> декабря 20</w:t>
      </w:r>
      <w:r>
        <w:t>23</w:t>
      </w:r>
      <w:r w:rsidRPr="00FF1488">
        <w:t xml:space="preserve"> года </w:t>
      </w:r>
      <w:r>
        <w:t xml:space="preserve">№ 29/1 </w:t>
      </w:r>
      <w:r w:rsidRPr="00FF1488">
        <w:t>«О бюджете муниципального округа Ломоносовский на 202</w:t>
      </w:r>
      <w:r>
        <w:t>4</w:t>
      </w:r>
      <w:r w:rsidRPr="00FF1488">
        <w:t xml:space="preserve"> год и плановый период 202</w:t>
      </w:r>
      <w:r>
        <w:t>5</w:t>
      </w:r>
      <w:r w:rsidRPr="00FF1488">
        <w:t xml:space="preserve"> и 202</w:t>
      </w:r>
      <w:r>
        <w:t>6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562F4B6F" w14:textId="36D3B569" w:rsidR="00AD76CC" w:rsidRDefault="00AD76CC" w:rsidP="00AD76CC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образований города Москвы» за 2024 год. </w:t>
      </w:r>
    </w:p>
    <w:p w14:paraId="6F6DD131" w14:textId="13A73496" w:rsidR="00AD76CC" w:rsidRPr="00E44C6F" w:rsidRDefault="00AD76CC" w:rsidP="00AD76CC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2024 года.</w:t>
      </w:r>
    </w:p>
    <w:p w14:paraId="62FF25E8" w14:textId="77777777" w:rsidR="00AD76CC" w:rsidRPr="00A840FE" w:rsidRDefault="00AD76CC" w:rsidP="00AD76CC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42CCCF09" w14:textId="77777777" w:rsidR="00AD76CC" w:rsidRPr="00B25EB2" w:rsidRDefault="00AD76CC" w:rsidP="00AD76CC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462F589F" w14:textId="77777777" w:rsidR="00AD76CC" w:rsidRPr="00B25EB2" w:rsidRDefault="00AD76CC" w:rsidP="00AD76CC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2167A920" w14:textId="77777777" w:rsidR="00AD76CC" w:rsidRPr="00B25EB2" w:rsidRDefault="00AD76CC" w:rsidP="00AD76CC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20CFF08B" w14:textId="77777777" w:rsidR="00AD76CC" w:rsidRDefault="00AD76CC" w:rsidP="00AD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644BB5A6" w14:textId="77777777" w:rsidR="00AD76CC" w:rsidRPr="002E0D17" w:rsidRDefault="00AD76CC" w:rsidP="00AD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47848123" w14:textId="77777777" w:rsidR="00AD76CC" w:rsidRDefault="00AD76CC" w:rsidP="00AD76CC"/>
    <w:sectPr w:rsidR="00AD76CC" w:rsidSect="00AD76CC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CC"/>
    <w:rsid w:val="001232E8"/>
    <w:rsid w:val="00594055"/>
    <w:rsid w:val="00806989"/>
    <w:rsid w:val="00AD76CC"/>
    <w:rsid w:val="00D7120C"/>
    <w:rsid w:val="00DE2937"/>
    <w:rsid w:val="00E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B7B"/>
  <w15:chartTrackingRefBased/>
  <w15:docId w15:val="{15D6605C-200F-4276-8A93-C4517FB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C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6CC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2024-02-12T07:28:00Z</dcterms:created>
  <dcterms:modified xsi:type="dcterms:W3CDTF">2024-02-16T07:25:00Z</dcterms:modified>
</cp:coreProperties>
</file>