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7419" w14:textId="77777777" w:rsidR="005D57EC" w:rsidRPr="00A15043" w:rsidRDefault="005D57EC" w:rsidP="005D57EC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 xml:space="preserve">СОВЕТ ДЕПУТАТОВ </w:t>
      </w:r>
    </w:p>
    <w:p w14:paraId="0127B462" w14:textId="77777777" w:rsidR="005D57EC" w:rsidRPr="00A15043" w:rsidRDefault="005D57EC" w:rsidP="005D57EC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МУНИЦИПАЛЬНОГО ОКРУГА</w:t>
      </w:r>
    </w:p>
    <w:p w14:paraId="6B3FCA26" w14:textId="77777777" w:rsidR="005D57EC" w:rsidRPr="00A15043" w:rsidRDefault="005D57EC" w:rsidP="005D57EC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ЛОМОНОСОВСКИЙ</w:t>
      </w:r>
    </w:p>
    <w:p w14:paraId="093AF6A4" w14:textId="77777777" w:rsidR="005D57EC" w:rsidRPr="00A15043" w:rsidRDefault="005D57EC" w:rsidP="005D57EC">
      <w:pPr>
        <w:spacing w:line="240" w:lineRule="atLeast"/>
        <w:jc w:val="both"/>
        <w:rPr>
          <w:b/>
          <w:sz w:val="28"/>
          <w:szCs w:val="28"/>
        </w:rPr>
      </w:pPr>
    </w:p>
    <w:p w14:paraId="3614A0B5" w14:textId="77777777" w:rsidR="005D57EC" w:rsidRPr="00A15043" w:rsidRDefault="005D57EC" w:rsidP="005D57EC">
      <w:pPr>
        <w:spacing w:line="240" w:lineRule="atLeast"/>
        <w:jc w:val="center"/>
        <w:rPr>
          <w:b/>
          <w:bCs/>
          <w:sz w:val="28"/>
          <w:szCs w:val="28"/>
        </w:rPr>
      </w:pPr>
      <w:r w:rsidRPr="00A15043">
        <w:rPr>
          <w:b/>
          <w:bCs/>
          <w:sz w:val="28"/>
          <w:szCs w:val="28"/>
        </w:rPr>
        <w:t>РЕШЕНИЕ</w:t>
      </w:r>
    </w:p>
    <w:p w14:paraId="50662342" w14:textId="77777777" w:rsidR="005D57EC" w:rsidRPr="00BF22DD" w:rsidRDefault="005D57EC" w:rsidP="005D57EC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79637D34" w14:textId="77777777" w:rsidR="005D57EC" w:rsidRPr="00FC3CB9" w:rsidRDefault="005D57EC" w:rsidP="005D57EC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19</w:t>
      </w:r>
      <w:r w:rsidRPr="00FC3CB9">
        <w:rPr>
          <w:rFonts w:ascii="Times New Roman" w:hAnsi="Times New Roman"/>
          <w:bCs w:val="0"/>
          <w:u w:val="single"/>
        </w:rPr>
        <w:t xml:space="preserve"> сентября 202</w:t>
      </w:r>
      <w:r>
        <w:rPr>
          <w:rFonts w:ascii="Times New Roman" w:hAnsi="Times New Roman"/>
          <w:bCs w:val="0"/>
          <w:u w:val="single"/>
        </w:rPr>
        <w:t>3</w:t>
      </w:r>
      <w:r w:rsidRPr="00FC3CB9">
        <w:rPr>
          <w:rFonts w:ascii="Times New Roman" w:hAnsi="Times New Roman"/>
          <w:bCs w:val="0"/>
          <w:u w:val="single"/>
        </w:rPr>
        <w:t xml:space="preserve"> года    № </w:t>
      </w:r>
      <w:r>
        <w:rPr>
          <w:rFonts w:ascii="Times New Roman" w:hAnsi="Times New Roman"/>
          <w:bCs w:val="0"/>
          <w:u w:val="single"/>
        </w:rPr>
        <w:t>24</w:t>
      </w:r>
      <w:r w:rsidRPr="00FC3CB9">
        <w:rPr>
          <w:rFonts w:ascii="Times New Roman" w:hAnsi="Times New Roman"/>
          <w:bCs w:val="0"/>
          <w:u w:val="single"/>
        </w:rPr>
        <w:t>/</w:t>
      </w:r>
      <w:r>
        <w:rPr>
          <w:rFonts w:ascii="Times New Roman" w:hAnsi="Times New Roman"/>
          <w:bCs w:val="0"/>
          <w:u w:val="single"/>
        </w:rPr>
        <w:t>2</w:t>
      </w:r>
    </w:p>
    <w:p w14:paraId="78C7391C" w14:textId="77777777" w:rsidR="005D57EC" w:rsidRDefault="005D57EC" w:rsidP="005D57EC"/>
    <w:p w14:paraId="0DE6E5E1" w14:textId="77777777" w:rsidR="005D57EC" w:rsidRPr="00BA2270" w:rsidRDefault="005D57EC" w:rsidP="005D57EC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6E0DA235" w14:textId="77777777" w:rsidR="005D57EC" w:rsidRPr="00BA2270" w:rsidRDefault="005D57EC" w:rsidP="005D57EC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1C14B14F" w14:textId="77777777" w:rsidR="005D57EC" w:rsidRPr="00BA2270" w:rsidRDefault="005D57EC" w:rsidP="005D57EC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BA2270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23</w:t>
      </w:r>
      <w:r w:rsidRPr="00BA2270">
        <w:rPr>
          <w:b/>
          <w:sz w:val="28"/>
          <w:szCs w:val="28"/>
        </w:rPr>
        <w:t xml:space="preserve"> года</w:t>
      </w:r>
    </w:p>
    <w:p w14:paraId="60E2E675" w14:textId="77777777" w:rsidR="005D57EC" w:rsidRDefault="005D57EC" w:rsidP="005D57EC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7BB010A2" w14:textId="77777777" w:rsidR="005D57EC" w:rsidRPr="000D6515" w:rsidRDefault="005D57EC" w:rsidP="005D57EC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 xml:space="preserve">Уставом муниципального округа Ломоносовский, Регламентом Совета депутатов, </w:t>
      </w:r>
      <w:r w:rsidRPr="000D6515">
        <w:rPr>
          <w:b/>
          <w:sz w:val="28"/>
          <w:szCs w:val="28"/>
        </w:rPr>
        <w:t>Совет депутатов решил:</w:t>
      </w:r>
    </w:p>
    <w:p w14:paraId="2C7B19E7" w14:textId="77777777" w:rsidR="005D57EC" w:rsidRDefault="005D57EC" w:rsidP="005D57EC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099D80EC" w14:textId="77777777" w:rsidR="005D57EC" w:rsidRDefault="005D57EC" w:rsidP="005D57EC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IV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2023 года согласно приложению к настоящему решению. </w:t>
      </w:r>
    </w:p>
    <w:p w14:paraId="7A679494" w14:textId="77777777" w:rsidR="005D57EC" w:rsidRDefault="005D57EC" w:rsidP="005D57EC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72BBF077" w14:textId="77777777" w:rsidR="005D57EC" w:rsidRDefault="005D57EC" w:rsidP="005D57EC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заместителя главы муниципального округа Ломоносовский Бабурину </w:t>
      </w:r>
      <w:proofErr w:type="gramStart"/>
      <w:r>
        <w:rPr>
          <w:sz w:val="28"/>
          <w:szCs w:val="28"/>
        </w:rPr>
        <w:t>И.А.</w:t>
      </w:r>
      <w:proofErr w:type="gramEnd"/>
    </w:p>
    <w:p w14:paraId="2F050B6E" w14:textId="77777777" w:rsidR="005D57EC" w:rsidRDefault="005D57EC" w:rsidP="005D57EC">
      <w:pPr>
        <w:tabs>
          <w:tab w:val="left" w:pos="0"/>
        </w:tabs>
        <w:ind w:right="895"/>
        <w:jc w:val="both"/>
        <w:rPr>
          <w:sz w:val="28"/>
        </w:rPr>
      </w:pPr>
    </w:p>
    <w:p w14:paraId="6F943AB9" w14:textId="77777777" w:rsidR="005D57EC" w:rsidRDefault="005D57EC" w:rsidP="005D5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</w:t>
      </w:r>
    </w:p>
    <w:p w14:paraId="249DBB27" w14:textId="77777777" w:rsidR="005D57EC" w:rsidRDefault="005D57EC" w:rsidP="005D5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заседании Совета депутатов, </w:t>
      </w:r>
    </w:p>
    <w:p w14:paraId="52218907" w14:textId="77777777" w:rsidR="005D57EC" w:rsidRDefault="005D57EC" w:rsidP="005D5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</w:p>
    <w:p w14:paraId="6B92C4C8" w14:textId="77777777" w:rsidR="005D57EC" w:rsidRDefault="005D57EC" w:rsidP="005D5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7894146E" w14:textId="77777777" w:rsidR="005D57EC" w:rsidRDefault="005D57EC" w:rsidP="005D57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И.А.</w:t>
      </w:r>
      <w:proofErr w:type="gramEnd"/>
      <w:r>
        <w:rPr>
          <w:b/>
          <w:sz w:val="28"/>
          <w:szCs w:val="28"/>
        </w:rPr>
        <w:t xml:space="preserve"> Бабурина</w:t>
      </w:r>
    </w:p>
    <w:p w14:paraId="63E0AFD4" w14:textId="77777777" w:rsidR="005D57EC" w:rsidRPr="000D6515" w:rsidRDefault="005D57EC" w:rsidP="005D57EC">
      <w:pPr>
        <w:rPr>
          <w:b/>
          <w:sz w:val="24"/>
          <w:szCs w:val="24"/>
        </w:rPr>
      </w:pPr>
    </w:p>
    <w:p w14:paraId="3DC63933" w14:textId="77777777" w:rsidR="005D57EC" w:rsidRDefault="005D57EC" w:rsidP="005D57EC">
      <w:pPr>
        <w:pStyle w:val="1"/>
        <w:tabs>
          <w:tab w:val="left" w:pos="0"/>
        </w:tabs>
        <w:jc w:val="both"/>
        <w:rPr>
          <w:b/>
          <w:sz w:val="28"/>
        </w:rPr>
      </w:pPr>
    </w:p>
    <w:p w14:paraId="788D238E" w14:textId="77777777" w:rsidR="005D57EC" w:rsidRDefault="005D57EC" w:rsidP="005D57EC">
      <w:pPr>
        <w:ind w:left="5103" w:right="-1"/>
        <w:rPr>
          <w:sz w:val="24"/>
          <w:szCs w:val="24"/>
        </w:rPr>
        <w:sectPr w:rsidR="005D57EC" w:rsidSect="00FC3CB9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14:paraId="5999EA1B" w14:textId="77777777" w:rsidR="005D57EC" w:rsidRDefault="005D57EC" w:rsidP="005D57EC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0B700D4" w14:textId="77777777" w:rsidR="005D57EC" w:rsidRDefault="005D57EC" w:rsidP="005D57EC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07A77187" w14:textId="77777777" w:rsidR="005D57EC" w:rsidRDefault="005D57EC" w:rsidP="005D57EC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3DBAF779" w14:textId="77777777" w:rsidR="005D57EC" w:rsidRDefault="005D57EC" w:rsidP="005D57EC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от 19 сентября 2023 года № 24/2</w:t>
      </w:r>
    </w:p>
    <w:p w14:paraId="48B4C179" w14:textId="77777777" w:rsidR="005D57EC" w:rsidRDefault="005D57EC" w:rsidP="005D57EC">
      <w:pPr>
        <w:ind w:right="895"/>
        <w:jc w:val="both"/>
        <w:rPr>
          <w:sz w:val="28"/>
        </w:rPr>
      </w:pPr>
    </w:p>
    <w:p w14:paraId="596F1F50" w14:textId="77777777" w:rsidR="005D57EC" w:rsidRDefault="005D57EC" w:rsidP="005D57EC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17113088" w14:textId="77777777" w:rsidR="005D57EC" w:rsidRDefault="005D57EC" w:rsidP="005D57EC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097F9D89" w14:textId="77777777" w:rsidR="005D57EC" w:rsidRDefault="005D57EC" w:rsidP="005D57EC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 2023 года</w:t>
      </w:r>
    </w:p>
    <w:p w14:paraId="7FCB5939" w14:textId="77777777" w:rsidR="005D57EC" w:rsidRPr="000328A8" w:rsidRDefault="005D57EC" w:rsidP="005D57EC">
      <w:pPr>
        <w:spacing w:line="276" w:lineRule="auto"/>
        <w:jc w:val="both"/>
        <w:rPr>
          <w:sz w:val="28"/>
          <w:szCs w:val="28"/>
        </w:rPr>
      </w:pPr>
    </w:p>
    <w:p w14:paraId="372AD259" w14:textId="77777777" w:rsidR="005D57EC" w:rsidRDefault="005D57EC" w:rsidP="005D57EC">
      <w:pPr>
        <w:pStyle w:val="a5"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8216E3">
        <w:rPr>
          <w:sz w:val="28"/>
          <w:szCs w:val="28"/>
        </w:rPr>
        <w:t>Об утверждении графика приема граждан депутатами Совета депутатов муниципального округа Ломоносовский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>на 2024 год.</w:t>
      </w:r>
    </w:p>
    <w:p w14:paraId="00D476E1" w14:textId="77777777" w:rsidR="005D57EC" w:rsidRDefault="005D57EC" w:rsidP="005D57EC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8216E3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 2024 года.</w:t>
      </w:r>
    </w:p>
    <w:p w14:paraId="71E14158" w14:textId="77777777" w:rsidR="005D57EC" w:rsidRPr="00561C73" w:rsidRDefault="005D57EC" w:rsidP="005D57EC">
      <w:pPr>
        <w:pStyle w:val="a5"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 проекте бюджета муниципальн</w:t>
      </w:r>
      <w:r>
        <w:rPr>
          <w:sz w:val="28"/>
          <w:szCs w:val="28"/>
        </w:rPr>
        <w:t>ого округа Ломоносовский на 2024 год и плановый период 2025 и 2026</w:t>
      </w:r>
      <w:r w:rsidRPr="00561C73">
        <w:rPr>
          <w:sz w:val="28"/>
          <w:szCs w:val="28"/>
        </w:rPr>
        <w:t xml:space="preserve"> годов. </w:t>
      </w:r>
    </w:p>
    <w:p w14:paraId="6994C23B" w14:textId="77777777" w:rsidR="005D57EC" w:rsidRPr="00561C73" w:rsidRDefault="005D57EC" w:rsidP="005D57EC">
      <w:pPr>
        <w:pStyle w:val="a5"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Об обращении в Контрольно-счетную палату Москвы по экспертному заключению проекта бюджета муниципальн</w:t>
      </w:r>
      <w:r>
        <w:rPr>
          <w:sz w:val="28"/>
          <w:szCs w:val="28"/>
        </w:rPr>
        <w:t>ого округа Ломоносовский на 2024 год и плановый период 2025 и 2026</w:t>
      </w:r>
      <w:r w:rsidRPr="00561C73">
        <w:rPr>
          <w:sz w:val="28"/>
          <w:szCs w:val="28"/>
        </w:rPr>
        <w:t xml:space="preserve"> годов.</w:t>
      </w:r>
    </w:p>
    <w:p w14:paraId="0AEC4128" w14:textId="77777777" w:rsidR="005D57EC" w:rsidRPr="0041037F" w:rsidRDefault="005D57EC" w:rsidP="005D57EC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</w:rPr>
      </w:pPr>
      <w:r w:rsidRPr="006C04F5">
        <w:rPr>
          <w:sz w:val="28"/>
          <w:szCs w:val="28"/>
        </w:rPr>
        <w:t xml:space="preserve">Об утверждении местного бюджета муниципального округа Ломоносовский </w:t>
      </w:r>
      <w:r>
        <w:rPr>
          <w:sz w:val="28"/>
          <w:szCs w:val="28"/>
        </w:rPr>
        <w:t>на 2024</w:t>
      </w:r>
      <w:r w:rsidRPr="006C04F5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2025 и 2026</w:t>
      </w:r>
      <w:r w:rsidRPr="008124BE">
        <w:rPr>
          <w:sz w:val="28"/>
          <w:szCs w:val="28"/>
        </w:rPr>
        <w:t xml:space="preserve"> годов</w:t>
      </w:r>
      <w:r w:rsidRPr="006C04F5">
        <w:rPr>
          <w:sz w:val="28"/>
          <w:szCs w:val="28"/>
        </w:rPr>
        <w:t>.</w:t>
      </w:r>
    </w:p>
    <w:p w14:paraId="248C4857" w14:textId="77777777" w:rsidR="005D57EC" w:rsidRPr="006C04F5" w:rsidRDefault="005D57EC" w:rsidP="005D57EC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Об обращении в Контрольно-счетную палату Москвы по проведению внешней проверки годового отче</w:t>
      </w:r>
      <w:r>
        <w:rPr>
          <w:sz w:val="28"/>
          <w:szCs w:val="28"/>
        </w:rPr>
        <w:t>та об исполнении бюджета за 2023</w:t>
      </w:r>
      <w:r w:rsidRPr="006C04F5">
        <w:rPr>
          <w:sz w:val="28"/>
          <w:szCs w:val="28"/>
        </w:rPr>
        <w:t xml:space="preserve"> год.</w:t>
      </w:r>
    </w:p>
    <w:p w14:paraId="34BFFCE9" w14:textId="77777777" w:rsidR="005D57EC" w:rsidRPr="006C04F5" w:rsidRDefault="005D57EC" w:rsidP="005D57EC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</w:t>
      </w:r>
      <w:r>
        <w:rPr>
          <w:sz w:val="28"/>
          <w:szCs w:val="28"/>
        </w:rPr>
        <w:t>23</w:t>
      </w:r>
      <w:r w:rsidRPr="006C04F5">
        <w:rPr>
          <w:sz w:val="28"/>
          <w:szCs w:val="28"/>
        </w:rPr>
        <w:t xml:space="preserve"> году. </w:t>
      </w:r>
    </w:p>
    <w:p w14:paraId="44563F2D" w14:textId="77777777" w:rsidR="005D57EC" w:rsidRPr="00ED42B9" w:rsidRDefault="005D57EC" w:rsidP="005D57EC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 xml:space="preserve">О датах заседаний Совета депутатов муниципального округа Ломоносовский по заслушиванию информации руководителей городских </w:t>
      </w:r>
      <w:r>
        <w:rPr>
          <w:sz w:val="28"/>
          <w:szCs w:val="28"/>
        </w:rPr>
        <w:t xml:space="preserve">учреждений </w:t>
      </w:r>
      <w:r w:rsidRPr="006C04F5">
        <w:rPr>
          <w:sz w:val="28"/>
          <w:szCs w:val="28"/>
        </w:rPr>
        <w:t>о работе учреждений в 20</w:t>
      </w:r>
      <w:r>
        <w:rPr>
          <w:sz w:val="28"/>
          <w:szCs w:val="28"/>
        </w:rPr>
        <w:t>23</w:t>
      </w:r>
      <w:r w:rsidRPr="006C04F5">
        <w:rPr>
          <w:sz w:val="28"/>
          <w:szCs w:val="28"/>
        </w:rPr>
        <w:t xml:space="preserve"> году. </w:t>
      </w:r>
    </w:p>
    <w:p w14:paraId="3BC27498" w14:textId="77777777" w:rsidR="005D57EC" w:rsidRPr="00ED42B9" w:rsidRDefault="005D57EC" w:rsidP="005D57EC">
      <w:pPr>
        <w:pStyle w:val="a5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sz w:val="28"/>
          <w:szCs w:val="28"/>
          <w:u w:val="single"/>
        </w:rPr>
      </w:pPr>
      <w:r w:rsidRPr="00ED42B9">
        <w:rPr>
          <w:sz w:val="28"/>
          <w:szCs w:val="28"/>
        </w:rPr>
        <w:t xml:space="preserve">О </w:t>
      </w:r>
      <w:r w:rsidRPr="00ED42B9">
        <w:rPr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ED42B9">
        <w:rPr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ED42B9">
        <w:rPr>
          <w:sz w:val="28"/>
          <w:szCs w:val="28"/>
          <w:lang w:val="en-US"/>
        </w:rPr>
        <w:t>I</w:t>
      </w:r>
      <w:r w:rsidRPr="00ED42B9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4</w:t>
      </w:r>
      <w:r w:rsidRPr="00ED42B9">
        <w:rPr>
          <w:sz w:val="28"/>
          <w:szCs w:val="28"/>
        </w:rPr>
        <w:t xml:space="preserve"> года.</w:t>
      </w:r>
    </w:p>
    <w:p w14:paraId="2DFFBD7E" w14:textId="77777777" w:rsidR="005D57EC" w:rsidRDefault="005D57EC" w:rsidP="005D57EC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DB5805">
        <w:rPr>
          <w:sz w:val="28"/>
          <w:szCs w:val="28"/>
        </w:rPr>
        <w:t>Об утверждении перечня вопросов главе управы Ломоносовского района к отчету о результатах деятельности управы Ломоносовского района города Москвы в 202</w:t>
      </w:r>
      <w:r>
        <w:rPr>
          <w:sz w:val="28"/>
          <w:szCs w:val="28"/>
        </w:rPr>
        <w:t>3</w:t>
      </w:r>
      <w:r w:rsidRPr="00DB580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14:paraId="47154F2F" w14:textId="77777777" w:rsidR="005D57EC" w:rsidRDefault="005D57EC" w:rsidP="005D57EC">
      <w:pPr>
        <w:pStyle w:val="a5"/>
        <w:ind w:left="142"/>
        <w:rPr>
          <w:b/>
          <w:sz w:val="28"/>
          <w:szCs w:val="28"/>
        </w:rPr>
      </w:pPr>
    </w:p>
    <w:p w14:paraId="178B91B2" w14:textId="77777777" w:rsidR="005D57EC" w:rsidRDefault="005D57EC" w:rsidP="005D5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</w:t>
      </w:r>
    </w:p>
    <w:p w14:paraId="60612869" w14:textId="77777777" w:rsidR="005D57EC" w:rsidRDefault="005D57EC" w:rsidP="005D5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заседании Совета депутатов, </w:t>
      </w:r>
    </w:p>
    <w:p w14:paraId="0A5840AE" w14:textId="77777777" w:rsidR="005D57EC" w:rsidRDefault="005D57EC" w:rsidP="005D5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</w:p>
    <w:p w14:paraId="76B60256" w14:textId="77777777" w:rsidR="005D57EC" w:rsidRDefault="005D57EC" w:rsidP="005D5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3F84A71C" w14:textId="77777777" w:rsidR="005D57EC" w:rsidRDefault="005D57EC" w:rsidP="005D57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И.А.</w:t>
      </w:r>
      <w:proofErr w:type="gramEnd"/>
      <w:r>
        <w:rPr>
          <w:b/>
          <w:sz w:val="28"/>
          <w:szCs w:val="28"/>
        </w:rPr>
        <w:t xml:space="preserve"> Бабурина</w:t>
      </w:r>
    </w:p>
    <w:p w14:paraId="5F0BBF67" w14:textId="77777777" w:rsidR="005D57EC" w:rsidRDefault="005D57EC" w:rsidP="005D57EC"/>
    <w:p w14:paraId="60BAB147" w14:textId="77777777" w:rsidR="005D57EC" w:rsidRDefault="005D57EC" w:rsidP="005D57EC"/>
    <w:p w14:paraId="40C70A7C" w14:textId="77777777" w:rsidR="00806989" w:rsidRDefault="00806989"/>
    <w:sectPr w:rsidR="00806989" w:rsidSect="00BF22DD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544562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5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EC"/>
    <w:rsid w:val="005D57EC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6D1"/>
  <w15:chartTrackingRefBased/>
  <w15:docId w15:val="{4675312E-F4A5-4348-8C8F-BE84F23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7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5D57EC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7E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Body Text"/>
    <w:basedOn w:val="a"/>
    <w:link w:val="a4"/>
    <w:semiHidden/>
    <w:unhideWhenUsed/>
    <w:rsid w:val="005D57E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D57E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">
    <w:name w:val="Обычный1"/>
    <w:rsid w:val="005D57EC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5D57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qFormat/>
    <w:rsid w:val="005D5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2023-09-19T05:43:00Z</dcterms:created>
  <dcterms:modified xsi:type="dcterms:W3CDTF">2023-09-19T05:44:00Z</dcterms:modified>
</cp:coreProperties>
</file>