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4183" w14:textId="77777777" w:rsidR="008D2B52" w:rsidRDefault="008D2B52" w:rsidP="008D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3D20F1FE" w14:textId="77777777" w:rsidR="008D2B52" w:rsidRDefault="008D2B52" w:rsidP="008D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33F067FA" w14:textId="77777777" w:rsidR="008D2B52" w:rsidRDefault="008D2B52" w:rsidP="008D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28D1BF55" w14:textId="77777777" w:rsidR="008D2B52" w:rsidRDefault="008D2B52" w:rsidP="008D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1A5EDBC" w14:textId="77777777" w:rsidR="008D2B52" w:rsidRDefault="008D2B52" w:rsidP="008D2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259DEE36" w14:textId="77777777" w:rsidR="008D2B52" w:rsidRDefault="008D2B52" w:rsidP="008D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36C847D6" w14:textId="77777777" w:rsidR="008D2B52" w:rsidRPr="008B2A32" w:rsidRDefault="008D2B52" w:rsidP="008D2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16 мая 2023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17/6_</w:t>
      </w:r>
    </w:p>
    <w:p w14:paraId="3C78BBC0" w14:textId="77777777" w:rsidR="008D2B52" w:rsidRDefault="008D2B52" w:rsidP="008D2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7EC79AE0" w14:textId="77777777" w:rsidR="008D2B52" w:rsidRDefault="008D2B52" w:rsidP="008D2B52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О дополнительных мероприяти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>ях</w:t>
      </w: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по социально-экономическому развитию Ломоносовского района Юго-Западного административного округа города Москвы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в 2023 году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за счет средств 2023 года</w:t>
      </w:r>
    </w:p>
    <w:p w14:paraId="4A8D7351" w14:textId="77777777" w:rsidR="008D2B52" w:rsidRDefault="008D2B52" w:rsidP="008D2B52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14:paraId="2F8DD2A7" w14:textId="77777777" w:rsidR="008D2B52" w:rsidRDefault="008D2B52" w:rsidP="008D2B5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6457C">
        <w:rPr>
          <w:rFonts w:ascii="Times New Roman" w:eastAsia="Times New Roman" w:hAnsi="Times New Roman" w:cs="Times New Roman"/>
          <w:sz w:val="28"/>
        </w:rPr>
        <w:t xml:space="preserve">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</w:t>
      </w:r>
      <w:r>
        <w:rPr>
          <w:rFonts w:ascii="Times New Roman" w:eastAsia="Times New Roman" w:hAnsi="Times New Roman" w:cs="Times New Roman"/>
          <w:sz w:val="28"/>
        </w:rPr>
        <w:t>Ломоносовского</w:t>
      </w:r>
      <w:r w:rsidRPr="0026457C">
        <w:rPr>
          <w:rFonts w:ascii="Times New Roman" w:eastAsia="Times New Roman" w:hAnsi="Times New Roman" w:cs="Times New Roman"/>
          <w:sz w:val="28"/>
        </w:rPr>
        <w:t xml:space="preserve"> района города Москвы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6ED71D8B" w14:textId="77777777" w:rsidR="008D2B52" w:rsidRDefault="008D2B52" w:rsidP="008D2B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iCs/>
          <w:sz w:val="28"/>
        </w:rPr>
        <w:t xml:space="preserve">Утвердить дополнительные мероприятия по социально-экономическому развитию Ломоносовского района Юго-Западного административного округа города Москвы в 2023 году </w:t>
      </w:r>
      <w:r>
        <w:rPr>
          <w:rFonts w:ascii="Times New Roman" w:eastAsia="Times New Roman" w:hAnsi="Times New Roman" w:cs="Times New Roman"/>
          <w:iCs/>
          <w:sz w:val="28"/>
        </w:rPr>
        <w:t xml:space="preserve">за счет средств 2023 года </w:t>
      </w:r>
      <w:r w:rsidRPr="0026457C">
        <w:rPr>
          <w:rFonts w:ascii="Times New Roman" w:eastAsia="Times New Roman" w:hAnsi="Times New Roman" w:cs="Times New Roman"/>
          <w:iCs/>
          <w:sz w:val="28"/>
        </w:rPr>
        <w:t>согласно приложению</w:t>
      </w:r>
      <w:r>
        <w:rPr>
          <w:rFonts w:ascii="Times New Roman" w:eastAsia="Times New Roman" w:hAnsi="Times New Roman" w:cs="Times New Roman"/>
          <w:iCs/>
          <w:sz w:val="28"/>
        </w:rPr>
        <w:t xml:space="preserve"> к настоящему решению</w:t>
      </w:r>
      <w:r w:rsidRPr="0026457C">
        <w:rPr>
          <w:rFonts w:ascii="Times New Roman" w:eastAsia="Times New Roman" w:hAnsi="Times New Roman" w:cs="Times New Roman"/>
          <w:sz w:val="28"/>
        </w:rPr>
        <w:t>.</w:t>
      </w:r>
    </w:p>
    <w:p w14:paraId="4D954545" w14:textId="77777777" w:rsidR="008D2B52" w:rsidRDefault="008D2B52" w:rsidP="008D2B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728F57EE" w14:textId="77777777" w:rsidR="008D2B52" w:rsidRDefault="008D2B52" w:rsidP="008D2B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002D4CEF" w14:textId="77777777" w:rsidR="008D2B52" w:rsidRDefault="008D2B52" w:rsidP="008D2B52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Опубликовать настоящее решение в бюллетене «Московский муниципальный вестник».</w:t>
      </w:r>
    </w:p>
    <w:p w14:paraId="64ED2FE2" w14:textId="77777777" w:rsidR="008D2B52" w:rsidRPr="00EF2BFA" w:rsidRDefault="008D2B52" w:rsidP="008D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A52E0BE" w14:textId="77777777" w:rsidR="008D2B52" w:rsidRPr="0026457C" w:rsidRDefault="008D2B52" w:rsidP="008D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884D9F9" w14:textId="77777777" w:rsidR="008D2B52" w:rsidRDefault="008D2B52" w:rsidP="008D2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7BAB1685" w14:textId="77777777" w:rsidR="008D2B52" w:rsidRDefault="008D2B52" w:rsidP="008D2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Ю.В. Куземина</w:t>
      </w:r>
    </w:p>
    <w:p w14:paraId="6D8BF030" w14:textId="77777777" w:rsidR="008D2B52" w:rsidRDefault="008D2B52" w:rsidP="008D2B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8A55A7" w14:textId="77777777" w:rsidR="008D2B52" w:rsidRDefault="008D2B52" w:rsidP="008D2B5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D2B52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5204B704" w14:textId="77777777" w:rsidR="008D2B52" w:rsidRDefault="008D2B52" w:rsidP="008D2B5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19EDFC02" w14:textId="77777777" w:rsidR="008D2B52" w:rsidRPr="00B64CE0" w:rsidRDefault="008D2B52" w:rsidP="008D2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к решению </w:t>
      </w:r>
    </w:p>
    <w:p w14:paraId="59E98D40" w14:textId="77777777" w:rsidR="008D2B52" w:rsidRPr="00B64CE0" w:rsidRDefault="008D2B52" w:rsidP="008D2B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Совета депутатов муниципального </w:t>
      </w:r>
    </w:p>
    <w:p w14:paraId="6FDCB6C0" w14:textId="77777777" w:rsidR="008D2B52" w:rsidRPr="00B64CE0" w:rsidRDefault="008D2B52" w:rsidP="008D2B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округа Ломоносовский </w:t>
      </w:r>
    </w:p>
    <w:p w14:paraId="015BD02D" w14:textId="77777777" w:rsidR="008D2B52" w:rsidRDefault="008D2B52" w:rsidP="008D2B52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16 мая 2023 года № 17/6</w:t>
      </w:r>
    </w:p>
    <w:p w14:paraId="3A4DFB88" w14:textId="77777777" w:rsidR="008D2B52" w:rsidRDefault="008D2B52" w:rsidP="008D2B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64CE0">
        <w:rPr>
          <w:rFonts w:ascii="Times New Roman" w:hAnsi="Times New Roman"/>
          <w:sz w:val="24"/>
          <w:szCs w:val="24"/>
        </w:rPr>
        <w:t xml:space="preserve">__________Кравцова </w:t>
      </w:r>
      <w:proofErr w:type="gramStart"/>
      <w:r w:rsidRPr="00B64CE0">
        <w:rPr>
          <w:rFonts w:ascii="Times New Roman" w:hAnsi="Times New Roman"/>
          <w:sz w:val="24"/>
          <w:szCs w:val="24"/>
        </w:rPr>
        <w:t>К.В.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5CB75830" w14:textId="77777777" w:rsidR="008D2B52" w:rsidRPr="00852415" w:rsidRDefault="008D2B52" w:rsidP="008D2B52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BF0F32" w14:textId="77777777" w:rsidR="008D2B52" w:rsidRPr="00975A85" w:rsidRDefault="008D2B52" w:rsidP="008D2B52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</w:t>
      </w:r>
      <w:r w:rsidRPr="00975A85">
        <w:rPr>
          <w:rFonts w:ascii="Times New Roman" w:eastAsia="Calibri" w:hAnsi="Times New Roman"/>
          <w:b/>
          <w:sz w:val="28"/>
          <w:szCs w:val="28"/>
        </w:rPr>
        <w:t>ополнительны</w:t>
      </w:r>
      <w:r>
        <w:rPr>
          <w:rFonts w:ascii="Times New Roman" w:eastAsia="Calibri" w:hAnsi="Times New Roman"/>
          <w:b/>
          <w:sz w:val="28"/>
          <w:szCs w:val="28"/>
        </w:rPr>
        <w:t>е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мероприяти</w:t>
      </w:r>
      <w:r>
        <w:rPr>
          <w:rFonts w:ascii="Times New Roman" w:eastAsia="Calibri" w:hAnsi="Times New Roman"/>
          <w:b/>
          <w:sz w:val="28"/>
          <w:szCs w:val="28"/>
        </w:rPr>
        <w:t>я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по социально-экономическому развитию </w:t>
      </w:r>
      <w:r>
        <w:rPr>
          <w:rFonts w:ascii="Times New Roman" w:eastAsia="Calibri" w:hAnsi="Times New Roman"/>
          <w:b/>
          <w:sz w:val="28"/>
          <w:szCs w:val="28"/>
        </w:rPr>
        <w:t xml:space="preserve">Ломоносовского 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района города Москвы Юго-Западного административного округа города Москвы в 2023 году </w:t>
      </w:r>
      <w:r>
        <w:rPr>
          <w:rFonts w:ascii="Times New Roman" w:eastAsia="Calibri" w:hAnsi="Times New Roman"/>
          <w:b/>
          <w:sz w:val="28"/>
          <w:szCs w:val="28"/>
        </w:rPr>
        <w:t>за счет средств 2023 года</w:t>
      </w:r>
    </w:p>
    <w:p w14:paraId="3CB697E7" w14:textId="77777777" w:rsidR="008D2B52" w:rsidRDefault="008D2B52" w:rsidP="008D2B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3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993"/>
        <w:gridCol w:w="2716"/>
        <w:gridCol w:w="1134"/>
        <w:gridCol w:w="1125"/>
        <w:gridCol w:w="1714"/>
      </w:tblGrid>
      <w:tr w:rsidR="008D2B52" w:rsidRPr="00F72F2B" w14:paraId="238651C3" w14:textId="77777777" w:rsidTr="00E21C4F">
        <w:trPr>
          <w:trHeight w:val="34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4F3D" w14:textId="77777777" w:rsidR="008D2B52" w:rsidRPr="00F72F2B" w:rsidRDefault="008D2B52" w:rsidP="00E21C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9FB1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1C8B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F921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Виды и объемы запланированных работ</w:t>
            </w:r>
          </w:p>
        </w:tc>
      </w:tr>
      <w:tr w:rsidR="008D2B52" w:rsidRPr="00F72F2B" w14:paraId="4EE05392" w14:textId="77777777" w:rsidTr="00E21C4F">
        <w:trPr>
          <w:trHeight w:val="64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7988" w14:textId="77777777" w:rsidR="008D2B52" w:rsidRPr="00F72F2B" w:rsidRDefault="008D2B52" w:rsidP="00E21C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527D" w14:textId="77777777" w:rsidR="008D2B52" w:rsidRPr="00F72F2B" w:rsidRDefault="008D2B52" w:rsidP="00E21C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5775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F95F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Нат. показатель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917F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82C3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Стоимость работ в руб.</w:t>
            </w:r>
          </w:p>
        </w:tc>
      </w:tr>
      <w:tr w:rsidR="008D2B52" w:rsidRPr="00F72F2B" w14:paraId="38A24EAE" w14:textId="77777777" w:rsidTr="00E21C4F">
        <w:trPr>
          <w:trHeight w:val="458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F4FD" w14:textId="77777777" w:rsidR="008D2B52" w:rsidRPr="00F72F2B" w:rsidRDefault="008D2B52" w:rsidP="00E21C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456F" w14:textId="77777777" w:rsidR="008D2B52" w:rsidRPr="00F72F2B" w:rsidRDefault="008D2B52" w:rsidP="00E21C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7DA8" w14:textId="77777777" w:rsidR="008D2B52" w:rsidRPr="00F72F2B" w:rsidRDefault="008D2B52" w:rsidP="00E21C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50B3" w14:textId="77777777" w:rsidR="008D2B52" w:rsidRPr="00F72F2B" w:rsidRDefault="008D2B52" w:rsidP="00E21C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C57B" w14:textId="77777777" w:rsidR="008D2B52" w:rsidRPr="00F72F2B" w:rsidRDefault="008D2B52" w:rsidP="00E21C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F372" w14:textId="77777777" w:rsidR="008D2B52" w:rsidRPr="00F72F2B" w:rsidRDefault="008D2B52" w:rsidP="00E21C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D2B52" w:rsidRPr="00F72F2B" w14:paraId="2D72E4BF" w14:textId="77777777" w:rsidTr="00E21C4F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4320" w14:textId="77777777" w:rsidR="008D2B52" w:rsidRPr="00F72F2B" w:rsidRDefault="008D2B52" w:rsidP="00E21C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FB44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34F9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030F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1EAD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D6F2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8D2B52" w:rsidRPr="00F72F2B" w14:paraId="7D89528A" w14:textId="77777777" w:rsidTr="00E21C4F">
        <w:trPr>
          <w:trHeight w:val="2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3D45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374A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Ремонт квартир льготных категорий населения, в том числе: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E6B4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8D2B52" w:rsidRPr="00F72F2B" w14:paraId="22CBC6E5" w14:textId="77777777" w:rsidTr="00E21C4F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7F75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0C8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91C0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5C52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B372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E76A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D2B52" w:rsidRPr="00F72F2B" w14:paraId="4F14AB85" w14:textId="77777777" w:rsidTr="00E21C4F">
        <w:trPr>
          <w:trHeight w:val="4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FC8E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CAB8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Оказание адресной материальной помощи льготным категориям </w:t>
            </w:r>
            <w:proofErr w:type="gramStart"/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граждан</w:t>
            </w:r>
            <w:proofErr w:type="gramEnd"/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проживающим на территории района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EDDB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8D2B52" w:rsidRPr="00F72F2B" w14:paraId="5E31EB31" w14:textId="77777777" w:rsidTr="00E21C4F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F9A9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BB42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BE45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6177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EA92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C2CB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D2B52" w:rsidRPr="00F72F2B" w14:paraId="6DBD031D" w14:textId="77777777" w:rsidTr="00E21C4F">
        <w:trPr>
          <w:trHeight w:val="2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A3F9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53E3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 территории общего пользования, в том числе: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E96E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8D2B52" w:rsidRPr="00F72F2B" w14:paraId="3B884098" w14:textId="77777777" w:rsidTr="00E21C4F">
        <w:trPr>
          <w:trHeight w:val="2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6DCB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BAC4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EFFB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56EA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039C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3EC7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D2B52" w:rsidRPr="00F72F2B" w14:paraId="0B39086B" w14:textId="77777777" w:rsidTr="00E21C4F">
        <w:trPr>
          <w:trHeight w:val="4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DB10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D877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Капитальный ремонт, в том числе: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3D8C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1 647 590,44</w:t>
            </w:r>
          </w:p>
        </w:tc>
      </w:tr>
      <w:tr w:rsidR="008D2B52" w:rsidRPr="00F72F2B" w14:paraId="43A6C09A" w14:textId="77777777" w:rsidTr="00E21C4F">
        <w:trPr>
          <w:trHeight w:val="3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9B35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0BC9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D517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1 647 590,44</w:t>
            </w:r>
          </w:p>
        </w:tc>
      </w:tr>
      <w:tr w:rsidR="008D2B52" w:rsidRPr="00F72F2B" w14:paraId="61EAC397" w14:textId="77777777" w:rsidTr="00E21C4F">
        <w:trPr>
          <w:trHeight w:val="4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A757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94D0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Капитальный ремонт МКД:</w:t>
            </w: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  <w:t>Проспект Вернадского, д.25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D218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Ремонт отдельных конструктивных элементов МКД (части фасада)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B717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517,2685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B511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FA23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1 647 590,44</w:t>
            </w:r>
          </w:p>
        </w:tc>
      </w:tr>
      <w:tr w:rsidR="008D2B52" w:rsidRPr="00F72F2B" w14:paraId="078776C1" w14:textId="77777777" w:rsidTr="00E21C4F">
        <w:trPr>
          <w:trHeight w:val="2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5E83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7538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нежилые помещения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D6F0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D2B52" w:rsidRPr="00F72F2B" w14:paraId="767EEE22" w14:textId="77777777" w:rsidTr="00E21C4F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7B1D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4.2.1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FFCC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FD1D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30BA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3EB1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CE2A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D2B52" w:rsidRPr="00F72F2B" w14:paraId="303E1C1C" w14:textId="77777777" w:rsidTr="00E21C4F">
        <w:trPr>
          <w:trHeight w:val="2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7620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997E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спортивные площадки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57F5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D2B52" w:rsidRPr="00F72F2B" w14:paraId="6FB59458" w14:textId="77777777" w:rsidTr="00E21C4F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2A4C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4.3.1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946E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0C3C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568E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499E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2FE7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D2B52" w:rsidRPr="00F72F2B" w14:paraId="74972817" w14:textId="77777777" w:rsidTr="00E21C4F">
        <w:trPr>
          <w:trHeight w:val="15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F599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AB5A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нежилые помещения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5B15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D2B52" w:rsidRPr="00F72F2B" w14:paraId="06376C04" w14:textId="77777777" w:rsidTr="00E21C4F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F71C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4.4.1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D7A5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B30E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D8F5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03AC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C111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D2B52" w:rsidRPr="00F72F2B" w14:paraId="58FA9AAE" w14:textId="77777777" w:rsidTr="00E21C4F">
        <w:trPr>
          <w:trHeight w:val="2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89D5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6295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Реализация дополнительных мероприятий, в том числе: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BC6F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8D2B52" w:rsidRPr="00F72F2B" w14:paraId="7E7BF601" w14:textId="77777777" w:rsidTr="00E21C4F">
        <w:trPr>
          <w:trHeight w:val="4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F36F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A439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C958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8D2B52" w:rsidRPr="00F72F2B" w14:paraId="52F1CA1D" w14:textId="77777777" w:rsidTr="00E21C4F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77AD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16AB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6A79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8151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E6B5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5EE8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D2B52" w:rsidRPr="00F72F2B" w14:paraId="2B413287" w14:textId="77777777" w:rsidTr="00E21C4F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A097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8377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приобретение и содержание имущества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586D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8D2B52" w:rsidRPr="00F72F2B" w14:paraId="16DA611C" w14:textId="77777777" w:rsidTr="00E21C4F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324A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5.2.1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4B80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48D7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23B1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10FF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DC5C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D2B52" w:rsidRPr="00F72F2B" w14:paraId="1740FE19" w14:textId="77777777" w:rsidTr="00E21C4F">
        <w:trPr>
          <w:trHeight w:val="4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1EAD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B2D4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6301" w14:textId="77777777" w:rsidR="008D2B52" w:rsidRPr="00F72F2B" w:rsidRDefault="008D2B52" w:rsidP="00E21C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D2B52" w:rsidRPr="00F72F2B" w14:paraId="2476267E" w14:textId="77777777" w:rsidTr="00E21C4F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CBAA" w14:textId="77777777" w:rsidR="008D2B52" w:rsidRPr="00F72F2B" w:rsidRDefault="008D2B52" w:rsidP="00E21C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16A5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8245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721A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0B9D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5A68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D2B52" w:rsidRPr="00F72F2B" w14:paraId="572D78E2" w14:textId="77777777" w:rsidTr="00E21C4F">
        <w:trPr>
          <w:trHeight w:val="495"/>
        </w:trPr>
        <w:tc>
          <w:tcPr>
            <w:tcW w:w="8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7A07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389B" w14:textId="77777777" w:rsidR="008D2B52" w:rsidRPr="00F72F2B" w:rsidRDefault="008D2B52" w:rsidP="00E21C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2F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1 647 590,44</w:t>
            </w:r>
          </w:p>
        </w:tc>
      </w:tr>
    </w:tbl>
    <w:p w14:paraId="0683697F" w14:textId="77777777" w:rsidR="008D2B52" w:rsidRDefault="008D2B52" w:rsidP="008D2B52"/>
    <w:p w14:paraId="09C579BD" w14:textId="77777777" w:rsidR="00806989" w:rsidRDefault="00806989"/>
    <w:sectPr w:rsidR="00806989" w:rsidSect="00E0218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5423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52"/>
    <w:rsid w:val="00262BAB"/>
    <w:rsid w:val="00806989"/>
    <w:rsid w:val="008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4EF6"/>
  <w15:chartTrackingRefBased/>
  <w15:docId w15:val="{D62EB361-9166-4876-A498-34CF2616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B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2023-05-17T07:15:00Z</dcterms:created>
  <dcterms:modified xsi:type="dcterms:W3CDTF">2023-05-17T07:35:00Z</dcterms:modified>
</cp:coreProperties>
</file>