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A76C" w14:textId="77777777" w:rsidR="006C79BB" w:rsidRPr="00273C7C" w:rsidRDefault="006C79BB" w:rsidP="006C79BB">
      <w:pPr>
        <w:pStyle w:val="ConsPlusTitle"/>
        <w:jc w:val="center"/>
        <w:rPr>
          <w:b w:val="0"/>
        </w:rPr>
      </w:pPr>
      <w:r w:rsidRPr="00273C7C">
        <w:rPr>
          <w:b w:val="0"/>
        </w:rPr>
        <w:t>СОВЕТ ДЕПУТАТОВ</w:t>
      </w:r>
    </w:p>
    <w:p w14:paraId="1731B62D" w14:textId="77777777" w:rsidR="006C79BB" w:rsidRPr="00273C7C" w:rsidRDefault="006C79BB" w:rsidP="006C79BB">
      <w:pPr>
        <w:pStyle w:val="ConsPlusTitle"/>
        <w:jc w:val="center"/>
        <w:rPr>
          <w:b w:val="0"/>
        </w:rPr>
      </w:pPr>
      <w:r w:rsidRPr="00273C7C">
        <w:rPr>
          <w:b w:val="0"/>
        </w:rPr>
        <w:t>муниципального округа</w:t>
      </w:r>
    </w:p>
    <w:p w14:paraId="69268AF3" w14:textId="77777777" w:rsidR="006C79BB" w:rsidRPr="00273C7C" w:rsidRDefault="006C79BB" w:rsidP="006C79BB">
      <w:pPr>
        <w:pStyle w:val="ConsPlusTitle"/>
        <w:jc w:val="center"/>
        <w:rPr>
          <w:b w:val="0"/>
          <w:bCs w:val="0"/>
        </w:rPr>
      </w:pPr>
      <w:r w:rsidRPr="00273C7C">
        <w:rPr>
          <w:b w:val="0"/>
          <w:bCs w:val="0"/>
        </w:rPr>
        <w:t xml:space="preserve">Ломоносовский </w:t>
      </w:r>
    </w:p>
    <w:p w14:paraId="06AD8BBC" w14:textId="77777777" w:rsidR="006C79BB" w:rsidRPr="00273C7C" w:rsidRDefault="006C79BB" w:rsidP="006C79BB">
      <w:pPr>
        <w:pStyle w:val="ConsPlusTitle"/>
        <w:jc w:val="center"/>
        <w:outlineLvl w:val="0"/>
        <w:rPr>
          <w:b w:val="0"/>
        </w:rPr>
      </w:pPr>
    </w:p>
    <w:p w14:paraId="4AD65DA6" w14:textId="77777777" w:rsidR="006C79BB" w:rsidRPr="00273C7C" w:rsidRDefault="006C79BB" w:rsidP="006C79BB">
      <w:pPr>
        <w:pStyle w:val="ConsPlusTitle"/>
        <w:jc w:val="center"/>
      </w:pPr>
      <w:r w:rsidRPr="00273C7C">
        <w:t>РЕШЕНИЕ</w:t>
      </w:r>
    </w:p>
    <w:p w14:paraId="0203FF4C" w14:textId="06320509" w:rsidR="006C79BB" w:rsidRPr="00AD1D46" w:rsidRDefault="006C79BB" w:rsidP="006C7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65BB22" w14:textId="77777777" w:rsidR="006C79BB" w:rsidRPr="00E04B03" w:rsidRDefault="006C79BB" w:rsidP="006C79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4B03">
        <w:rPr>
          <w:rFonts w:ascii="Times New Roman" w:hAnsi="Times New Roman"/>
          <w:b/>
          <w:sz w:val="28"/>
          <w:szCs w:val="28"/>
          <w:u w:val="single"/>
        </w:rPr>
        <w:t>31 марта 2023 года   № 14/2</w:t>
      </w:r>
    </w:p>
    <w:p w14:paraId="4FC8EDDB" w14:textId="77777777" w:rsidR="006C79BB" w:rsidRDefault="006C79BB" w:rsidP="006C79BB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A59C7B1" w14:textId="75F3C538" w:rsidR="006C79BB" w:rsidRPr="00DB0E9B" w:rsidRDefault="006C79BB" w:rsidP="006C79BB">
      <w:pPr>
        <w:tabs>
          <w:tab w:val="left" w:pos="5103"/>
        </w:tabs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  <w:r w:rsidRPr="006C79BB">
        <w:rPr>
          <w:rFonts w:ascii="Times New Roman" w:hAnsi="Times New Roman"/>
          <w:b/>
          <w:sz w:val="24"/>
          <w:szCs w:val="24"/>
        </w:rPr>
        <w:t xml:space="preserve">О согласовании </w:t>
      </w:r>
      <w:r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>
        <w:rPr>
          <w:rFonts w:ascii="Times New Roman" w:hAnsi="Times New Roman"/>
          <w:b/>
          <w:bCs/>
          <w:sz w:val="24"/>
          <w:szCs w:val="24"/>
        </w:rPr>
        <w:t>вой территории по адресу: город Москва, улица Кравченко дом 8</w:t>
      </w:r>
      <w:r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14EC90A" w14:textId="77777777" w:rsidR="006C79BB" w:rsidRPr="00AD1D46" w:rsidRDefault="006C79BB" w:rsidP="006C79B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16834227" w14:textId="77777777" w:rsidR="006C79BB" w:rsidRPr="00F32E02" w:rsidRDefault="006C79BB" w:rsidP="006C79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 2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b w:val="0"/>
          <w:sz w:val="28"/>
          <w:szCs w:val="28"/>
        </w:rPr>
        <w:t>ыми полномочиями города Москвы»,</w:t>
      </w:r>
      <w:r w:rsidRPr="00AC3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рассмотрев обращение Школина Алексея Александровича от 09 марта 2023 года и протокол № 1 общего собрания собственников помещений в многоквартирном доме от 04 февраля 2023 года об установке ограждающих устройств на придомовой территории многоквартирного дома </w:t>
      </w:r>
      <w:r w:rsidRPr="001B143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адресу: город Москва, улица Кравченко дом 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Ломоносовский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14:paraId="448D8A84" w14:textId="0C64BD38" w:rsidR="006C79BB" w:rsidRDefault="006C79BB" w:rsidP="006C79BB">
      <w:pPr>
        <w:pStyle w:val="a3"/>
        <w:numPr>
          <w:ilvl w:val="0"/>
          <w:numId w:val="1"/>
        </w:numPr>
        <w:ind w:left="0" w:firstLine="709"/>
        <w:rPr>
          <w:bCs/>
        </w:rPr>
      </w:pPr>
      <w:r w:rsidRPr="006C79BB">
        <w:rPr>
          <w:iCs/>
        </w:rPr>
        <w:t>Согласовать</w:t>
      </w:r>
      <w:r>
        <w:t xml:space="preserve"> </w:t>
      </w:r>
      <w:r>
        <w:rPr>
          <w:bCs/>
        </w:rPr>
        <w:t xml:space="preserve">установку ограждающих </w:t>
      </w:r>
      <w:r w:rsidRPr="00652B50">
        <w:rPr>
          <w:bCs/>
        </w:rPr>
        <w:t>устройств</w:t>
      </w:r>
      <w:r>
        <w:rPr>
          <w:bCs/>
        </w:rPr>
        <w:t>:</w:t>
      </w:r>
      <w:r w:rsidRPr="00652B50">
        <w:rPr>
          <w:bCs/>
        </w:rPr>
        <w:t xml:space="preserve"> автоматическ</w:t>
      </w:r>
      <w:r>
        <w:rPr>
          <w:bCs/>
        </w:rPr>
        <w:t>их</w:t>
      </w:r>
      <w:r w:rsidRPr="00652B50">
        <w:rPr>
          <w:bCs/>
        </w:rPr>
        <w:t xml:space="preserve"> </w:t>
      </w:r>
      <w:r>
        <w:rPr>
          <w:bCs/>
        </w:rPr>
        <w:t xml:space="preserve">антивандальных откатных шлагбаумов с </w:t>
      </w:r>
      <w:r w:rsidRPr="00652B50">
        <w:rPr>
          <w:bCs/>
        </w:rPr>
        <w:t>электромеханическ</w:t>
      </w:r>
      <w:r>
        <w:rPr>
          <w:bCs/>
        </w:rPr>
        <w:t>им</w:t>
      </w:r>
      <w:r w:rsidRPr="00652B50">
        <w:rPr>
          <w:bCs/>
        </w:rPr>
        <w:t xml:space="preserve"> </w:t>
      </w:r>
      <w:r>
        <w:rPr>
          <w:bCs/>
        </w:rPr>
        <w:t>приводом</w:t>
      </w:r>
      <w:r w:rsidRPr="003372CC">
        <w:rPr>
          <w:bCs/>
        </w:rPr>
        <w:t xml:space="preserve"> </w:t>
      </w:r>
      <w:r>
        <w:rPr>
          <w:bCs/>
        </w:rPr>
        <w:t xml:space="preserve">на придомовой территории многоквартирного дома по адресу: </w:t>
      </w:r>
      <w:r w:rsidRPr="00F67E68">
        <w:rPr>
          <w:bCs/>
        </w:rPr>
        <w:t xml:space="preserve">город Москва, </w:t>
      </w:r>
      <w:r>
        <w:rPr>
          <w:bCs/>
        </w:rPr>
        <w:t>улица Кравченко дом 8</w:t>
      </w:r>
      <w:r>
        <w:t xml:space="preserve"> </w:t>
      </w:r>
      <w:r w:rsidRPr="00F67E68">
        <w:rPr>
          <w:bCs/>
        </w:rPr>
        <w:t>(приложения 1,2).</w:t>
      </w:r>
      <w:r>
        <w:rPr>
          <w:bCs/>
        </w:rPr>
        <w:t xml:space="preserve"> </w:t>
      </w:r>
    </w:p>
    <w:p w14:paraId="0507B436" w14:textId="77777777" w:rsidR="006C79BB" w:rsidRPr="00F67E68" w:rsidRDefault="006C79BB" w:rsidP="006C79BB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rPr>
          <w:iCs/>
        </w:rPr>
        <w:t xml:space="preserve">Признать утратившим силу решение Совета депутатов муниципального округа Ломоносовский от 21 февраля 2023 года № 12/2 «Об отказе в согласовании установки ограждающих устройств </w:t>
      </w:r>
      <w:r>
        <w:rPr>
          <w:bCs/>
        </w:rPr>
        <w:t xml:space="preserve">на придомовой территории многоквартирного дома по адресу: </w:t>
      </w:r>
      <w:r w:rsidRPr="00F67E68">
        <w:rPr>
          <w:bCs/>
        </w:rPr>
        <w:t xml:space="preserve">город Москва, </w:t>
      </w:r>
      <w:r>
        <w:rPr>
          <w:bCs/>
        </w:rPr>
        <w:t xml:space="preserve">улица Кравченко дом 8». </w:t>
      </w:r>
    </w:p>
    <w:p w14:paraId="13992F52" w14:textId="1280DF9F" w:rsidR="006C79BB" w:rsidRDefault="006C79BB" w:rsidP="006C79BB">
      <w:pPr>
        <w:pStyle w:val="a3"/>
        <w:numPr>
          <w:ilvl w:val="0"/>
          <w:numId w:val="1"/>
        </w:numPr>
        <w:ind w:left="0" w:firstLine="709"/>
      </w:pPr>
      <w:r w:rsidRPr="00FC7DFA">
        <w:t>Направить настоящее решение в Департамент территориальных органов испо</w:t>
      </w:r>
      <w:r>
        <w:t>лнительной власти города Москвы;</w:t>
      </w:r>
      <w:r w:rsidRPr="00FC7DFA">
        <w:t xml:space="preserve"> префектуру Юго-Западного админис</w:t>
      </w:r>
      <w:r>
        <w:t>тративного округа города Москвы</w:t>
      </w:r>
      <w:r w:rsidR="00676DAC">
        <w:t>,</w:t>
      </w:r>
      <w:r w:rsidRPr="00FC7DFA">
        <w:t xml:space="preserve"> управу Ломоносовского района города Москвы</w:t>
      </w:r>
      <w:r w:rsidRPr="006A21C0">
        <w:t xml:space="preserve"> </w:t>
      </w:r>
      <w:r>
        <w:t>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Pr="00FC7DFA">
        <w:t xml:space="preserve"> в течение 3 </w:t>
      </w:r>
      <w:r w:rsidRPr="00367691">
        <w:rPr>
          <w:rFonts w:cs="Arial"/>
        </w:rPr>
        <w:t>рабочих дней после принятия настоящего решения</w:t>
      </w:r>
      <w:r w:rsidRPr="00FC7DFA">
        <w:t>.</w:t>
      </w:r>
    </w:p>
    <w:p w14:paraId="76B91D00" w14:textId="77777777" w:rsidR="006C79BB" w:rsidRPr="005659C3" w:rsidRDefault="006C79BB" w:rsidP="006C79BB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369A7C64" w14:textId="77777777" w:rsidR="006C79BB" w:rsidRPr="003D1601" w:rsidRDefault="006C79BB" w:rsidP="006C79BB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Ломоносовский </w:t>
      </w:r>
      <w:r>
        <w:rPr>
          <w:sz w:val="28"/>
          <w:szCs w:val="28"/>
        </w:rPr>
        <w:t>Куземину Ю.В.</w:t>
      </w:r>
    </w:p>
    <w:p w14:paraId="5FA2D7AD" w14:textId="77777777" w:rsidR="006C79BB" w:rsidRDefault="006C79BB" w:rsidP="006C79B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538EF67" w14:textId="77777777" w:rsidR="006C79BB" w:rsidRDefault="006C79BB" w:rsidP="006C79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7444F6F1" w14:textId="59F0E866" w:rsidR="006C79BB" w:rsidRDefault="006C79BB" w:rsidP="006C79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Ю.В. Куземина </w:t>
      </w:r>
    </w:p>
    <w:p w14:paraId="32072EB1" w14:textId="77777777" w:rsidR="001B41E9" w:rsidRDefault="001B41E9" w:rsidP="006C79B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B41E9" w:rsidSect="00A4767C">
          <w:pgSz w:w="11906" w:h="16838"/>
          <w:pgMar w:top="709" w:right="991" w:bottom="993" w:left="1276" w:header="708" w:footer="708" w:gutter="0"/>
          <w:cols w:space="708"/>
          <w:docGrid w:linePitch="360"/>
        </w:sectPr>
      </w:pPr>
    </w:p>
    <w:p w14:paraId="14C2620E" w14:textId="77777777" w:rsidR="006C79BB" w:rsidRDefault="006C79BB" w:rsidP="006C79BB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00387926" w14:textId="77777777" w:rsidR="006C79BB" w:rsidRPr="00F11D42" w:rsidRDefault="006C79BB" w:rsidP="006C79BB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>Прил</w:t>
      </w:r>
    </w:p>
    <w:p w14:paraId="118C53EA" w14:textId="77777777" w:rsidR="006C79BB" w:rsidRPr="00B15C0D" w:rsidRDefault="006C79BB" w:rsidP="006C79B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D49B1" wp14:editId="79F0C119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9E62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4F7BF8D2" w14:textId="77777777" w:rsidR="006C79BB" w:rsidRPr="00B15C0D" w:rsidRDefault="006C79BB" w:rsidP="006C79B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62057D11" w14:textId="77777777" w:rsidR="006C79BB" w:rsidRPr="00B15C0D" w:rsidRDefault="006C79BB" w:rsidP="006C79B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079BCCFF" w14:textId="77777777" w:rsidR="006C79BB" w:rsidRDefault="006C79BB" w:rsidP="006C79B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 марта 2023 года № 14/2</w:t>
      </w:r>
    </w:p>
    <w:p w14:paraId="7F14019D" w14:textId="77777777" w:rsidR="006C79BB" w:rsidRDefault="006C79BB" w:rsidP="006C79B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3D8EDFF8" w14:textId="77777777" w:rsidR="006C79BB" w:rsidRPr="00FB6A2F" w:rsidRDefault="006C79BB" w:rsidP="006C79BB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2D32F15B" w14:textId="77777777" w:rsidR="006C79BB" w:rsidRPr="00FB6A2F" w:rsidRDefault="006C79BB" w:rsidP="006C79BB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город Москва, </w:t>
      </w:r>
      <w:r>
        <w:rPr>
          <w:rFonts w:ascii="Times New Roman" w:hAnsi="Times New Roman"/>
          <w:b/>
          <w:sz w:val="26"/>
          <w:szCs w:val="26"/>
        </w:rPr>
        <w:t>улица Кравченко дом 8</w:t>
      </w:r>
    </w:p>
    <w:p w14:paraId="1661F5BF" w14:textId="77777777" w:rsidR="006C79BB" w:rsidRDefault="006C79BB" w:rsidP="006C79BB">
      <w:pPr>
        <w:tabs>
          <w:tab w:val="left" w:pos="2604"/>
        </w:tabs>
      </w:pPr>
    </w:p>
    <w:p w14:paraId="471D5104" w14:textId="77777777" w:rsidR="006C79BB" w:rsidRDefault="006C79BB" w:rsidP="006C7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 xml:space="preserve">1. Место размещения шлагбаумов: </w:t>
      </w:r>
      <w:r w:rsidRPr="00A4767C">
        <w:rPr>
          <w:rFonts w:ascii="Times New Roman" w:hAnsi="Times New Roman"/>
          <w:sz w:val="28"/>
          <w:szCs w:val="28"/>
        </w:rPr>
        <w:t xml:space="preserve">г. </w:t>
      </w:r>
      <w:r w:rsidRPr="00A4767C">
        <w:rPr>
          <w:rFonts w:ascii="Times New Roman" w:hAnsi="Times New Roman"/>
          <w:bCs/>
          <w:sz w:val="28"/>
          <w:szCs w:val="28"/>
        </w:rPr>
        <w:t xml:space="preserve">Москва, </w:t>
      </w:r>
      <w:r>
        <w:rPr>
          <w:rFonts w:ascii="Times New Roman" w:hAnsi="Times New Roman"/>
          <w:bCs/>
          <w:sz w:val="28"/>
          <w:szCs w:val="28"/>
        </w:rPr>
        <w:t>улица Кравченко дом 8</w:t>
      </w:r>
      <w:r w:rsidRPr="00A4767C">
        <w:rPr>
          <w:rFonts w:ascii="Times New Roman" w:hAnsi="Times New Roman"/>
          <w:sz w:val="28"/>
          <w:szCs w:val="28"/>
        </w:rPr>
        <w:t>, при въезде на дворовую территорию.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AB9DBDF" w14:textId="77777777" w:rsidR="006C79BB" w:rsidRPr="00A4767C" w:rsidRDefault="006C79BB" w:rsidP="006C7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4767C">
        <w:rPr>
          <w:rFonts w:ascii="Times New Roman" w:hAnsi="Times New Roman"/>
          <w:sz w:val="28"/>
          <w:szCs w:val="28"/>
        </w:rPr>
        <w:t>Схема размещения шлагбаум</w:t>
      </w:r>
      <w:r>
        <w:rPr>
          <w:rFonts w:ascii="Times New Roman" w:hAnsi="Times New Roman"/>
          <w:sz w:val="28"/>
          <w:szCs w:val="28"/>
        </w:rPr>
        <w:t>ов.</w:t>
      </w:r>
    </w:p>
    <w:p w14:paraId="5734D68C" w14:textId="77777777" w:rsidR="006C79BB" w:rsidRDefault="006C79BB" w:rsidP="006C79BB">
      <w:pPr>
        <w:ind w:left="-142" w:firstLine="142"/>
      </w:pPr>
      <w:r>
        <w:rPr>
          <w:noProof/>
        </w:rPr>
        <w:drawing>
          <wp:inline distT="0" distB="0" distL="0" distR="0" wp14:anchorId="242CC5F5" wp14:editId="64B314CE">
            <wp:extent cx="6115050" cy="5698995"/>
            <wp:effectExtent l="0" t="0" r="0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04" cy="571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79F37" w14:textId="77777777" w:rsidR="006C79BB" w:rsidRDefault="006C79BB" w:rsidP="006C79BB"/>
    <w:p w14:paraId="2243B91B" w14:textId="77777777" w:rsidR="006C79BB" w:rsidRDefault="006C79BB" w:rsidP="006C79B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1B20F629" w14:textId="77777777" w:rsidR="006C79BB" w:rsidRDefault="006C79BB" w:rsidP="006C79B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5A9042F5" w14:textId="77777777" w:rsidR="006C79BB" w:rsidRPr="00B15C0D" w:rsidRDefault="006C79BB" w:rsidP="006C79B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203A5" wp14:editId="2AC29E7E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DBE2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6B659674" w14:textId="77777777" w:rsidR="006C79BB" w:rsidRPr="00B15C0D" w:rsidRDefault="006C79BB" w:rsidP="006C79B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3349DE19" w14:textId="77777777" w:rsidR="006C79BB" w:rsidRPr="00B15C0D" w:rsidRDefault="006C79BB" w:rsidP="006C79B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33DA2599" w14:textId="77777777" w:rsidR="006C79BB" w:rsidRDefault="006C79BB" w:rsidP="006C79B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 марта 2023 года № 14/2</w:t>
      </w:r>
    </w:p>
    <w:p w14:paraId="52E1211E" w14:textId="77777777" w:rsidR="006C79BB" w:rsidRPr="00005369" w:rsidRDefault="006C79BB" w:rsidP="006C79BB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21C06121" w14:textId="77777777" w:rsidR="006C79BB" w:rsidRDefault="006C79BB" w:rsidP="006C79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5AF1AC" w14:textId="77777777" w:rsidR="006C79BB" w:rsidRDefault="006C79BB" w:rsidP="006C79B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ограждающих устройств</w:t>
      </w:r>
    </w:p>
    <w:p w14:paraId="77F646A5" w14:textId="77777777" w:rsidR="006C79BB" w:rsidRDefault="006C79BB" w:rsidP="006C79B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3E012F30" w14:textId="77777777" w:rsidR="006C79BB" w:rsidRPr="00144D87" w:rsidRDefault="006C79BB" w:rsidP="006C79B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4E7C1908" w14:textId="77777777" w:rsidR="006C79BB" w:rsidRDefault="006C79BB" w:rsidP="006C79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>Тип оборудования:</w:t>
      </w:r>
    </w:p>
    <w:p w14:paraId="09D92485" w14:textId="77777777" w:rsidR="006C79BB" w:rsidRPr="0037595E" w:rsidRDefault="006C79BB" w:rsidP="006C79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</w:t>
      </w:r>
      <w:r w:rsidRPr="00A4767C">
        <w:rPr>
          <w:rFonts w:ascii="Times New Roman" w:hAnsi="Times New Roman"/>
          <w:sz w:val="28"/>
          <w:szCs w:val="28"/>
        </w:rPr>
        <w:t>лагбаум автоматическ</w:t>
      </w:r>
      <w:r>
        <w:rPr>
          <w:rFonts w:ascii="Times New Roman" w:hAnsi="Times New Roman"/>
          <w:sz w:val="28"/>
          <w:szCs w:val="28"/>
        </w:rPr>
        <w:t xml:space="preserve">ий антивандальный откатной с </w:t>
      </w:r>
      <w:r w:rsidRPr="00A4767C">
        <w:rPr>
          <w:rFonts w:ascii="Times New Roman" w:hAnsi="Times New Roman"/>
          <w:sz w:val="28"/>
          <w:szCs w:val="28"/>
        </w:rPr>
        <w:t>электромеханически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A4767C">
        <w:rPr>
          <w:rFonts w:ascii="Times New Roman" w:hAnsi="Times New Roman"/>
          <w:sz w:val="28"/>
          <w:szCs w:val="28"/>
        </w:rPr>
        <w:t>приводом</w:t>
      </w:r>
      <w:r>
        <w:rPr>
          <w:rFonts w:ascii="Times New Roman" w:hAnsi="Times New Roman"/>
          <w:sz w:val="28"/>
          <w:szCs w:val="28"/>
        </w:rPr>
        <w:t xml:space="preserve">. Основание шлагбаума выполнено из металлических труб прямоугольного сечения и обшито стальным листом 2мм. На основании смонтированы роликовые опоры и электрический привод. Стрела шлагбаума — это рама из профильной трубы, приваренная к стальной направляющей специального профиля, которая движется на роликовых опорах. Максимальная длина стрелы-шесть метров, что позволяет перекрыть проезд до шести метров. Мотор-редуктор через зубчатую рейку, закрепленную на стреле, перемещает ее в горизонтальном направлении до попадания концевой части в ловитель на опорной стойке, расположенной на противоположной от корпуса шлагбаума стороне перекрываемого проезда. Шлагбаум оснащен комплексом оборудования: блоком питания, </w:t>
      </w:r>
      <w:r>
        <w:rPr>
          <w:rFonts w:ascii="Times New Roman" w:hAnsi="Times New Roman"/>
          <w:sz w:val="28"/>
          <w:szCs w:val="28"/>
          <w:lang w:val="en-US"/>
        </w:rPr>
        <w:t>IP</w:t>
      </w:r>
      <w:r w:rsidRPr="00375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видеокамерой, вызывным устройством с антивандальной панелью. </w:t>
      </w:r>
    </w:p>
    <w:p w14:paraId="6A5AC945" w14:textId="77777777" w:rsidR="006C79BB" w:rsidRDefault="006C79BB" w:rsidP="006C79BB"/>
    <w:p w14:paraId="37E85CCB" w14:textId="77777777" w:rsidR="006C79BB" w:rsidRDefault="006C79BB" w:rsidP="006C79BB">
      <w:r>
        <w:rPr>
          <w:noProof/>
        </w:rPr>
        <w:drawing>
          <wp:inline distT="0" distB="0" distL="0" distR="0" wp14:anchorId="0747218B" wp14:editId="4EDE75D6">
            <wp:extent cx="4911725" cy="2743200"/>
            <wp:effectExtent l="0" t="0" r="0" b="0"/>
            <wp:docPr id="7" name="Рисунок 11" descr="антивандальный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антивандальный 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820" t="25370" r="8365" b="2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CB3D5" w14:textId="77777777" w:rsidR="006C79BB" w:rsidRDefault="006C79BB" w:rsidP="006C79BB"/>
    <w:p w14:paraId="55D9AA49" w14:textId="77777777" w:rsidR="00806989" w:rsidRDefault="00806989"/>
    <w:sectPr w:rsidR="00806989" w:rsidSect="00A4767C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08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BB"/>
    <w:rsid w:val="001B41E9"/>
    <w:rsid w:val="00676DAC"/>
    <w:rsid w:val="006C79BB"/>
    <w:rsid w:val="00806989"/>
    <w:rsid w:val="00E0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4983"/>
  <w15:chartTrackingRefBased/>
  <w15:docId w15:val="{5546C5D6-3CE0-4CAE-B267-4ED14B30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9B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C79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79B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6C79B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79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6C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C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2023-04-03T05:57:00Z</dcterms:created>
  <dcterms:modified xsi:type="dcterms:W3CDTF">2023-04-03T06:11:00Z</dcterms:modified>
</cp:coreProperties>
</file>