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33778" w14:textId="77777777" w:rsidR="0012527B" w:rsidRDefault="0012527B" w:rsidP="0012527B">
      <w:pPr>
        <w:jc w:val="right"/>
        <w:rPr>
          <w:b/>
          <w:sz w:val="28"/>
          <w:szCs w:val="28"/>
        </w:rPr>
      </w:pPr>
      <w:bookmarkStart w:id="0" w:name="_Hlk33627548"/>
      <w:r>
        <w:rPr>
          <w:b/>
          <w:sz w:val="28"/>
          <w:szCs w:val="28"/>
        </w:rPr>
        <w:t>ПРОЕКТ</w:t>
      </w:r>
    </w:p>
    <w:p w14:paraId="5FC3BFCC" w14:textId="77777777" w:rsidR="0012527B" w:rsidRDefault="0012527B" w:rsidP="001252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14:paraId="73A1E0B4" w14:textId="77777777" w:rsidR="0012527B" w:rsidRDefault="0012527B" w:rsidP="001252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округа </w:t>
      </w:r>
    </w:p>
    <w:p w14:paraId="2436534D" w14:textId="77777777" w:rsidR="0012527B" w:rsidRDefault="0012527B" w:rsidP="001252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ЛОМОНОСОВСКИЙ</w:t>
      </w:r>
    </w:p>
    <w:p w14:paraId="532678D4" w14:textId="77777777" w:rsidR="0012527B" w:rsidRDefault="0012527B" w:rsidP="0012527B">
      <w:pPr>
        <w:jc w:val="center"/>
        <w:rPr>
          <w:rFonts w:ascii="Calibri" w:hAnsi="Calibri"/>
          <w:b/>
          <w:sz w:val="28"/>
          <w:szCs w:val="28"/>
        </w:rPr>
      </w:pPr>
    </w:p>
    <w:p w14:paraId="05F63E47" w14:textId="77777777" w:rsidR="0012527B" w:rsidRDefault="0012527B" w:rsidP="0012527B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52BFD46D" w14:textId="77777777" w:rsidR="0012527B" w:rsidRDefault="0012527B" w:rsidP="0012527B">
      <w:pPr>
        <w:jc w:val="both"/>
        <w:rPr>
          <w:b/>
          <w:bCs/>
          <w:sz w:val="28"/>
          <w:szCs w:val="28"/>
        </w:rPr>
      </w:pPr>
    </w:p>
    <w:p w14:paraId="24454100" w14:textId="534DBFF7" w:rsidR="0012527B" w:rsidRPr="00D72624" w:rsidRDefault="00DA61E5" w:rsidP="0012527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31 января</w:t>
      </w:r>
      <w:r w:rsidR="0012527B">
        <w:rPr>
          <w:b/>
          <w:sz w:val="28"/>
          <w:szCs w:val="28"/>
          <w:u w:val="single"/>
        </w:rPr>
        <w:t xml:space="preserve"> 202</w:t>
      </w:r>
      <w:r>
        <w:rPr>
          <w:b/>
          <w:sz w:val="28"/>
          <w:szCs w:val="28"/>
          <w:u w:val="single"/>
        </w:rPr>
        <w:t>3</w:t>
      </w:r>
      <w:r w:rsidR="0012527B" w:rsidRPr="00D72624">
        <w:rPr>
          <w:b/>
          <w:sz w:val="28"/>
          <w:szCs w:val="28"/>
          <w:u w:val="single"/>
        </w:rPr>
        <w:t xml:space="preserve"> года     </w:t>
      </w:r>
      <w:r w:rsidR="0012527B">
        <w:rPr>
          <w:b/>
          <w:sz w:val="28"/>
          <w:szCs w:val="28"/>
          <w:u w:val="single"/>
        </w:rPr>
        <w:t xml:space="preserve">№ </w:t>
      </w:r>
      <w:r>
        <w:rPr>
          <w:b/>
          <w:sz w:val="28"/>
          <w:szCs w:val="28"/>
          <w:u w:val="single"/>
        </w:rPr>
        <w:t>10</w:t>
      </w:r>
      <w:r w:rsidR="0012527B">
        <w:rPr>
          <w:b/>
          <w:sz w:val="28"/>
          <w:szCs w:val="28"/>
          <w:u w:val="single"/>
        </w:rPr>
        <w:t>/</w:t>
      </w:r>
      <w:r>
        <w:rPr>
          <w:b/>
          <w:sz w:val="28"/>
          <w:szCs w:val="28"/>
          <w:u w:val="single"/>
        </w:rPr>
        <w:t>2</w:t>
      </w:r>
    </w:p>
    <w:p w14:paraId="0FDB69F4" w14:textId="77777777" w:rsidR="0012527B" w:rsidRPr="001A68BC" w:rsidRDefault="0012527B" w:rsidP="0012527B">
      <w:pPr>
        <w:jc w:val="both"/>
        <w:rPr>
          <w:b/>
          <w:bCs/>
          <w:sz w:val="16"/>
          <w:szCs w:val="16"/>
        </w:rPr>
      </w:pPr>
    </w:p>
    <w:p w14:paraId="6F7C7E05" w14:textId="77777777" w:rsidR="0012527B" w:rsidRPr="0005216A" w:rsidRDefault="0012527B" w:rsidP="0012527B">
      <w:pPr>
        <w:tabs>
          <w:tab w:val="left" w:pos="9923"/>
        </w:tabs>
        <w:ind w:right="5386"/>
        <w:jc w:val="both"/>
        <w:rPr>
          <w:b/>
          <w:bCs/>
        </w:rPr>
      </w:pPr>
      <w:r w:rsidRPr="00BD7227">
        <w:rPr>
          <w:i/>
        </w:rPr>
        <w:t xml:space="preserve">О </w:t>
      </w:r>
      <w:r w:rsidRPr="00BD7227">
        <w:rPr>
          <w:bCs/>
          <w:i/>
        </w:rPr>
        <w:t>согласовании/отказе</w:t>
      </w:r>
      <w:r>
        <w:rPr>
          <w:bCs/>
          <w:i/>
        </w:rPr>
        <w:t xml:space="preserve"> в</w:t>
      </w:r>
      <w:r w:rsidRPr="00BD7227">
        <w:rPr>
          <w:bCs/>
          <w:i/>
        </w:rPr>
        <w:t xml:space="preserve"> </w:t>
      </w:r>
      <w:r w:rsidRPr="00D6798A">
        <w:rPr>
          <w:b/>
          <w:bCs/>
        </w:rPr>
        <w:t>согласовании проекта</w:t>
      </w:r>
      <w:r w:rsidRPr="0005216A">
        <w:rPr>
          <w:b/>
          <w:bCs/>
        </w:rPr>
        <w:t xml:space="preserve"> </w:t>
      </w:r>
      <w:r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14:paraId="15FB717E" w14:textId="77777777" w:rsidR="0012527B" w:rsidRPr="0005216A" w:rsidRDefault="0012527B" w:rsidP="0012527B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14:paraId="6A3DA2FF" w14:textId="719B8513" w:rsidR="0012527B" w:rsidRPr="00147CFF" w:rsidRDefault="0012527B" w:rsidP="0012527B">
      <w:pPr>
        <w:pStyle w:val="a3"/>
        <w:ind w:firstLine="700"/>
      </w:pPr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 xml:space="preserve"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административного округа города Москвы от </w:t>
      </w:r>
      <w:r w:rsidR="00DA61E5">
        <w:t>17.01.2023</w:t>
      </w:r>
      <w:r>
        <w:t xml:space="preserve"> года № </w:t>
      </w:r>
      <w:r w:rsidR="00DA61E5">
        <w:t>12-08-94/23</w:t>
      </w:r>
      <w:r>
        <w:t xml:space="preserve">, входящий № </w:t>
      </w:r>
      <w:r w:rsidR="00DA61E5">
        <w:t>02-10-13/23</w:t>
      </w:r>
      <w:r>
        <w:t xml:space="preserve"> от </w:t>
      </w:r>
      <w:r w:rsidR="00DA61E5">
        <w:t>17.01.2023</w:t>
      </w:r>
      <w:r>
        <w:t xml:space="preserve"> года, </w:t>
      </w:r>
      <w:r w:rsidRPr="003571B4">
        <w:rPr>
          <w:b/>
        </w:rPr>
        <w:t>Совет депутатов муниципального округа Ломоносовский решил</w:t>
      </w:r>
      <w:r>
        <w:t>:</w:t>
      </w:r>
    </w:p>
    <w:p w14:paraId="59A301A1" w14:textId="5BEBD5D5" w:rsidR="0012527B" w:rsidRDefault="0012527B" w:rsidP="0012527B">
      <w:pPr>
        <w:pStyle w:val="a3"/>
        <w:numPr>
          <w:ilvl w:val="0"/>
          <w:numId w:val="1"/>
        </w:numPr>
        <w:rPr>
          <w:iCs/>
        </w:rPr>
      </w:pPr>
      <w:r w:rsidRPr="00CE4BE4">
        <w:rPr>
          <w:i/>
        </w:rPr>
        <w:t>Согласовать/отказать</w:t>
      </w:r>
      <w:r w:rsidRPr="00CE4BE4">
        <w:t xml:space="preserve"> </w:t>
      </w:r>
      <w:r w:rsidRPr="004A2BCA">
        <w:rPr>
          <w:i/>
        </w:rPr>
        <w:t>в согласовании</w:t>
      </w:r>
      <w:r w:rsidRPr="00D6798A">
        <w:t xml:space="preserve"> проект</w:t>
      </w:r>
      <w:r>
        <w:t>(а)</w:t>
      </w:r>
      <w:r>
        <w:rPr>
          <w:i/>
        </w:rPr>
        <w:t xml:space="preserve"> </w:t>
      </w:r>
      <w:r>
        <w:t xml:space="preserve">изменения </w:t>
      </w:r>
      <w:r w:rsidRPr="00D93F07">
        <w:t>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в части включения сезонного (летнего) кафе при стационарном предприятии общественного питания ООО «РАЙ» по адресу: Ленинский проспект дом 88</w:t>
      </w:r>
      <w:r w:rsidR="00D14F77">
        <w:rPr>
          <w:iCs/>
        </w:rPr>
        <w:t>, строение 1</w:t>
      </w:r>
      <w:r>
        <w:rPr>
          <w:iCs/>
        </w:rPr>
        <w:t xml:space="preserve"> (приложение). </w:t>
      </w:r>
    </w:p>
    <w:p w14:paraId="5D825407" w14:textId="77777777" w:rsidR="0012527B" w:rsidRPr="00C90F88" w:rsidRDefault="0012527B" w:rsidP="0012527B">
      <w:pPr>
        <w:pStyle w:val="a3"/>
        <w:numPr>
          <w:ilvl w:val="0"/>
          <w:numId w:val="1"/>
        </w:numPr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</w:t>
      </w:r>
      <w:r w:rsidRPr="00595294">
        <w:t xml:space="preserve">в течение 3 </w:t>
      </w:r>
      <w:r w:rsidRPr="00595294">
        <w:rPr>
          <w:rFonts w:cs="Arial"/>
        </w:rPr>
        <w:t>рабочих дней после принятия настоящего решения</w:t>
      </w:r>
      <w:r w:rsidRPr="00A17081">
        <w:t>.</w:t>
      </w:r>
    </w:p>
    <w:p w14:paraId="6BDE88E0" w14:textId="77777777" w:rsidR="0012527B" w:rsidRPr="00C90F88" w:rsidRDefault="0012527B" w:rsidP="0012527B">
      <w:pPr>
        <w:pStyle w:val="a3"/>
        <w:numPr>
          <w:ilvl w:val="0"/>
          <w:numId w:val="1"/>
        </w:numPr>
        <w:rPr>
          <w:iCs/>
        </w:rPr>
      </w:pPr>
      <w:r w:rsidRPr="00A17081">
        <w:t xml:space="preserve">Опубликовать настоящее решение в </w:t>
      </w:r>
      <w:r>
        <w:t xml:space="preserve">бюллетене «Московский муниципальный вестник» </w:t>
      </w:r>
      <w:r w:rsidRPr="00A17081">
        <w:t xml:space="preserve">и разместить на официальном сайте </w:t>
      </w:r>
      <w:r>
        <w:t>муниципального округа Ломоносовский</w:t>
      </w:r>
      <w:r w:rsidRPr="00A17081">
        <w:t>.</w:t>
      </w:r>
      <w:r>
        <w:t xml:space="preserve"> </w:t>
      </w:r>
    </w:p>
    <w:p w14:paraId="5335EEA3" w14:textId="77777777" w:rsidR="0012527B" w:rsidRPr="00C90F88" w:rsidRDefault="0012527B" w:rsidP="0012527B">
      <w:pPr>
        <w:pStyle w:val="a3"/>
        <w:numPr>
          <w:ilvl w:val="0"/>
          <w:numId w:val="1"/>
        </w:numPr>
        <w:rPr>
          <w:iCs/>
        </w:rPr>
      </w:pPr>
      <w:r>
        <w:t xml:space="preserve">Настоящее решение вступает в силу со дня его принятия. </w:t>
      </w:r>
    </w:p>
    <w:p w14:paraId="5710C765" w14:textId="3F55CA71" w:rsidR="0012527B" w:rsidRPr="00D72624" w:rsidRDefault="0012527B" w:rsidP="0012527B">
      <w:pPr>
        <w:pStyle w:val="a3"/>
        <w:numPr>
          <w:ilvl w:val="0"/>
          <w:numId w:val="1"/>
        </w:numPr>
        <w:rPr>
          <w:iCs/>
        </w:rPr>
      </w:pPr>
      <w:r w:rsidRPr="00A17081">
        <w:t xml:space="preserve">Контроль за выполнением настоящего решения возложить на главу муниципального округа </w:t>
      </w:r>
      <w:r>
        <w:t xml:space="preserve">Ломоносовский </w:t>
      </w:r>
      <w:r w:rsidR="00DA61E5">
        <w:t>Куземину Ю.В.</w:t>
      </w:r>
    </w:p>
    <w:p w14:paraId="39BE41E9" w14:textId="77777777" w:rsidR="0012527B" w:rsidRPr="00C90F88" w:rsidRDefault="0012527B" w:rsidP="0012527B">
      <w:pPr>
        <w:pStyle w:val="a3"/>
        <w:ind w:left="720"/>
        <w:rPr>
          <w:iCs/>
        </w:rPr>
      </w:pPr>
    </w:p>
    <w:p w14:paraId="52F367C7" w14:textId="77777777" w:rsidR="0012527B" w:rsidRPr="0038114C" w:rsidRDefault="0012527B" w:rsidP="0012527B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>Глава муниципального</w:t>
      </w:r>
    </w:p>
    <w:p w14:paraId="5EE118DB" w14:textId="0ECA3AEF" w:rsidR="0012527B" w:rsidRDefault="0012527B" w:rsidP="0012527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округа Ломоносовский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A61E5">
        <w:rPr>
          <w:b/>
          <w:sz w:val="28"/>
          <w:szCs w:val="28"/>
        </w:rPr>
        <w:t>Ю.В. Куземина</w:t>
      </w:r>
    </w:p>
    <w:p w14:paraId="7C83620C" w14:textId="77777777" w:rsidR="0012527B" w:rsidRPr="003571B4" w:rsidRDefault="0012527B" w:rsidP="0012527B">
      <w:pPr>
        <w:jc w:val="both"/>
        <w:rPr>
          <w:b/>
          <w:sz w:val="28"/>
          <w:szCs w:val="28"/>
        </w:rPr>
      </w:pPr>
    </w:p>
    <w:p w14:paraId="5755540E" w14:textId="77777777" w:rsidR="0012527B" w:rsidRPr="003571B4" w:rsidRDefault="0012527B" w:rsidP="0012527B">
      <w:pPr>
        <w:jc w:val="both"/>
        <w:rPr>
          <w:b/>
          <w:sz w:val="28"/>
          <w:szCs w:val="28"/>
        </w:rPr>
        <w:sectPr w:rsidR="0012527B" w:rsidRPr="003571B4" w:rsidSect="00531069">
          <w:pgSz w:w="11906" w:h="16838"/>
          <w:pgMar w:top="851" w:right="707" w:bottom="993" w:left="1418" w:header="708" w:footer="708" w:gutter="0"/>
          <w:cols w:space="708"/>
          <w:docGrid w:linePitch="360"/>
        </w:sectPr>
      </w:pPr>
    </w:p>
    <w:p w14:paraId="7F8673ED" w14:textId="1285EBC3" w:rsidR="0012527B" w:rsidRPr="007A3A0E" w:rsidRDefault="0012527B" w:rsidP="0012527B">
      <w:pPr>
        <w:ind w:left="10065"/>
      </w:pPr>
      <w:r w:rsidRPr="007A3A0E">
        <w:lastRenderedPageBreak/>
        <w:t xml:space="preserve">Приложение </w:t>
      </w:r>
    </w:p>
    <w:p w14:paraId="641A38F1" w14:textId="77777777" w:rsidR="0012527B" w:rsidRPr="007A3A0E" w:rsidRDefault="0012527B" w:rsidP="0012527B">
      <w:pPr>
        <w:ind w:left="10065"/>
      </w:pPr>
      <w:r w:rsidRPr="007A3A0E">
        <w:t xml:space="preserve">к решению Совета депутатов </w:t>
      </w:r>
    </w:p>
    <w:p w14:paraId="5D075A7A" w14:textId="77777777" w:rsidR="0012527B" w:rsidRPr="007A3A0E" w:rsidRDefault="0012527B" w:rsidP="0012527B">
      <w:pPr>
        <w:ind w:left="10065"/>
      </w:pPr>
      <w:r w:rsidRPr="007A3A0E">
        <w:t xml:space="preserve">муниципального округа Ломоносовский </w:t>
      </w:r>
    </w:p>
    <w:p w14:paraId="6C34C210" w14:textId="33B6984D" w:rsidR="005B4005" w:rsidRDefault="0012527B" w:rsidP="009878CA">
      <w:pPr>
        <w:ind w:left="10065"/>
      </w:pPr>
      <w:r>
        <w:t xml:space="preserve">от </w:t>
      </w:r>
      <w:r w:rsidR="00EC041A">
        <w:t>31 января 2023 года №10/2</w:t>
      </w:r>
      <w:r w:rsidRPr="007A3A0E">
        <w:t xml:space="preserve"> </w:t>
      </w:r>
    </w:p>
    <w:p w14:paraId="7EFD8C39" w14:textId="77777777" w:rsidR="004271BD" w:rsidRPr="005B4005" w:rsidRDefault="004271BD" w:rsidP="009878CA">
      <w:pPr>
        <w:ind w:left="10065"/>
      </w:pPr>
    </w:p>
    <w:p w14:paraId="3CD342CD" w14:textId="7D434DA4" w:rsidR="008A520A" w:rsidRDefault="004271BD" w:rsidP="005B4005">
      <w:pPr>
        <w:spacing w:after="160" w:line="259" w:lineRule="auto"/>
        <w:sectPr w:rsidR="008A520A" w:rsidSect="00853723">
          <w:pgSz w:w="16838" w:h="11906" w:orient="landscape"/>
          <w:pgMar w:top="426" w:right="567" w:bottom="426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E5293A7" wp14:editId="18D0B5A7">
            <wp:extent cx="5889305" cy="88991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57264" cy="900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064FDE6" w14:textId="710A3D6C" w:rsidR="0012527B" w:rsidRPr="00192F1C" w:rsidRDefault="0012527B" w:rsidP="00E86FAE">
      <w:pPr>
        <w:ind w:left="5812" w:right="140"/>
        <w:jc w:val="both"/>
        <w:rPr>
          <w:b/>
          <w:bCs/>
          <w:sz w:val="28"/>
          <w:szCs w:val="28"/>
        </w:rPr>
      </w:pPr>
    </w:p>
    <w:sectPr w:rsidR="0012527B" w:rsidRPr="00192F1C" w:rsidSect="008F2074">
      <w:pgSz w:w="11906" w:h="16838"/>
      <w:pgMar w:top="567" w:right="42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A28B6"/>
    <w:multiLevelType w:val="hybridMultilevel"/>
    <w:tmpl w:val="EC40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27B"/>
    <w:rsid w:val="0012527B"/>
    <w:rsid w:val="00192F1C"/>
    <w:rsid w:val="004271BD"/>
    <w:rsid w:val="005B4005"/>
    <w:rsid w:val="008A520A"/>
    <w:rsid w:val="008F2074"/>
    <w:rsid w:val="009878CA"/>
    <w:rsid w:val="00A326DE"/>
    <w:rsid w:val="00CE002F"/>
    <w:rsid w:val="00D14F77"/>
    <w:rsid w:val="00DA61E5"/>
    <w:rsid w:val="00E86FAE"/>
    <w:rsid w:val="00EC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E4AB5"/>
  <w15:chartTrackingRefBased/>
  <w15:docId w15:val="{4F060E88-1DAB-447E-9BFC-F06D1C37D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2527B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12527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0DB2A-F4F3-4234-BF7A-98BE64469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307</Words>
  <Characters>1751</Characters>
  <Application>Microsoft Office Word</Application>
  <DocSecurity>0</DocSecurity>
  <Lines>14</Lines>
  <Paragraphs>4</Paragraphs>
  <ScaleCrop>false</ScaleCrop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Муниципального Округа Администрация</cp:lastModifiedBy>
  <cp:revision>13</cp:revision>
  <dcterms:created xsi:type="dcterms:W3CDTF">2020-02-25T12:28:00Z</dcterms:created>
  <dcterms:modified xsi:type="dcterms:W3CDTF">2023-01-23T07:54:00Z</dcterms:modified>
</cp:coreProperties>
</file>