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F778" w14:textId="77777777" w:rsidR="006F345F" w:rsidRPr="008C6347" w:rsidRDefault="006F345F" w:rsidP="006F34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C6347">
        <w:rPr>
          <w:rFonts w:ascii="Times New Roman" w:hAnsi="Times New Roman"/>
          <w:b/>
          <w:sz w:val="28"/>
          <w:szCs w:val="28"/>
        </w:rPr>
        <w:t>Проект</w:t>
      </w:r>
    </w:p>
    <w:p w14:paraId="6899A603" w14:textId="77777777" w:rsidR="006F345F" w:rsidRPr="008C6347" w:rsidRDefault="006F345F" w:rsidP="006F3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347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69829ED3" w14:textId="77777777" w:rsidR="006F345F" w:rsidRPr="008C6347" w:rsidRDefault="006F345F" w:rsidP="006F3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347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5313E768" w14:textId="77777777" w:rsidR="006F345F" w:rsidRPr="008C6347" w:rsidRDefault="006F345F" w:rsidP="006F3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347">
        <w:rPr>
          <w:rFonts w:ascii="Times New Roman" w:hAnsi="Times New Roman"/>
          <w:b/>
          <w:sz w:val="28"/>
          <w:szCs w:val="28"/>
        </w:rPr>
        <w:t>ЛОМОНОСОВСКИЙ</w:t>
      </w:r>
    </w:p>
    <w:p w14:paraId="3DA16A0E" w14:textId="77777777" w:rsidR="006F345F" w:rsidRPr="008C6347" w:rsidRDefault="006F345F" w:rsidP="006F34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46E7CCA" w14:textId="77777777" w:rsidR="006F345F" w:rsidRPr="008C6347" w:rsidRDefault="006F345F" w:rsidP="006F34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634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DB64C31" w14:textId="77777777" w:rsidR="006F345F" w:rsidRPr="008C6347" w:rsidRDefault="006F345F" w:rsidP="006F3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95C28C" w14:textId="7F373D30" w:rsidR="006F345F" w:rsidRPr="008C6347" w:rsidRDefault="006F345F" w:rsidP="006F34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6347">
        <w:rPr>
          <w:rFonts w:ascii="Times New Roman" w:hAnsi="Times New Roman"/>
          <w:b/>
          <w:sz w:val="28"/>
          <w:szCs w:val="28"/>
          <w:u w:val="single"/>
        </w:rPr>
        <w:t>2</w:t>
      </w:r>
      <w:r w:rsidRPr="008C6347">
        <w:rPr>
          <w:rFonts w:ascii="Times New Roman" w:hAnsi="Times New Roman"/>
          <w:b/>
          <w:sz w:val="28"/>
          <w:szCs w:val="28"/>
          <w:u w:val="single"/>
        </w:rPr>
        <w:t>7 декабря</w:t>
      </w:r>
      <w:r w:rsidRPr="008C6347">
        <w:rPr>
          <w:rFonts w:ascii="Times New Roman" w:hAnsi="Times New Roman"/>
          <w:b/>
          <w:sz w:val="28"/>
          <w:szCs w:val="28"/>
          <w:u w:val="single"/>
        </w:rPr>
        <w:t xml:space="preserve"> 2022 год        № 0</w:t>
      </w:r>
      <w:r w:rsidRPr="008C6347">
        <w:rPr>
          <w:rFonts w:ascii="Times New Roman" w:hAnsi="Times New Roman"/>
          <w:b/>
          <w:sz w:val="28"/>
          <w:szCs w:val="28"/>
          <w:u w:val="single"/>
        </w:rPr>
        <w:t>9</w:t>
      </w:r>
      <w:r w:rsidRPr="008C6347">
        <w:rPr>
          <w:rFonts w:ascii="Times New Roman" w:hAnsi="Times New Roman"/>
          <w:b/>
          <w:sz w:val="28"/>
          <w:szCs w:val="28"/>
          <w:u w:val="single"/>
        </w:rPr>
        <w:t>/1</w:t>
      </w:r>
    </w:p>
    <w:p w14:paraId="3D557164" w14:textId="77777777" w:rsidR="006F345F" w:rsidRPr="008C6347" w:rsidRDefault="006F345F" w:rsidP="006F345F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6F345F" w:rsidRPr="00C22B80" w14:paraId="66E1AAFA" w14:textId="77777777" w:rsidTr="00407BE3">
        <w:trPr>
          <w:trHeight w:val="2261"/>
        </w:trPr>
        <w:tc>
          <w:tcPr>
            <w:tcW w:w="4678" w:type="dxa"/>
          </w:tcPr>
          <w:p w14:paraId="11EBDED3" w14:textId="191242DB" w:rsidR="006F345F" w:rsidRPr="00C22B80" w:rsidRDefault="006F345F" w:rsidP="00407BE3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C22B80">
              <w:rPr>
                <w:i w:val="0"/>
                <w:sz w:val="24"/>
                <w:szCs w:val="24"/>
              </w:rPr>
      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</w:t>
            </w:r>
            <w:r w:rsidRPr="00C22B80">
              <w:rPr>
                <w:i w:val="0"/>
                <w:sz w:val="24"/>
                <w:szCs w:val="24"/>
              </w:rPr>
              <w:t xml:space="preserve">в 2023 году </w:t>
            </w:r>
            <w:r w:rsidRPr="00C22B80">
              <w:rPr>
                <w:i w:val="0"/>
                <w:sz w:val="24"/>
                <w:szCs w:val="24"/>
              </w:rPr>
              <w:t>за счет средств стимулирования управы Ломоносовского района 202</w:t>
            </w:r>
            <w:r w:rsidRPr="00C22B80">
              <w:rPr>
                <w:i w:val="0"/>
                <w:sz w:val="24"/>
                <w:szCs w:val="24"/>
              </w:rPr>
              <w:t>1</w:t>
            </w:r>
            <w:r w:rsidRPr="00C22B80">
              <w:rPr>
                <w:i w:val="0"/>
                <w:sz w:val="24"/>
                <w:szCs w:val="24"/>
              </w:rPr>
              <w:t xml:space="preserve"> года</w:t>
            </w:r>
          </w:p>
          <w:p w14:paraId="20D001CC" w14:textId="77777777" w:rsidR="006F345F" w:rsidRPr="00C22B80" w:rsidRDefault="006F345F" w:rsidP="00407BE3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A6917AD" w14:textId="52E3D328" w:rsidR="006F345F" w:rsidRPr="008C6347" w:rsidRDefault="006F345F" w:rsidP="006F345F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8C6347"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2</w:t>
      </w:r>
      <w:r w:rsidRPr="008C6347">
        <w:rPr>
          <w:rFonts w:ascii="Times New Roman" w:hAnsi="Times New Roman"/>
          <w:sz w:val="28"/>
          <w:szCs w:val="28"/>
        </w:rPr>
        <w:t>6 декабря</w:t>
      </w:r>
      <w:r w:rsidRPr="008C6347">
        <w:rPr>
          <w:rFonts w:ascii="Times New Roman" w:hAnsi="Times New Roman"/>
          <w:sz w:val="28"/>
          <w:szCs w:val="28"/>
        </w:rPr>
        <w:t xml:space="preserve"> 2022 года №ЛО-08-1</w:t>
      </w:r>
      <w:r w:rsidRPr="008C6347">
        <w:rPr>
          <w:rFonts w:ascii="Times New Roman" w:hAnsi="Times New Roman"/>
          <w:sz w:val="28"/>
          <w:szCs w:val="28"/>
        </w:rPr>
        <w:t>128</w:t>
      </w:r>
      <w:r w:rsidRPr="008C6347">
        <w:rPr>
          <w:rFonts w:ascii="Times New Roman" w:hAnsi="Times New Roman"/>
          <w:sz w:val="28"/>
          <w:szCs w:val="28"/>
        </w:rPr>
        <w:t xml:space="preserve">/2, </w:t>
      </w:r>
      <w:r w:rsidRPr="008C6347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2CBE4667" w14:textId="77777777" w:rsidR="006F345F" w:rsidRPr="008C6347" w:rsidRDefault="006F345F" w:rsidP="006F345F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16"/>
          <w:szCs w:val="16"/>
        </w:rPr>
      </w:pPr>
    </w:p>
    <w:p w14:paraId="1A9FAF51" w14:textId="26C70035" w:rsidR="006F345F" w:rsidRPr="008C6347" w:rsidRDefault="006F345F" w:rsidP="006F345F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8C6347">
        <w:rPr>
          <w:b w:val="0"/>
          <w:bCs w:val="0"/>
          <w:i w:val="0"/>
          <w:iCs w:val="0"/>
        </w:rPr>
        <w:t xml:space="preserve">Согласовать направление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</w:t>
      </w:r>
      <w:r w:rsidRPr="008C6347">
        <w:rPr>
          <w:b w:val="0"/>
          <w:bCs w:val="0"/>
          <w:i w:val="0"/>
          <w:iCs w:val="0"/>
        </w:rPr>
        <w:t xml:space="preserve">в 2023 году </w:t>
      </w:r>
      <w:r w:rsidRPr="008C6347">
        <w:rPr>
          <w:b w:val="0"/>
          <w:bCs w:val="0"/>
          <w:i w:val="0"/>
          <w:iCs w:val="0"/>
        </w:rPr>
        <w:t>за счет средств стимулирования управы Ломоносовского района 202</w:t>
      </w:r>
      <w:r w:rsidRPr="008C6347">
        <w:rPr>
          <w:b w:val="0"/>
          <w:bCs w:val="0"/>
          <w:i w:val="0"/>
          <w:iCs w:val="0"/>
        </w:rPr>
        <w:t>1</w:t>
      </w:r>
      <w:r w:rsidRPr="008C6347">
        <w:rPr>
          <w:b w:val="0"/>
          <w:bCs w:val="0"/>
          <w:i w:val="0"/>
          <w:iCs w:val="0"/>
        </w:rPr>
        <w:t xml:space="preserve"> года согласно приложению к настоящему решению. </w:t>
      </w:r>
    </w:p>
    <w:p w14:paraId="783A0057" w14:textId="24259187" w:rsidR="004836E4" w:rsidRPr="008C6347" w:rsidRDefault="004836E4" w:rsidP="004836E4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8C6347">
        <w:rPr>
          <w:b w:val="0"/>
          <w:bCs w:val="0"/>
          <w:i w:val="0"/>
          <w:iCs w:val="0"/>
        </w:rPr>
        <w:t>Признать утратившим силу решение Совета депутатов муниципального округа Ломоносовский от 14 сентября 2021 года № 75/7 «</w:t>
      </w:r>
      <w:r w:rsidRPr="008C6347">
        <w:rPr>
          <w:rFonts w:eastAsia="Times New Roman"/>
          <w:b w:val="0"/>
          <w:bCs w:val="0"/>
          <w:i w:val="0"/>
          <w:iCs w:val="0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2021 году</w:t>
      </w:r>
      <w:r w:rsidRPr="008C6347">
        <w:rPr>
          <w:rFonts w:eastAsia="Times New Roman"/>
          <w:b w:val="0"/>
          <w:bCs w:val="0"/>
          <w:i w:val="0"/>
          <w:iCs w:val="0"/>
        </w:rPr>
        <w:t>».</w:t>
      </w:r>
    </w:p>
    <w:p w14:paraId="7B157E5B" w14:textId="77777777" w:rsidR="006F345F" w:rsidRPr="008C6347" w:rsidRDefault="006F345F" w:rsidP="006F345F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8C6347"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в информационно-телекоммуникационной сети «Интернет». </w:t>
      </w:r>
    </w:p>
    <w:p w14:paraId="029D514A" w14:textId="77777777" w:rsidR="006F345F" w:rsidRPr="008C6347" w:rsidRDefault="006F345F" w:rsidP="006F345F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8C6347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68442A78" w14:textId="77777777" w:rsidR="006F345F" w:rsidRPr="008C6347" w:rsidRDefault="006F345F" w:rsidP="006F345F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8C6347">
        <w:rPr>
          <w:b w:val="0"/>
          <w:bCs w:val="0"/>
          <w:i w:val="0"/>
          <w:iCs w:val="0"/>
        </w:rPr>
        <w:t>Контроль за выполнением настоящего решения возложить на главу муниципального округа Ломоносовский Куземину Ю.В.</w:t>
      </w:r>
    </w:p>
    <w:p w14:paraId="1A1E2C58" w14:textId="77777777" w:rsidR="006F345F" w:rsidRPr="008C6347" w:rsidRDefault="006F345F" w:rsidP="006F34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97E1EC" w14:textId="77777777" w:rsidR="006F345F" w:rsidRPr="008C6347" w:rsidRDefault="006F345F" w:rsidP="006F345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6347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67C2C5D1" w14:textId="77777777" w:rsidR="006F345F" w:rsidRPr="008C6347" w:rsidRDefault="006F345F" w:rsidP="006F345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6347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8C6347">
        <w:rPr>
          <w:rFonts w:ascii="Times New Roman" w:hAnsi="Times New Roman"/>
          <w:b/>
          <w:sz w:val="28"/>
          <w:szCs w:val="28"/>
        </w:rPr>
        <w:tab/>
      </w:r>
      <w:r w:rsidRPr="008C6347">
        <w:rPr>
          <w:rFonts w:ascii="Times New Roman" w:hAnsi="Times New Roman"/>
          <w:b/>
          <w:sz w:val="28"/>
          <w:szCs w:val="28"/>
        </w:rPr>
        <w:tab/>
      </w:r>
      <w:r w:rsidRPr="008C6347">
        <w:rPr>
          <w:rFonts w:ascii="Times New Roman" w:hAnsi="Times New Roman"/>
          <w:b/>
          <w:sz w:val="28"/>
          <w:szCs w:val="28"/>
        </w:rPr>
        <w:tab/>
      </w:r>
      <w:r w:rsidRPr="008C6347">
        <w:rPr>
          <w:rFonts w:ascii="Times New Roman" w:hAnsi="Times New Roman"/>
          <w:b/>
          <w:sz w:val="28"/>
          <w:szCs w:val="28"/>
        </w:rPr>
        <w:tab/>
      </w:r>
      <w:r w:rsidRPr="008C6347">
        <w:rPr>
          <w:rFonts w:ascii="Times New Roman" w:hAnsi="Times New Roman"/>
          <w:b/>
          <w:sz w:val="28"/>
          <w:szCs w:val="28"/>
        </w:rPr>
        <w:tab/>
      </w:r>
      <w:r w:rsidRPr="008C6347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362BCDC6" w14:textId="77777777" w:rsidR="006F345F" w:rsidRPr="008C6347" w:rsidRDefault="006F345F" w:rsidP="006F345F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4981FF85" w14:textId="77777777" w:rsidR="006F345F" w:rsidRPr="008C6347" w:rsidRDefault="006F345F" w:rsidP="006F345F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6F345F" w:rsidRPr="008C6347" w:rsidSect="006F345F">
          <w:type w:val="continuous"/>
          <w:pgSz w:w="11906" w:h="16838"/>
          <w:pgMar w:top="567" w:right="707" w:bottom="851" w:left="1276" w:header="708" w:footer="708" w:gutter="0"/>
          <w:cols w:space="708"/>
          <w:docGrid w:linePitch="360"/>
        </w:sectPr>
      </w:pPr>
    </w:p>
    <w:p w14:paraId="3FEFB0D9" w14:textId="54FC99E3" w:rsidR="006F345F" w:rsidRDefault="006F345F" w:rsidP="006F345F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</w:p>
    <w:p w14:paraId="79A88B6D" w14:textId="51F9DF5D" w:rsidR="00CA6D30" w:rsidRDefault="00CA6D30" w:rsidP="006F345F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</w:p>
    <w:p w14:paraId="79FADBE8" w14:textId="77777777" w:rsidR="00CA6D30" w:rsidRPr="008C6347" w:rsidRDefault="00CA6D30" w:rsidP="006F345F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</w:p>
    <w:p w14:paraId="1B345BF3" w14:textId="59723FF4" w:rsidR="006F345F" w:rsidRPr="008C6347" w:rsidRDefault="006F345F" w:rsidP="003B1CD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C634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2B82975" w14:textId="77777777" w:rsidR="006F345F" w:rsidRPr="008C6347" w:rsidRDefault="006F345F" w:rsidP="003B1CD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C634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E1B3F7A" w14:textId="77777777" w:rsidR="006F345F" w:rsidRPr="008C6347" w:rsidRDefault="006F345F" w:rsidP="003B1CD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C6347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665EFA38" w14:textId="535777DD" w:rsidR="006F345F" w:rsidRPr="008C6347" w:rsidRDefault="006F345F" w:rsidP="003B1CD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C6347">
        <w:rPr>
          <w:rFonts w:ascii="Times New Roman" w:hAnsi="Times New Roman"/>
          <w:sz w:val="24"/>
          <w:szCs w:val="24"/>
        </w:rPr>
        <w:t>от 2</w:t>
      </w:r>
      <w:r w:rsidRPr="008C6347">
        <w:rPr>
          <w:rFonts w:ascii="Times New Roman" w:hAnsi="Times New Roman"/>
          <w:sz w:val="24"/>
          <w:szCs w:val="24"/>
        </w:rPr>
        <w:t>7 декабря</w:t>
      </w:r>
      <w:r w:rsidRPr="008C6347">
        <w:rPr>
          <w:rFonts w:ascii="Times New Roman" w:hAnsi="Times New Roman"/>
          <w:sz w:val="24"/>
          <w:szCs w:val="24"/>
        </w:rPr>
        <w:t xml:space="preserve"> 2022 года № 0</w:t>
      </w:r>
      <w:r w:rsidRPr="008C6347">
        <w:rPr>
          <w:rFonts w:ascii="Times New Roman" w:hAnsi="Times New Roman"/>
          <w:sz w:val="24"/>
          <w:szCs w:val="24"/>
        </w:rPr>
        <w:t>9</w:t>
      </w:r>
      <w:r w:rsidRPr="008C6347">
        <w:rPr>
          <w:rFonts w:ascii="Times New Roman" w:hAnsi="Times New Roman"/>
          <w:sz w:val="24"/>
          <w:szCs w:val="24"/>
        </w:rPr>
        <w:t>/1</w:t>
      </w:r>
    </w:p>
    <w:p w14:paraId="64B21A72" w14:textId="77777777" w:rsidR="006F345F" w:rsidRPr="008C6347" w:rsidRDefault="006F345F" w:rsidP="006F3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9CFD1A" w14:textId="7A956C04" w:rsidR="008C6347" w:rsidRPr="008C6347" w:rsidRDefault="008C6347" w:rsidP="008C6347">
      <w:pPr>
        <w:jc w:val="center"/>
        <w:rPr>
          <w:rFonts w:ascii="Times New Roman" w:hAnsi="Times New Roman"/>
          <w:sz w:val="28"/>
          <w:szCs w:val="28"/>
        </w:rPr>
      </w:pPr>
      <w:r w:rsidRPr="008C6347">
        <w:rPr>
          <w:rFonts w:ascii="Times New Roman" w:hAnsi="Times New Roman"/>
          <w:b/>
          <w:sz w:val="28"/>
          <w:szCs w:val="28"/>
        </w:rPr>
        <w:t xml:space="preserve">Мероприятия по благоустройству территории Ломоносовского района в городе Москве в 2023 году </w:t>
      </w:r>
      <w:r w:rsidR="003B48AB" w:rsidRPr="00D458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счет средств стимулирования управ районов 2021 год</w:t>
      </w:r>
      <w:r w:rsidR="003B48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</w:p>
    <w:p w14:paraId="1B8DB87E" w14:textId="77777777" w:rsidR="008C6347" w:rsidRPr="008C6347" w:rsidRDefault="008C6347" w:rsidP="00443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810"/>
        <w:gridCol w:w="2540"/>
        <w:gridCol w:w="2887"/>
      </w:tblGrid>
      <w:tr w:rsidR="008C6347" w:rsidRPr="008C6347" w14:paraId="335A6470" w14:textId="77777777" w:rsidTr="00443E1D">
        <w:trPr>
          <w:trHeight w:val="68"/>
        </w:trPr>
        <w:tc>
          <w:tcPr>
            <w:tcW w:w="10194" w:type="dxa"/>
            <w:gridSpan w:val="4"/>
            <w:shd w:val="clear" w:color="auto" w:fill="auto"/>
            <w:noWrap/>
            <w:hideMark/>
          </w:tcPr>
          <w:p w14:paraId="26EB7E56" w14:textId="77777777" w:rsidR="008C6347" w:rsidRPr="008C6347" w:rsidRDefault="008C6347" w:rsidP="004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b/>
                <w:bCs/>
                <w:sz w:val="28"/>
                <w:szCs w:val="28"/>
              </w:rPr>
              <w:t>Академика Пилюгина д.4</w:t>
            </w:r>
          </w:p>
        </w:tc>
      </w:tr>
      <w:tr w:rsidR="008C6347" w:rsidRPr="008C6347" w14:paraId="224FEDB8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2DCBE332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810" w:type="dxa"/>
            <w:shd w:val="clear" w:color="auto" w:fill="auto"/>
            <w:hideMark/>
          </w:tcPr>
          <w:p w14:paraId="01D7CC16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40" w:type="dxa"/>
            <w:shd w:val="clear" w:color="auto" w:fill="auto"/>
            <w:hideMark/>
          </w:tcPr>
          <w:p w14:paraId="4EBD1014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 xml:space="preserve">Количество, кв. м; </w:t>
            </w:r>
            <w:proofErr w:type="gramStart"/>
            <w:r w:rsidRPr="008C6347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gramEnd"/>
          </w:p>
        </w:tc>
        <w:tc>
          <w:tcPr>
            <w:tcW w:w="2887" w:type="dxa"/>
            <w:shd w:val="clear" w:color="auto" w:fill="auto"/>
            <w:hideMark/>
          </w:tcPr>
          <w:p w14:paraId="461EAFED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</w:p>
        </w:tc>
      </w:tr>
      <w:tr w:rsidR="008C6347" w:rsidRPr="008C6347" w14:paraId="3CCDD9FF" w14:textId="77777777" w:rsidTr="00443E1D">
        <w:trPr>
          <w:trHeight w:val="330"/>
        </w:trPr>
        <w:tc>
          <w:tcPr>
            <w:tcW w:w="957" w:type="dxa"/>
            <w:shd w:val="clear" w:color="auto" w:fill="auto"/>
            <w:hideMark/>
          </w:tcPr>
          <w:p w14:paraId="6F5F5E6B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shd w:val="clear" w:color="auto" w:fill="auto"/>
            <w:hideMark/>
          </w:tcPr>
          <w:p w14:paraId="38B62003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14:paraId="3DF6F7B8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7" w:type="dxa"/>
            <w:shd w:val="clear" w:color="auto" w:fill="auto"/>
            <w:noWrap/>
            <w:hideMark/>
          </w:tcPr>
          <w:p w14:paraId="468A2583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6347" w:rsidRPr="008C6347" w14:paraId="702053DB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4030E972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0" w:type="dxa"/>
            <w:shd w:val="clear" w:color="auto" w:fill="auto"/>
            <w:hideMark/>
          </w:tcPr>
          <w:p w14:paraId="2F78A424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Асфальтобетонное покрытие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14:paraId="423DB7DE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5813</w:t>
            </w:r>
          </w:p>
        </w:tc>
        <w:tc>
          <w:tcPr>
            <w:tcW w:w="2887" w:type="dxa"/>
            <w:shd w:val="clear" w:color="auto" w:fill="auto"/>
            <w:noWrap/>
            <w:hideMark/>
          </w:tcPr>
          <w:p w14:paraId="54C3A1BB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5 351 420,88</w:t>
            </w:r>
          </w:p>
        </w:tc>
      </w:tr>
      <w:tr w:rsidR="008C6347" w:rsidRPr="008C6347" w14:paraId="1FCA76A6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233DD8FE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0" w:type="dxa"/>
            <w:shd w:val="clear" w:color="auto" w:fill="auto"/>
            <w:hideMark/>
          </w:tcPr>
          <w:p w14:paraId="16BA596C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Брусчатка (замена на абп)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14:paraId="06055336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215,75</w:t>
            </w:r>
          </w:p>
        </w:tc>
        <w:tc>
          <w:tcPr>
            <w:tcW w:w="2887" w:type="dxa"/>
            <w:shd w:val="clear" w:color="auto" w:fill="auto"/>
            <w:noWrap/>
            <w:hideMark/>
          </w:tcPr>
          <w:p w14:paraId="15560354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322 268,03</w:t>
            </w:r>
          </w:p>
        </w:tc>
      </w:tr>
      <w:tr w:rsidR="008C6347" w:rsidRPr="008C6347" w14:paraId="1107D01E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35367C92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0" w:type="dxa"/>
            <w:shd w:val="clear" w:color="auto" w:fill="auto"/>
            <w:hideMark/>
          </w:tcPr>
          <w:p w14:paraId="0655C4B6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Площадь ремонта газонов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14:paraId="23681B2A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887" w:type="dxa"/>
            <w:shd w:val="clear" w:color="auto" w:fill="auto"/>
            <w:noWrap/>
            <w:hideMark/>
          </w:tcPr>
          <w:p w14:paraId="6BE6D1B4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327 947,44</w:t>
            </w:r>
          </w:p>
        </w:tc>
      </w:tr>
      <w:tr w:rsidR="008C6347" w:rsidRPr="008C6347" w14:paraId="4DAB52F1" w14:textId="77777777" w:rsidTr="00443E1D">
        <w:trPr>
          <w:trHeight w:val="330"/>
        </w:trPr>
        <w:tc>
          <w:tcPr>
            <w:tcW w:w="957" w:type="dxa"/>
            <w:shd w:val="clear" w:color="auto" w:fill="auto"/>
            <w:hideMark/>
          </w:tcPr>
          <w:p w14:paraId="73C7CDC3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0" w:type="dxa"/>
            <w:shd w:val="clear" w:color="auto" w:fill="auto"/>
            <w:hideMark/>
          </w:tcPr>
          <w:p w14:paraId="532D9AE3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борт камень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14:paraId="179BE9C8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4166</w:t>
            </w:r>
          </w:p>
        </w:tc>
        <w:tc>
          <w:tcPr>
            <w:tcW w:w="2887" w:type="dxa"/>
            <w:shd w:val="clear" w:color="auto" w:fill="auto"/>
            <w:noWrap/>
            <w:hideMark/>
          </w:tcPr>
          <w:p w14:paraId="53646609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4 450 700,57</w:t>
            </w:r>
          </w:p>
        </w:tc>
      </w:tr>
      <w:tr w:rsidR="008C6347" w:rsidRPr="008C6347" w14:paraId="34D1FFA9" w14:textId="77777777" w:rsidTr="00443E1D">
        <w:trPr>
          <w:trHeight w:val="330"/>
        </w:trPr>
        <w:tc>
          <w:tcPr>
            <w:tcW w:w="957" w:type="dxa"/>
            <w:shd w:val="clear" w:color="auto" w:fill="auto"/>
            <w:hideMark/>
          </w:tcPr>
          <w:p w14:paraId="4099C210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10" w:type="dxa"/>
            <w:shd w:val="clear" w:color="auto" w:fill="auto"/>
            <w:hideMark/>
          </w:tcPr>
          <w:p w14:paraId="65B6C9D6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КП (3 шт) ремонт абп</w:t>
            </w:r>
          </w:p>
        </w:tc>
        <w:tc>
          <w:tcPr>
            <w:tcW w:w="2540" w:type="dxa"/>
            <w:shd w:val="clear" w:color="auto" w:fill="auto"/>
            <w:hideMark/>
          </w:tcPr>
          <w:p w14:paraId="3069F168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31,9</w:t>
            </w:r>
          </w:p>
        </w:tc>
        <w:tc>
          <w:tcPr>
            <w:tcW w:w="2887" w:type="dxa"/>
            <w:shd w:val="clear" w:color="auto" w:fill="auto"/>
            <w:noWrap/>
            <w:hideMark/>
          </w:tcPr>
          <w:p w14:paraId="6B5EF460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54 105,55</w:t>
            </w:r>
          </w:p>
        </w:tc>
      </w:tr>
      <w:tr w:rsidR="008C6347" w:rsidRPr="008C6347" w14:paraId="419826B7" w14:textId="77777777" w:rsidTr="00443E1D">
        <w:trPr>
          <w:trHeight w:val="330"/>
        </w:trPr>
        <w:tc>
          <w:tcPr>
            <w:tcW w:w="957" w:type="dxa"/>
            <w:shd w:val="clear" w:color="auto" w:fill="auto"/>
            <w:hideMark/>
          </w:tcPr>
          <w:p w14:paraId="7749C8BD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0" w:type="dxa"/>
            <w:shd w:val="clear" w:color="auto" w:fill="auto"/>
            <w:hideMark/>
          </w:tcPr>
          <w:p w14:paraId="64A6EC66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БП ремонт абп</w:t>
            </w:r>
          </w:p>
        </w:tc>
        <w:tc>
          <w:tcPr>
            <w:tcW w:w="2540" w:type="dxa"/>
            <w:shd w:val="clear" w:color="auto" w:fill="auto"/>
            <w:hideMark/>
          </w:tcPr>
          <w:p w14:paraId="72C7FB10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34,91</w:t>
            </w:r>
          </w:p>
        </w:tc>
        <w:tc>
          <w:tcPr>
            <w:tcW w:w="2887" w:type="dxa"/>
            <w:shd w:val="clear" w:color="auto" w:fill="auto"/>
            <w:noWrap/>
            <w:hideMark/>
          </w:tcPr>
          <w:p w14:paraId="7CF7983C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61 515,98</w:t>
            </w:r>
          </w:p>
        </w:tc>
      </w:tr>
      <w:tr w:rsidR="008C6347" w:rsidRPr="008C6347" w14:paraId="68117975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05120A22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0" w:type="dxa"/>
            <w:shd w:val="clear" w:color="auto" w:fill="auto"/>
            <w:hideMark/>
          </w:tcPr>
          <w:p w14:paraId="201B710D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 xml:space="preserve">Ремонт (окраска) павильонов </w:t>
            </w:r>
            <w:proofErr w:type="gramStart"/>
            <w:r w:rsidRPr="008C6347">
              <w:rPr>
                <w:rFonts w:ascii="Times New Roman" w:hAnsi="Times New Roman"/>
                <w:sz w:val="28"/>
                <w:szCs w:val="28"/>
              </w:rPr>
              <w:t>КП ,</w:t>
            </w:r>
            <w:proofErr w:type="gramEnd"/>
            <w:r w:rsidRPr="008C6347">
              <w:rPr>
                <w:rFonts w:ascii="Times New Roman" w:hAnsi="Times New Roman"/>
                <w:sz w:val="28"/>
                <w:szCs w:val="28"/>
              </w:rPr>
              <w:t xml:space="preserve"> БП</w:t>
            </w:r>
          </w:p>
        </w:tc>
        <w:tc>
          <w:tcPr>
            <w:tcW w:w="2540" w:type="dxa"/>
            <w:shd w:val="clear" w:color="auto" w:fill="auto"/>
            <w:hideMark/>
          </w:tcPr>
          <w:p w14:paraId="57CCCA20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7" w:type="dxa"/>
            <w:shd w:val="clear" w:color="auto" w:fill="auto"/>
            <w:noWrap/>
            <w:hideMark/>
          </w:tcPr>
          <w:p w14:paraId="667315A0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4 610,29</w:t>
            </w:r>
          </w:p>
        </w:tc>
      </w:tr>
      <w:tr w:rsidR="008C6347" w:rsidRPr="008C6347" w14:paraId="37FC1C46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016D71A6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10" w:type="dxa"/>
            <w:shd w:val="clear" w:color="auto" w:fill="auto"/>
            <w:hideMark/>
          </w:tcPr>
          <w:p w14:paraId="5EAD8F3F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Лавочка Скамейка «Грань» без подлокотников 10132-1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14:paraId="435D4897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87" w:type="dxa"/>
            <w:shd w:val="clear" w:color="auto" w:fill="auto"/>
            <w:noWrap/>
            <w:hideMark/>
          </w:tcPr>
          <w:p w14:paraId="6CB6B2F4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194 599,98</w:t>
            </w:r>
          </w:p>
        </w:tc>
      </w:tr>
      <w:tr w:rsidR="008C6347" w:rsidRPr="008C6347" w14:paraId="678B4483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5DD576FB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10" w:type="dxa"/>
            <w:shd w:val="clear" w:color="auto" w:fill="auto"/>
            <w:hideMark/>
          </w:tcPr>
          <w:p w14:paraId="614254F2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Урна "Эстель" круглая на ножке 9001-1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14:paraId="48C1B8FB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87" w:type="dxa"/>
            <w:shd w:val="clear" w:color="auto" w:fill="auto"/>
            <w:noWrap/>
            <w:hideMark/>
          </w:tcPr>
          <w:p w14:paraId="4AE252B2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178 417,98</w:t>
            </w:r>
          </w:p>
        </w:tc>
      </w:tr>
      <w:tr w:rsidR="008C6347" w:rsidRPr="008C6347" w14:paraId="41386766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64D04B3A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10" w:type="dxa"/>
            <w:shd w:val="clear" w:color="auto" w:fill="auto"/>
            <w:hideMark/>
          </w:tcPr>
          <w:p w14:paraId="25E2D0A8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Устройство стока воды и Установка водосточных желобов на парковке (м.п.)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14:paraId="096B75AE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887" w:type="dxa"/>
            <w:shd w:val="clear" w:color="auto" w:fill="auto"/>
            <w:noWrap/>
            <w:hideMark/>
          </w:tcPr>
          <w:p w14:paraId="7A8E53F9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178 732,54</w:t>
            </w:r>
          </w:p>
        </w:tc>
      </w:tr>
      <w:tr w:rsidR="008C6347" w:rsidRPr="008C6347" w14:paraId="22F3D081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2BE39C48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10" w:type="dxa"/>
            <w:shd w:val="clear" w:color="auto" w:fill="auto"/>
            <w:hideMark/>
          </w:tcPr>
          <w:p w14:paraId="55EF4308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 xml:space="preserve">ремонт лестницы </w:t>
            </w:r>
            <w:proofErr w:type="gramStart"/>
            <w:r w:rsidRPr="008C6347">
              <w:rPr>
                <w:rFonts w:ascii="Times New Roman" w:hAnsi="Times New Roman"/>
                <w:sz w:val="28"/>
                <w:szCs w:val="28"/>
              </w:rPr>
              <w:t>( 1</w:t>
            </w:r>
            <w:proofErr w:type="gramEnd"/>
            <w:r w:rsidRPr="008C6347">
              <w:rPr>
                <w:rFonts w:ascii="Times New Roman" w:hAnsi="Times New Roman"/>
                <w:sz w:val="28"/>
                <w:szCs w:val="28"/>
              </w:rPr>
              <w:t xml:space="preserve"> шт) кв.м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14:paraId="56EB71AE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87" w:type="dxa"/>
            <w:shd w:val="clear" w:color="auto" w:fill="auto"/>
            <w:noWrap/>
            <w:hideMark/>
          </w:tcPr>
          <w:p w14:paraId="21751002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70 440,20</w:t>
            </w:r>
          </w:p>
        </w:tc>
      </w:tr>
      <w:tr w:rsidR="008C6347" w:rsidRPr="008C6347" w14:paraId="5D2C727F" w14:textId="77777777" w:rsidTr="00443E1D">
        <w:trPr>
          <w:trHeight w:val="330"/>
        </w:trPr>
        <w:tc>
          <w:tcPr>
            <w:tcW w:w="957" w:type="dxa"/>
            <w:shd w:val="clear" w:color="auto" w:fill="auto"/>
            <w:hideMark/>
          </w:tcPr>
          <w:p w14:paraId="7E92AC0B" w14:textId="77777777" w:rsidR="008C6347" w:rsidRPr="008C6347" w:rsidRDefault="008C6347" w:rsidP="00407B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634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50" w:type="dxa"/>
            <w:gridSpan w:val="2"/>
            <w:shd w:val="clear" w:color="auto" w:fill="auto"/>
            <w:hideMark/>
          </w:tcPr>
          <w:p w14:paraId="5BDF1143" w14:textId="77777777" w:rsidR="008C6347" w:rsidRPr="008C6347" w:rsidRDefault="008C6347" w:rsidP="00407B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634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87" w:type="dxa"/>
            <w:shd w:val="clear" w:color="auto" w:fill="auto"/>
            <w:noWrap/>
            <w:hideMark/>
          </w:tcPr>
          <w:p w14:paraId="17A62D81" w14:textId="77777777" w:rsidR="008C6347" w:rsidRPr="008C6347" w:rsidRDefault="008C6347" w:rsidP="00407B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6347">
              <w:rPr>
                <w:rFonts w:ascii="Times New Roman" w:hAnsi="Times New Roman"/>
                <w:b/>
                <w:bCs/>
                <w:sz w:val="28"/>
                <w:szCs w:val="28"/>
              </w:rPr>
              <w:t>11 194 759,44</w:t>
            </w:r>
          </w:p>
        </w:tc>
      </w:tr>
      <w:tr w:rsidR="008C6347" w:rsidRPr="008C6347" w14:paraId="396FEE25" w14:textId="77777777" w:rsidTr="00443E1D">
        <w:trPr>
          <w:trHeight w:val="405"/>
        </w:trPr>
        <w:tc>
          <w:tcPr>
            <w:tcW w:w="10194" w:type="dxa"/>
            <w:gridSpan w:val="4"/>
            <w:shd w:val="clear" w:color="auto" w:fill="auto"/>
            <w:noWrap/>
            <w:hideMark/>
          </w:tcPr>
          <w:p w14:paraId="603F02CD" w14:textId="77777777" w:rsidR="00443E1D" w:rsidRDefault="00443E1D" w:rsidP="00407B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D315AAA" w14:textId="4CA49042" w:rsidR="008C6347" w:rsidRPr="008C6347" w:rsidRDefault="008C6347" w:rsidP="004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Академика Пилюгина д.6</w:t>
            </w:r>
          </w:p>
        </w:tc>
      </w:tr>
      <w:tr w:rsidR="008C6347" w:rsidRPr="008C6347" w14:paraId="702691CD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160FD8BC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3810" w:type="dxa"/>
            <w:shd w:val="clear" w:color="auto" w:fill="auto"/>
            <w:hideMark/>
          </w:tcPr>
          <w:p w14:paraId="78FA6F39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40" w:type="dxa"/>
            <w:shd w:val="clear" w:color="auto" w:fill="auto"/>
            <w:hideMark/>
          </w:tcPr>
          <w:p w14:paraId="3A89D020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 xml:space="preserve">Количество, кв. м; </w:t>
            </w:r>
            <w:proofErr w:type="gramStart"/>
            <w:r w:rsidRPr="008C6347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gramEnd"/>
          </w:p>
        </w:tc>
        <w:tc>
          <w:tcPr>
            <w:tcW w:w="2887" w:type="dxa"/>
            <w:shd w:val="clear" w:color="auto" w:fill="auto"/>
            <w:hideMark/>
          </w:tcPr>
          <w:p w14:paraId="54021D30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</w:p>
        </w:tc>
      </w:tr>
      <w:tr w:rsidR="008C6347" w:rsidRPr="008C6347" w14:paraId="03570F08" w14:textId="77777777" w:rsidTr="00443E1D">
        <w:trPr>
          <w:trHeight w:val="330"/>
        </w:trPr>
        <w:tc>
          <w:tcPr>
            <w:tcW w:w="957" w:type="dxa"/>
            <w:shd w:val="clear" w:color="auto" w:fill="auto"/>
            <w:hideMark/>
          </w:tcPr>
          <w:p w14:paraId="12B45DBC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shd w:val="clear" w:color="auto" w:fill="auto"/>
            <w:hideMark/>
          </w:tcPr>
          <w:p w14:paraId="2C7CBD4E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shd w:val="clear" w:color="auto" w:fill="auto"/>
            <w:hideMark/>
          </w:tcPr>
          <w:p w14:paraId="4877222B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7" w:type="dxa"/>
            <w:shd w:val="clear" w:color="auto" w:fill="auto"/>
            <w:hideMark/>
          </w:tcPr>
          <w:p w14:paraId="1D669461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6347" w:rsidRPr="008C6347" w14:paraId="511BED8E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3DE84574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0" w:type="dxa"/>
            <w:shd w:val="clear" w:color="auto" w:fill="auto"/>
            <w:hideMark/>
          </w:tcPr>
          <w:p w14:paraId="12BD38AD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Асфальтобетонное покрытие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14:paraId="00340DE8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3210</w:t>
            </w:r>
          </w:p>
        </w:tc>
        <w:tc>
          <w:tcPr>
            <w:tcW w:w="2887" w:type="dxa"/>
            <w:shd w:val="clear" w:color="auto" w:fill="auto"/>
            <w:hideMark/>
          </w:tcPr>
          <w:p w14:paraId="68063494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2 964 174,77</w:t>
            </w:r>
          </w:p>
        </w:tc>
      </w:tr>
      <w:tr w:rsidR="008C6347" w:rsidRPr="008C6347" w14:paraId="469939EA" w14:textId="77777777" w:rsidTr="00443E1D">
        <w:trPr>
          <w:trHeight w:val="330"/>
        </w:trPr>
        <w:tc>
          <w:tcPr>
            <w:tcW w:w="957" w:type="dxa"/>
            <w:shd w:val="clear" w:color="auto" w:fill="auto"/>
            <w:hideMark/>
          </w:tcPr>
          <w:p w14:paraId="37753601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0" w:type="dxa"/>
            <w:shd w:val="clear" w:color="auto" w:fill="auto"/>
            <w:hideMark/>
          </w:tcPr>
          <w:p w14:paraId="26A5A0E7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Плитка (замена на абп)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14:paraId="3B1A7DE8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1464.05</w:t>
            </w:r>
          </w:p>
        </w:tc>
        <w:tc>
          <w:tcPr>
            <w:tcW w:w="2887" w:type="dxa"/>
            <w:shd w:val="clear" w:color="auto" w:fill="auto"/>
            <w:hideMark/>
          </w:tcPr>
          <w:p w14:paraId="025D0BC5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1 446 253,50</w:t>
            </w:r>
          </w:p>
        </w:tc>
      </w:tr>
      <w:tr w:rsidR="008C6347" w:rsidRPr="008C6347" w14:paraId="159E0BFE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7F4FAC6F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0" w:type="dxa"/>
            <w:shd w:val="clear" w:color="auto" w:fill="auto"/>
            <w:hideMark/>
          </w:tcPr>
          <w:p w14:paraId="2E971AC8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Площадь ремонта газонов</w:t>
            </w:r>
          </w:p>
        </w:tc>
        <w:tc>
          <w:tcPr>
            <w:tcW w:w="2540" w:type="dxa"/>
            <w:shd w:val="clear" w:color="auto" w:fill="auto"/>
            <w:hideMark/>
          </w:tcPr>
          <w:p w14:paraId="75EB3941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887" w:type="dxa"/>
            <w:shd w:val="clear" w:color="auto" w:fill="auto"/>
            <w:hideMark/>
          </w:tcPr>
          <w:p w14:paraId="5C006135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655 894,85</w:t>
            </w:r>
          </w:p>
        </w:tc>
      </w:tr>
      <w:tr w:rsidR="008C6347" w:rsidRPr="008C6347" w14:paraId="29F71440" w14:textId="77777777" w:rsidTr="00443E1D">
        <w:trPr>
          <w:trHeight w:val="330"/>
        </w:trPr>
        <w:tc>
          <w:tcPr>
            <w:tcW w:w="957" w:type="dxa"/>
            <w:shd w:val="clear" w:color="auto" w:fill="auto"/>
            <w:hideMark/>
          </w:tcPr>
          <w:p w14:paraId="6B3ECBAA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0" w:type="dxa"/>
            <w:shd w:val="clear" w:color="auto" w:fill="auto"/>
            <w:hideMark/>
          </w:tcPr>
          <w:p w14:paraId="63182208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борт камень</w:t>
            </w:r>
          </w:p>
        </w:tc>
        <w:tc>
          <w:tcPr>
            <w:tcW w:w="2540" w:type="dxa"/>
            <w:shd w:val="clear" w:color="auto" w:fill="auto"/>
            <w:hideMark/>
          </w:tcPr>
          <w:p w14:paraId="2FDE6EB0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1996,19</w:t>
            </w:r>
          </w:p>
        </w:tc>
        <w:tc>
          <w:tcPr>
            <w:tcW w:w="2887" w:type="dxa"/>
            <w:shd w:val="clear" w:color="auto" w:fill="auto"/>
            <w:hideMark/>
          </w:tcPr>
          <w:p w14:paraId="0349315B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2 132 607,74</w:t>
            </w:r>
          </w:p>
        </w:tc>
      </w:tr>
      <w:tr w:rsidR="008C6347" w:rsidRPr="008C6347" w14:paraId="6865542B" w14:textId="77777777" w:rsidTr="00443E1D">
        <w:trPr>
          <w:trHeight w:val="330"/>
        </w:trPr>
        <w:tc>
          <w:tcPr>
            <w:tcW w:w="957" w:type="dxa"/>
            <w:shd w:val="clear" w:color="auto" w:fill="auto"/>
            <w:hideMark/>
          </w:tcPr>
          <w:p w14:paraId="06D0AAD4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10" w:type="dxa"/>
            <w:shd w:val="clear" w:color="auto" w:fill="auto"/>
            <w:hideMark/>
          </w:tcPr>
          <w:p w14:paraId="0E364DC0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КП (1 шт) ремонт абп</w:t>
            </w:r>
          </w:p>
        </w:tc>
        <w:tc>
          <w:tcPr>
            <w:tcW w:w="2540" w:type="dxa"/>
            <w:shd w:val="clear" w:color="auto" w:fill="auto"/>
            <w:hideMark/>
          </w:tcPr>
          <w:p w14:paraId="54518435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  <w:tc>
          <w:tcPr>
            <w:tcW w:w="2887" w:type="dxa"/>
            <w:shd w:val="clear" w:color="auto" w:fill="auto"/>
            <w:hideMark/>
          </w:tcPr>
          <w:p w14:paraId="5649CDB4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28 425,07</w:t>
            </w:r>
          </w:p>
        </w:tc>
      </w:tr>
      <w:tr w:rsidR="008C6347" w:rsidRPr="008C6347" w14:paraId="2C908FC9" w14:textId="77777777" w:rsidTr="00443E1D">
        <w:trPr>
          <w:trHeight w:val="330"/>
        </w:trPr>
        <w:tc>
          <w:tcPr>
            <w:tcW w:w="957" w:type="dxa"/>
            <w:shd w:val="clear" w:color="auto" w:fill="auto"/>
            <w:hideMark/>
          </w:tcPr>
          <w:p w14:paraId="125AF766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0" w:type="dxa"/>
            <w:shd w:val="clear" w:color="auto" w:fill="auto"/>
            <w:hideMark/>
          </w:tcPr>
          <w:p w14:paraId="46D1CE9C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 xml:space="preserve">Замена павильона КП </w:t>
            </w:r>
          </w:p>
        </w:tc>
        <w:tc>
          <w:tcPr>
            <w:tcW w:w="2540" w:type="dxa"/>
            <w:shd w:val="clear" w:color="auto" w:fill="auto"/>
            <w:hideMark/>
          </w:tcPr>
          <w:p w14:paraId="79F0063E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  <w:shd w:val="clear" w:color="auto" w:fill="auto"/>
            <w:hideMark/>
          </w:tcPr>
          <w:p w14:paraId="082C74FC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450 000</w:t>
            </w:r>
          </w:p>
        </w:tc>
      </w:tr>
      <w:tr w:rsidR="008C6347" w:rsidRPr="008C6347" w14:paraId="493CAD98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40E8DA40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0" w:type="dxa"/>
            <w:shd w:val="clear" w:color="auto" w:fill="auto"/>
            <w:hideMark/>
          </w:tcPr>
          <w:p w14:paraId="4009A6FC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 xml:space="preserve">Устройство абп (уменьшение газона) </w:t>
            </w:r>
            <w:proofErr w:type="gramStart"/>
            <w:r w:rsidRPr="008C6347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2540" w:type="dxa"/>
            <w:shd w:val="clear" w:color="auto" w:fill="auto"/>
            <w:hideMark/>
          </w:tcPr>
          <w:p w14:paraId="4D57F44D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87" w:type="dxa"/>
            <w:shd w:val="clear" w:color="auto" w:fill="auto"/>
            <w:hideMark/>
          </w:tcPr>
          <w:p w14:paraId="4244173F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199 080,13</w:t>
            </w:r>
          </w:p>
        </w:tc>
      </w:tr>
      <w:tr w:rsidR="008C6347" w:rsidRPr="008C6347" w14:paraId="44936B60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37DC74AA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10" w:type="dxa"/>
            <w:shd w:val="clear" w:color="auto" w:fill="auto"/>
            <w:hideMark/>
          </w:tcPr>
          <w:p w14:paraId="1F746C6F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Лавочка Скамейка «Грань» без подлокотников 10132-1</w:t>
            </w:r>
          </w:p>
        </w:tc>
        <w:tc>
          <w:tcPr>
            <w:tcW w:w="2540" w:type="dxa"/>
            <w:shd w:val="clear" w:color="auto" w:fill="auto"/>
            <w:hideMark/>
          </w:tcPr>
          <w:p w14:paraId="5070AD86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87" w:type="dxa"/>
            <w:shd w:val="clear" w:color="auto" w:fill="auto"/>
            <w:hideMark/>
          </w:tcPr>
          <w:p w14:paraId="0DBDC74C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207 573,31</w:t>
            </w:r>
          </w:p>
        </w:tc>
      </w:tr>
      <w:tr w:rsidR="008C6347" w:rsidRPr="008C6347" w14:paraId="685253C5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668B27A0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10" w:type="dxa"/>
            <w:shd w:val="clear" w:color="auto" w:fill="auto"/>
            <w:hideMark/>
          </w:tcPr>
          <w:p w14:paraId="037C1898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Урна "Эстель" круглая на ножке 9001-1</w:t>
            </w:r>
          </w:p>
        </w:tc>
        <w:tc>
          <w:tcPr>
            <w:tcW w:w="2540" w:type="dxa"/>
            <w:shd w:val="clear" w:color="auto" w:fill="auto"/>
            <w:hideMark/>
          </w:tcPr>
          <w:p w14:paraId="4AC82F2C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87" w:type="dxa"/>
            <w:shd w:val="clear" w:color="auto" w:fill="auto"/>
            <w:hideMark/>
          </w:tcPr>
          <w:p w14:paraId="7CC68E69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118 945,32</w:t>
            </w:r>
          </w:p>
        </w:tc>
      </w:tr>
      <w:tr w:rsidR="008C6347" w:rsidRPr="008C6347" w14:paraId="6462335C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39648FB2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10" w:type="dxa"/>
            <w:shd w:val="clear" w:color="auto" w:fill="auto"/>
            <w:hideMark/>
          </w:tcPr>
          <w:p w14:paraId="61E9856A" w14:textId="65AC9643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 xml:space="preserve">ремонт лестницы (1 шт) </w:t>
            </w:r>
            <w:proofErr w:type="gramStart"/>
            <w:r w:rsidRPr="008C6347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2540" w:type="dxa"/>
            <w:shd w:val="clear" w:color="auto" w:fill="auto"/>
            <w:hideMark/>
          </w:tcPr>
          <w:p w14:paraId="56B026F9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87" w:type="dxa"/>
            <w:shd w:val="clear" w:color="auto" w:fill="auto"/>
            <w:hideMark/>
          </w:tcPr>
          <w:p w14:paraId="3ED3F4C6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242 897,23</w:t>
            </w:r>
          </w:p>
        </w:tc>
      </w:tr>
      <w:tr w:rsidR="008C6347" w:rsidRPr="008C6347" w14:paraId="7EF0C068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26592BB0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10" w:type="dxa"/>
            <w:shd w:val="clear" w:color="auto" w:fill="auto"/>
            <w:hideMark/>
          </w:tcPr>
          <w:p w14:paraId="45EDBB8E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 xml:space="preserve">Ремонт подпорной стенки </w:t>
            </w:r>
            <w:proofErr w:type="gramStart"/>
            <w:r w:rsidRPr="008C6347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2540" w:type="dxa"/>
            <w:shd w:val="clear" w:color="auto" w:fill="auto"/>
            <w:hideMark/>
          </w:tcPr>
          <w:p w14:paraId="4C410E67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887" w:type="dxa"/>
            <w:shd w:val="clear" w:color="auto" w:fill="auto"/>
            <w:hideMark/>
          </w:tcPr>
          <w:p w14:paraId="76D25AC2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293 465,95</w:t>
            </w:r>
          </w:p>
        </w:tc>
      </w:tr>
      <w:tr w:rsidR="008C6347" w:rsidRPr="008C6347" w14:paraId="6F055541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75124067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10" w:type="dxa"/>
            <w:shd w:val="clear" w:color="auto" w:fill="auto"/>
            <w:hideMark/>
          </w:tcPr>
          <w:p w14:paraId="583D9B8A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Устройство покрытия на детских площадках (искусственная трава)</w:t>
            </w:r>
          </w:p>
        </w:tc>
        <w:tc>
          <w:tcPr>
            <w:tcW w:w="2540" w:type="dxa"/>
            <w:shd w:val="clear" w:color="auto" w:fill="auto"/>
            <w:hideMark/>
          </w:tcPr>
          <w:p w14:paraId="4E84DB2B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753,27</w:t>
            </w:r>
          </w:p>
        </w:tc>
        <w:tc>
          <w:tcPr>
            <w:tcW w:w="2887" w:type="dxa"/>
            <w:shd w:val="clear" w:color="auto" w:fill="auto"/>
            <w:hideMark/>
          </w:tcPr>
          <w:p w14:paraId="59D8D8E3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986 213,05</w:t>
            </w:r>
          </w:p>
        </w:tc>
      </w:tr>
      <w:tr w:rsidR="008C6347" w:rsidRPr="008C6347" w14:paraId="121A7A87" w14:textId="77777777" w:rsidTr="00443E1D">
        <w:trPr>
          <w:trHeight w:val="707"/>
        </w:trPr>
        <w:tc>
          <w:tcPr>
            <w:tcW w:w="957" w:type="dxa"/>
            <w:shd w:val="clear" w:color="auto" w:fill="auto"/>
            <w:hideMark/>
          </w:tcPr>
          <w:p w14:paraId="3AA481D2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10" w:type="dxa"/>
            <w:shd w:val="clear" w:color="auto" w:fill="auto"/>
            <w:hideMark/>
          </w:tcPr>
          <w:p w14:paraId="54151BA5" w14:textId="290D85C6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Спортивный комплекс "Верхняя палуба" ЛГИК-7.15M ЛЕБЕР</w:t>
            </w:r>
          </w:p>
        </w:tc>
        <w:tc>
          <w:tcPr>
            <w:tcW w:w="2540" w:type="dxa"/>
            <w:shd w:val="clear" w:color="auto" w:fill="auto"/>
            <w:hideMark/>
          </w:tcPr>
          <w:p w14:paraId="48D27849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  <w:shd w:val="clear" w:color="auto" w:fill="auto"/>
            <w:hideMark/>
          </w:tcPr>
          <w:p w14:paraId="4D5D5F36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2 059 995,09</w:t>
            </w:r>
          </w:p>
        </w:tc>
      </w:tr>
      <w:tr w:rsidR="008C6347" w:rsidRPr="008C6347" w14:paraId="5240DCBE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1CDB53B4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10" w:type="dxa"/>
            <w:shd w:val="clear" w:color="auto" w:fill="auto"/>
            <w:hideMark/>
          </w:tcPr>
          <w:p w14:paraId="2526DEE2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Информационный стенд Ст300</w:t>
            </w:r>
          </w:p>
        </w:tc>
        <w:tc>
          <w:tcPr>
            <w:tcW w:w="2540" w:type="dxa"/>
            <w:shd w:val="clear" w:color="auto" w:fill="auto"/>
            <w:hideMark/>
          </w:tcPr>
          <w:p w14:paraId="5F414A4F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7" w:type="dxa"/>
            <w:shd w:val="clear" w:color="auto" w:fill="auto"/>
            <w:hideMark/>
          </w:tcPr>
          <w:p w14:paraId="66CC9A1B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34 000</w:t>
            </w:r>
          </w:p>
        </w:tc>
      </w:tr>
      <w:tr w:rsidR="008C6347" w:rsidRPr="008C6347" w14:paraId="15BF4754" w14:textId="77777777" w:rsidTr="00443E1D">
        <w:trPr>
          <w:trHeight w:val="119"/>
        </w:trPr>
        <w:tc>
          <w:tcPr>
            <w:tcW w:w="957" w:type="dxa"/>
            <w:shd w:val="clear" w:color="auto" w:fill="auto"/>
            <w:hideMark/>
          </w:tcPr>
          <w:p w14:paraId="1D61442F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10" w:type="dxa"/>
            <w:shd w:val="clear" w:color="auto" w:fill="auto"/>
            <w:hideMark/>
          </w:tcPr>
          <w:p w14:paraId="37818CC7" w14:textId="35CB130F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Экскаватор ЛГД-122 ЛЕБЕР</w:t>
            </w:r>
          </w:p>
        </w:tc>
        <w:tc>
          <w:tcPr>
            <w:tcW w:w="2540" w:type="dxa"/>
            <w:shd w:val="clear" w:color="auto" w:fill="auto"/>
            <w:hideMark/>
          </w:tcPr>
          <w:p w14:paraId="00026FA2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  <w:shd w:val="clear" w:color="auto" w:fill="auto"/>
            <w:hideMark/>
          </w:tcPr>
          <w:p w14:paraId="78815C4F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123 967,00</w:t>
            </w:r>
          </w:p>
        </w:tc>
      </w:tr>
      <w:tr w:rsidR="008C6347" w:rsidRPr="008C6347" w14:paraId="15014ED9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66200FE5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810" w:type="dxa"/>
            <w:shd w:val="clear" w:color="auto" w:fill="auto"/>
            <w:hideMark/>
          </w:tcPr>
          <w:p w14:paraId="770EAEBD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Карусель 146010 Новые проекты</w:t>
            </w:r>
          </w:p>
        </w:tc>
        <w:tc>
          <w:tcPr>
            <w:tcW w:w="2540" w:type="dxa"/>
            <w:shd w:val="clear" w:color="auto" w:fill="auto"/>
            <w:hideMark/>
          </w:tcPr>
          <w:p w14:paraId="09526DBE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  <w:shd w:val="clear" w:color="auto" w:fill="auto"/>
            <w:hideMark/>
          </w:tcPr>
          <w:p w14:paraId="3A48C6D9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185 548,15</w:t>
            </w:r>
          </w:p>
        </w:tc>
      </w:tr>
      <w:tr w:rsidR="008C6347" w:rsidRPr="008C6347" w14:paraId="1CE8A84F" w14:textId="77777777" w:rsidTr="00443E1D">
        <w:trPr>
          <w:trHeight w:val="106"/>
        </w:trPr>
        <w:tc>
          <w:tcPr>
            <w:tcW w:w="957" w:type="dxa"/>
            <w:shd w:val="clear" w:color="auto" w:fill="auto"/>
            <w:hideMark/>
          </w:tcPr>
          <w:p w14:paraId="6E3A9067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10" w:type="dxa"/>
            <w:shd w:val="clear" w:color="auto" w:fill="auto"/>
            <w:hideMark/>
          </w:tcPr>
          <w:p w14:paraId="57C2BAC0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Песочница Лебер ЛГП-112П ЛЕБЕР</w:t>
            </w:r>
          </w:p>
        </w:tc>
        <w:tc>
          <w:tcPr>
            <w:tcW w:w="2540" w:type="dxa"/>
            <w:shd w:val="clear" w:color="auto" w:fill="auto"/>
            <w:hideMark/>
          </w:tcPr>
          <w:p w14:paraId="648330FD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  <w:shd w:val="clear" w:color="auto" w:fill="auto"/>
            <w:hideMark/>
          </w:tcPr>
          <w:p w14:paraId="17FB4091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234 515,00</w:t>
            </w:r>
          </w:p>
        </w:tc>
      </w:tr>
      <w:tr w:rsidR="008C6347" w:rsidRPr="008C6347" w14:paraId="37037069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248DA9EE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10" w:type="dxa"/>
            <w:shd w:val="clear" w:color="auto" w:fill="auto"/>
            <w:hideMark/>
          </w:tcPr>
          <w:p w14:paraId="69BCD105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Качели "Гнездо" ЗАБАВА</w:t>
            </w:r>
          </w:p>
        </w:tc>
        <w:tc>
          <w:tcPr>
            <w:tcW w:w="2540" w:type="dxa"/>
            <w:shd w:val="clear" w:color="auto" w:fill="auto"/>
            <w:hideMark/>
          </w:tcPr>
          <w:p w14:paraId="0BABAA8D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  <w:shd w:val="clear" w:color="auto" w:fill="auto"/>
            <w:hideMark/>
          </w:tcPr>
          <w:p w14:paraId="53BA8EC1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231 347,54</w:t>
            </w:r>
          </w:p>
        </w:tc>
      </w:tr>
      <w:tr w:rsidR="008C6347" w:rsidRPr="008C6347" w14:paraId="6BE77F39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19FC2E02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10" w:type="dxa"/>
            <w:shd w:val="clear" w:color="auto" w:fill="auto"/>
            <w:hideMark/>
          </w:tcPr>
          <w:p w14:paraId="7A7DCF9A" w14:textId="7FF19486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Карусель "Гнездо" ЛГК-11.21 ЛЕБЕР</w:t>
            </w:r>
          </w:p>
        </w:tc>
        <w:tc>
          <w:tcPr>
            <w:tcW w:w="2540" w:type="dxa"/>
            <w:shd w:val="clear" w:color="auto" w:fill="auto"/>
            <w:hideMark/>
          </w:tcPr>
          <w:p w14:paraId="47922EB9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  <w:shd w:val="clear" w:color="auto" w:fill="auto"/>
            <w:hideMark/>
          </w:tcPr>
          <w:p w14:paraId="4E1738B6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204 637,66</w:t>
            </w:r>
          </w:p>
        </w:tc>
      </w:tr>
      <w:tr w:rsidR="008C6347" w:rsidRPr="008C6347" w14:paraId="6E4F98F2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2B089722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10" w:type="dxa"/>
            <w:shd w:val="clear" w:color="auto" w:fill="auto"/>
            <w:hideMark/>
          </w:tcPr>
          <w:p w14:paraId="039ABCB6" w14:textId="174D882F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Качалка на пружине "Тропическая рыбка" ЛГК-107 ЛЕБЕР</w:t>
            </w:r>
          </w:p>
        </w:tc>
        <w:tc>
          <w:tcPr>
            <w:tcW w:w="2540" w:type="dxa"/>
            <w:shd w:val="clear" w:color="auto" w:fill="auto"/>
            <w:hideMark/>
          </w:tcPr>
          <w:p w14:paraId="62463EEC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  <w:shd w:val="clear" w:color="auto" w:fill="auto"/>
            <w:hideMark/>
          </w:tcPr>
          <w:p w14:paraId="3BE8D567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74 138,38</w:t>
            </w:r>
          </w:p>
        </w:tc>
      </w:tr>
      <w:tr w:rsidR="008C6347" w:rsidRPr="008C6347" w14:paraId="164D66D1" w14:textId="77777777" w:rsidTr="00443E1D">
        <w:trPr>
          <w:trHeight w:val="615"/>
        </w:trPr>
        <w:tc>
          <w:tcPr>
            <w:tcW w:w="957" w:type="dxa"/>
            <w:shd w:val="clear" w:color="auto" w:fill="auto"/>
            <w:hideMark/>
          </w:tcPr>
          <w:p w14:paraId="7EAB7585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10" w:type="dxa"/>
            <w:shd w:val="clear" w:color="auto" w:fill="auto"/>
            <w:hideMark/>
          </w:tcPr>
          <w:p w14:paraId="12C86807" w14:textId="60F1FF15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Игровой комплекс NDPP-069 ДиКом</w:t>
            </w:r>
          </w:p>
        </w:tc>
        <w:tc>
          <w:tcPr>
            <w:tcW w:w="2540" w:type="dxa"/>
            <w:shd w:val="clear" w:color="auto" w:fill="auto"/>
            <w:hideMark/>
          </w:tcPr>
          <w:p w14:paraId="2D4B9FFF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  <w:shd w:val="clear" w:color="auto" w:fill="auto"/>
            <w:hideMark/>
          </w:tcPr>
          <w:p w14:paraId="4945D01B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2 772 583,33</w:t>
            </w:r>
          </w:p>
        </w:tc>
      </w:tr>
      <w:tr w:rsidR="008C6347" w:rsidRPr="008C6347" w14:paraId="0334084A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326E0C96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10" w:type="dxa"/>
            <w:shd w:val="clear" w:color="auto" w:fill="auto"/>
            <w:hideMark/>
          </w:tcPr>
          <w:p w14:paraId="42E593DC" w14:textId="4CB049FA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Установка Игрового комплекса NDPP-069 ДиКом</w:t>
            </w:r>
          </w:p>
        </w:tc>
        <w:tc>
          <w:tcPr>
            <w:tcW w:w="2540" w:type="dxa"/>
            <w:shd w:val="clear" w:color="auto" w:fill="auto"/>
            <w:hideMark/>
          </w:tcPr>
          <w:p w14:paraId="7C662FB1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  <w:shd w:val="clear" w:color="auto" w:fill="auto"/>
            <w:hideMark/>
          </w:tcPr>
          <w:p w14:paraId="77409228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449 531,48</w:t>
            </w:r>
          </w:p>
        </w:tc>
      </w:tr>
      <w:tr w:rsidR="008C6347" w:rsidRPr="008C6347" w14:paraId="37ACC74F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7E2EA6D1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10" w:type="dxa"/>
            <w:shd w:val="clear" w:color="auto" w:fill="auto"/>
            <w:hideMark/>
          </w:tcPr>
          <w:p w14:paraId="5EC29903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Скамейка-качели парковые "Пегас" | 16328 | Хоббика</w:t>
            </w:r>
          </w:p>
        </w:tc>
        <w:tc>
          <w:tcPr>
            <w:tcW w:w="2540" w:type="dxa"/>
            <w:shd w:val="clear" w:color="auto" w:fill="auto"/>
            <w:hideMark/>
          </w:tcPr>
          <w:p w14:paraId="6A74E706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7" w:type="dxa"/>
            <w:shd w:val="clear" w:color="auto" w:fill="auto"/>
            <w:hideMark/>
          </w:tcPr>
          <w:p w14:paraId="21CFB057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1 205 288,21</w:t>
            </w:r>
          </w:p>
        </w:tc>
      </w:tr>
      <w:tr w:rsidR="008C6347" w:rsidRPr="008C6347" w14:paraId="1AAF80BE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7A66E309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10" w:type="dxa"/>
            <w:shd w:val="clear" w:color="auto" w:fill="auto"/>
            <w:hideMark/>
          </w:tcPr>
          <w:p w14:paraId="5820B918" w14:textId="2212DA3B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Балансир "Уровень" МСК-103.</w:t>
            </w:r>
            <w:proofErr w:type="gramStart"/>
            <w:r w:rsidRPr="008C6347">
              <w:rPr>
                <w:rFonts w:ascii="Times New Roman" w:hAnsi="Times New Roman"/>
                <w:sz w:val="28"/>
                <w:szCs w:val="28"/>
              </w:rPr>
              <w:t>101  ЛЕБЕР</w:t>
            </w:r>
            <w:proofErr w:type="gramEnd"/>
          </w:p>
        </w:tc>
        <w:tc>
          <w:tcPr>
            <w:tcW w:w="2540" w:type="dxa"/>
            <w:shd w:val="clear" w:color="auto" w:fill="auto"/>
            <w:hideMark/>
          </w:tcPr>
          <w:p w14:paraId="7A69AC0D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  <w:shd w:val="clear" w:color="auto" w:fill="auto"/>
            <w:hideMark/>
          </w:tcPr>
          <w:p w14:paraId="42FA62DD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254 880,00</w:t>
            </w:r>
          </w:p>
        </w:tc>
      </w:tr>
      <w:tr w:rsidR="008C6347" w:rsidRPr="008C6347" w14:paraId="5FB24D37" w14:textId="77777777" w:rsidTr="00443E1D">
        <w:trPr>
          <w:trHeight w:val="330"/>
        </w:trPr>
        <w:tc>
          <w:tcPr>
            <w:tcW w:w="957" w:type="dxa"/>
            <w:shd w:val="clear" w:color="auto" w:fill="auto"/>
            <w:hideMark/>
          </w:tcPr>
          <w:p w14:paraId="59EAC54D" w14:textId="77777777" w:rsidR="008C6347" w:rsidRPr="008C6347" w:rsidRDefault="008C6347" w:rsidP="00407B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634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50" w:type="dxa"/>
            <w:gridSpan w:val="2"/>
            <w:shd w:val="clear" w:color="auto" w:fill="auto"/>
            <w:hideMark/>
          </w:tcPr>
          <w:p w14:paraId="1E9FF15E" w14:textId="77777777" w:rsidR="008C6347" w:rsidRPr="008C6347" w:rsidRDefault="008C6347" w:rsidP="00407B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634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87" w:type="dxa"/>
            <w:shd w:val="clear" w:color="auto" w:fill="auto"/>
            <w:noWrap/>
            <w:hideMark/>
          </w:tcPr>
          <w:p w14:paraId="78FB672E" w14:textId="77777777" w:rsidR="008C6347" w:rsidRPr="008C6347" w:rsidRDefault="008C6347" w:rsidP="00407B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6347">
              <w:rPr>
                <w:rFonts w:ascii="Times New Roman" w:hAnsi="Times New Roman"/>
                <w:b/>
                <w:bCs/>
                <w:sz w:val="28"/>
                <w:szCs w:val="28"/>
              </w:rPr>
              <w:t>17 555 962,77</w:t>
            </w:r>
          </w:p>
        </w:tc>
      </w:tr>
      <w:tr w:rsidR="008C6347" w:rsidRPr="008C6347" w14:paraId="4D870968" w14:textId="77777777" w:rsidTr="00443E1D">
        <w:trPr>
          <w:trHeight w:val="405"/>
        </w:trPr>
        <w:tc>
          <w:tcPr>
            <w:tcW w:w="10194" w:type="dxa"/>
            <w:gridSpan w:val="4"/>
            <w:shd w:val="clear" w:color="auto" w:fill="auto"/>
            <w:noWrap/>
            <w:hideMark/>
          </w:tcPr>
          <w:p w14:paraId="56491A69" w14:textId="77777777" w:rsidR="008C6347" w:rsidRPr="008C6347" w:rsidRDefault="008C6347" w:rsidP="004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b/>
                <w:bCs/>
                <w:sz w:val="28"/>
                <w:szCs w:val="28"/>
              </w:rPr>
              <w:t>Академика Пилюгина д.8к.2</w:t>
            </w:r>
          </w:p>
        </w:tc>
      </w:tr>
      <w:tr w:rsidR="008C6347" w:rsidRPr="008C6347" w14:paraId="161D4079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5080BDC3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810" w:type="dxa"/>
            <w:shd w:val="clear" w:color="auto" w:fill="auto"/>
            <w:hideMark/>
          </w:tcPr>
          <w:p w14:paraId="75FCB9A7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40" w:type="dxa"/>
            <w:shd w:val="clear" w:color="auto" w:fill="auto"/>
            <w:hideMark/>
          </w:tcPr>
          <w:p w14:paraId="7B6B375F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 xml:space="preserve">Количество, кв. м; </w:t>
            </w:r>
            <w:proofErr w:type="gramStart"/>
            <w:r w:rsidRPr="008C6347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gramEnd"/>
          </w:p>
        </w:tc>
        <w:tc>
          <w:tcPr>
            <w:tcW w:w="2887" w:type="dxa"/>
            <w:shd w:val="clear" w:color="auto" w:fill="auto"/>
            <w:hideMark/>
          </w:tcPr>
          <w:p w14:paraId="5B383384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</w:p>
        </w:tc>
      </w:tr>
      <w:tr w:rsidR="008C6347" w:rsidRPr="008C6347" w14:paraId="51CACD43" w14:textId="77777777" w:rsidTr="00443E1D">
        <w:trPr>
          <w:trHeight w:val="330"/>
        </w:trPr>
        <w:tc>
          <w:tcPr>
            <w:tcW w:w="957" w:type="dxa"/>
            <w:shd w:val="clear" w:color="auto" w:fill="auto"/>
            <w:hideMark/>
          </w:tcPr>
          <w:p w14:paraId="7B3F1C8C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shd w:val="clear" w:color="auto" w:fill="auto"/>
            <w:hideMark/>
          </w:tcPr>
          <w:p w14:paraId="3F3728B6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shd w:val="clear" w:color="auto" w:fill="auto"/>
            <w:hideMark/>
          </w:tcPr>
          <w:p w14:paraId="42219FB7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7" w:type="dxa"/>
            <w:shd w:val="clear" w:color="auto" w:fill="auto"/>
            <w:hideMark/>
          </w:tcPr>
          <w:p w14:paraId="1EF901E7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6347" w:rsidRPr="008C6347" w14:paraId="0E91ABDB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6C317514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shd w:val="clear" w:color="auto" w:fill="auto"/>
            <w:hideMark/>
          </w:tcPr>
          <w:p w14:paraId="40657621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Асфальтобетонное покрытие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14:paraId="0F719F31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3596</w:t>
            </w:r>
          </w:p>
        </w:tc>
        <w:tc>
          <w:tcPr>
            <w:tcW w:w="2887" w:type="dxa"/>
            <w:shd w:val="clear" w:color="auto" w:fill="auto"/>
            <w:hideMark/>
          </w:tcPr>
          <w:p w14:paraId="14F4CE0E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3 314 301,55</w:t>
            </w:r>
          </w:p>
        </w:tc>
      </w:tr>
      <w:tr w:rsidR="008C6347" w:rsidRPr="008C6347" w14:paraId="6CF99CB7" w14:textId="77777777" w:rsidTr="00443E1D">
        <w:trPr>
          <w:trHeight w:val="330"/>
        </w:trPr>
        <w:tc>
          <w:tcPr>
            <w:tcW w:w="957" w:type="dxa"/>
            <w:shd w:val="clear" w:color="auto" w:fill="auto"/>
            <w:hideMark/>
          </w:tcPr>
          <w:p w14:paraId="057AAFF4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0" w:type="dxa"/>
            <w:shd w:val="clear" w:color="auto" w:fill="auto"/>
            <w:hideMark/>
          </w:tcPr>
          <w:p w14:paraId="4EBCCA61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Плитка (замена на абп)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14:paraId="3BACC18E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23,73</w:t>
            </w:r>
          </w:p>
        </w:tc>
        <w:tc>
          <w:tcPr>
            <w:tcW w:w="2887" w:type="dxa"/>
            <w:shd w:val="clear" w:color="auto" w:fill="auto"/>
            <w:hideMark/>
          </w:tcPr>
          <w:p w14:paraId="6D8A4803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27 164,86</w:t>
            </w:r>
          </w:p>
        </w:tc>
      </w:tr>
      <w:tr w:rsidR="008C6347" w:rsidRPr="008C6347" w14:paraId="169AC39B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3EFDFB9C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0" w:type="dxa"/>
            <w:shd w:val="clear" w:color="auto" w:fill="auto"/>
            <w:hideMark/>
          </w:tcPr>
          <w:p w14:paraId="30AA7580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Площадь ремонта газонов</w:t>
            </w:r>
          </w:p>
        </w:tc>
        <w:tc>
          <w:tcPr>
            <w:tcW w:w="2540" w:type="dxa"/>
            <w:shd w:val="clear" w:color="auto" w:fill="auto"/>
            <w:hideMark/>
          </w:tcPr>
          <w:p w14:paraId="166A8393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2887" w:type="dxa"/>
            <w:shd w:val="clear" w:color="auto" w:fill="auto"/>
            <w:hideMark/>
          </w:tcPr>
          <w:p w14:paraId="0F464A3D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983 842,27</w:t>
            </w:r>
          </w:p>
        </w:tc>
      </w:tr>
      <w:tr w:rsidR="008C6347" w:rsidRPr="008C6347" w14:paraId="17D84777" w14:textId="77777777" w:rsidTr="00443E1D">
        <w:trPr>
          <w:trHeight w:val="330"/>
        </w:trPr>
        <w:tc>
          <w:tcPr>
            <w:tcW w:w="957" w:type="dxa"/>
            <w:shd w:val="clear" w:color="auto" w:fill="auto"/>
            <w:hideMark/>
          </w:tcPr>
          <w:p w14:paraId="4A4EC2B0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0" w:type="dxa"/>
            <w:shd w:val="clear" w:color="auto" w:fill="auto"/>
            <w:hideMark/>
          </w:tcPr>
          <w:p w14:paraId="4A8FA850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борт камень</w:t>
            </w:r>
          </w:p>
        </w:tc>
        <w:tc>
          <w:tcPr>
            <w:tcW w:w="2540" w:type="dxa"/>
            <w:shd w:val="clear" w:color="auto" w:fill="auto"/>
            <w:hideMark/>
          </w:tcPr>
          <w:p w14:paraId="0438DEC1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1264</w:t>
            </w:r>
          </w:p>
        </w:tc>
        <w:tc>
          <w:tcPr>
            <w:tcW w:w="2887" w:type="dxa"/>
            <w:shd w:val="clear" w:color="auto" w:fill="auto"/>
            <w:hideMark/>
          </w:tcPr>
          <w:p w14:paraId="14C655DA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1 350 380,57</w:t>
            </w:r>
          </w:p>
        </w:tc>
      </w:tr>
      <w:tr w:rsidR="008C6347" w:rsidRPr="008C6347" w14:paraId="1BC46583" w14:textId="77777777" w:rsidTr="00443E1D">
        <w:trPr>
          <w:trHeight w:val="330"/>
        </w:trPr>
        <w:tc>
          <w:tcPr>
            <w:tcW w:w="957" w:type="dxa"/>
            <w:shd w:val="clear" w:color="auto" w:fill="auto"/>
            <w:hideMark/>
          </w:tcPr>
          <w:p w14:paraId="5F3A6DB4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0" w:type="dxa"/>
            <w:shd w:val="clear" w:color="auto" w:fill="auto"/>
            <w:hideMark/>
          </w:tcPr>
          <w:p w14:paraId="5F8F8B8C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КП (1 шт) ремонт абп</w:t>
            </w:r>
          </w:p>
        </w:tc>
        <w:tc>
          <w:tcPr>
            <w:tcW w:w="2540" w:type="dxa"/>
            <w:shd w:val="clear" w:color="auto" w:fill="auto"/>
            <w:hideMark/>
          </w:tcPr>
          <w:p w14:paraId="20E96F0D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37,6</w:t>
            </w:r>
          </w:p>
        </w:tc>
        <w:tc>
          <w:tcPr>
            <w:tcW w:w="2887" w:type="dxa"/>
            <w:shd w:val="clear" w:color="auto" w:fill="auto"/>
            <w:hideMark/>
          </w:tcPr>
          <w:p w14:paraId="3655FC7F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63 773,30</w:t>
            </w:r>
          </w:p>
        </w:tc>
      </w:tr>
      <w:tr w:rsidR="008C6347" w:rsidRPr="008C6347" w14:paraId="17C1D506" w14:textId="77777777" w:rsidTr="00443E1D">
        <w:trPr>
          <w:trHeight w:val="330"/>
        </w:trPr>
        <w:tc>
          <w:tcPr>
            <w:tcW w:w="957" w:type="dxa"/>
            <w:shd w:val="clear" w:color="auto" w:fill="auto"/>
            <w:hideMark/>
          </w:tcPr>
          <w:p w14:paraId="5877101B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10" w:type="dxa"/>
            <w:shd w:val="clear" w:color="auto" w:fill="auto"/>
            <w:hideMark/>
          </w:tcPr>
          <w:p w14:paraId="6AB1BA84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 xml:space="preserve">замена павильонов КП </w:t>
            </w:r>
          </w:p>
        </w:tc>
        <w:tc>
          <w:tcPr>
            <w:tcW w:w="2540" w:type="dxa"/>
            <w:shd w:val="clear" w:color="auto" w:fill="auto"/>
            <w:hideMark/>
          </w:tcPr>
          <w:p w14:paraId="3F4D4A92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7" w:type="dxa"/>
            <w:shd w:val="clear" w:color="auto" w:fill="auto"/>
            <w:hideMark/>
          </w:tcPr>
          <w:p w14:paraId="13329D1B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1 350 000,00</w:t>
            </w:r>
          </w:p>
        </w:tc>
      </w:tr>
      <w:tr w:rsidR="008C6347" w:rsidRPr="008C6347" w14:paraId="6CD0E2FA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02161436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0" w:type="dxa"/>
            <w:shd w:val="clear" w:color="auto" w:fill="auto"/>
            <w:hideMark/>
          </w:tcPr>
          <w:p w14:paraId="2412049B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Лавочка Скамейка «Грань» без подлокотников 10132-1</w:t>
            </w:r>
          </w:p>
        </w:tc>
        <w:tc>
          <w:tcPr>
            <w:tcW w:w="2540" w:type="dxa"/>
            <w:shd w:val="clear" w:color="auto" w:fill="auto"/>
            <w:hideMark/>
          </w:tcPr>
          <w:p w14:paraId="62476F7F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7" w:type="dxa"/>
            <w:shd w:val="clear" w:color="auto" w:fill="auto"/>
            <w:hideMark/>
          </w:tcPr>
          <w:p w14:paraId="698D4D07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103 786,66</w:t>
            </w:r>
          </w:p>
        </w:tc>
      </w:tr>
      <w:tr w:rsidR="008C6347" w:rsidRPr="008C6347" w14:paraId="4F27E6B8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24A07E11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0" w:type="dxa"/>
            <w:shd w:val="clear" w:color="auto" w:fill="auto"/>
            <w:hideMark/>
          </w:tcPr>
          <w:p w14:paraId="3C1125B9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C6347">
              <w:rPr>
                <w:rFonts w:ascii="Times New Roman" w:hAnsi="Times New Roman"/>
                <w:sz w:val="28"/>
                <w:szCs w:val="28"/>
                <w:u w:val="single"/>
              </w:rPr>
              <w:t>Урна "Эстель" круглая на ножке 9001-1</w:t>
            </w:r>
          </w:p>
        </w:tc>
        <w:tc>
          <w:tcPr>
            <w:tcW w:w="2540" w:type="dxa"/>
            <w:shd w:val="clear" w:color="auto" w:fill="auto"/>
            <w:hideMark/>
          </w:tcPr>
          <w:p w14:paraId="78E0F1FC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C6347"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</w:p>
        </w:tc>
        <w:tc>
          <w:tcPr>
            <w:tcW w:w="2887" w:type="dxa"/>
            <w:shd w:val="clear" w:color="auto" w:fill="auto"/>
            <w:hideMark/>
          </w:tcPr>
          <w:p w14:paraId="68B05132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C6347">
              <w:rPr>
                <w:rFonts w:ascii="Times New Roman" w:hAnsi="Times New Roman"/>
                <w:sz w:val="28"/>
                <w:szCs w:val="28"/>
                <w:u w:val="single"/>
              </w:rPr>
              <w:t>118 945,32</w:t>
            </w:r>
          </w:p>
        </w:tc>
      </w:tr>
      <w:tr w:rsidR="008C6347" w:rsidRPr="008C6347" w14:paraId="4549AED4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48CB0ED7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10" w:type="dxa"/>
            <w:shd w:val="clear" w:color="auto" w:fill="auto"/>
            <w:hideMark/>
          </w:tcPr>
          <w:p w14:paraId="31051A75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Устройство покрытия на детских площадках (искусственная трава)</w:t>
            </w:r>
          </w:p>
        </w:tc>
        <w:tc>
          <w:tcPr>
            <w:tcW w:w="2540" w:type="dxa"/>
            <w:shd w:val="clear" w:color="auto" w:fill="auto"/>
            <w:hideMark/>
          </w:tcPr>
          <w:p w14:paraId="2BD4D7DE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222,3</w:t>
            </w:r>
          </w:p>
        </w:tc>
        <w:tc>
          <w:tcPr>
            <w:tcW w:w="2887" w:type="dxa"/>
            <w:shd w:val="clear" w:color="auto" w:fill="auto"/>
            <w:hideMark/>
          </w:tcPr>
          <w:p w14:paraId="1F6A1F91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292 021,80</w:t>
            </w:r>
          </w:p>
        </w:tc>
      </w:tr>
      <w:tr w:rsidR="008C6347" w:rsidRPr="008C6347" w14:paraId="2BCD8003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36C4DADA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10" w:type="dxa"/>
            <w:shd w:val="clear" w:color="auto" w:fill="auto"/>
            <w:hideMark/>
          </w:tcPr>
          <w:p w14:paraId="390C9CE3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Качели одинарные на цепях ЛГК-40.6М ЛЕБЕР</w:t>
            </w:r>
          </w:p>
        </w:tc>
        <w:tc>
          <w:tcPr>
            <w:tcW w:w="2540" w:type="dxa"/>
            <w:shd w:val="clear" w:color="auto" w:fill="auto"/>
            <w:hideMark/>
          </w:tcPr>
          <w:p w14:paraId="33EB7314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  <w:shd w:val="clear" w:color="auto" w:fill="auto"/>
            <w:hideMark/>
          </w:tcPr>
          <w:p w14:paraId="6AAA8C19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192225,78</w:t>
            </w:r>
          </w:p>
        </w:tc>
      </w:tr>
      <w:tr w:rsidR="008C6347" w:rsidRPr="008C6347" w14:paraId="0BF548A4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05B4C045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10" w:type="dxa"/>
            <w:shd w:val="clear" w:color="auto" w:fill="auto"/>
            <w:hideMark/>
          </w:tcPr>
          <w:p w14:paraId="0240CDFE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Информационный стенд Ст300</w:t>
            </w:r>
          </w:p>
        </w:tc>
        <w:tc>
          <w:tcPr>
            <w:tcW w:w="2540" w:type="dxa"/>
            <w:shd w:val="clear" w:color="auto" w:fill="auto"/>
            <w:hideMark/>
          </w:tcPr>
          <w:p w14:paraId="0B2B4239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  <w:shd w:val="clear" w:color="auto" w:fill="auto"/>
            <w:hideMark/>
          </w:tcPr>
          <w:p w14:paraId="159839FC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17 000,00</w:t>
            </w:r>
          </w:p>
        </w:tc>
      </w:tr>
      <w:tr w:rsidR="008C6347" w:rsidRPr="008C6347" w14:paraId="76FA126E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5BF06679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10" w:type="dxa"/>
            <w:shd w:val="clear" w:color="auto" w:fill="auto"/>
            <w:hideMark/>
          </w:tcPr>
          <w:p w14:paraId="30981C91" w14:textId="7B3A4EE4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Карусель "Гнездо" ЛГК-11.21 ЛЕБЕР</w:t>
            </w:r>
          </w:p>
        </w:tc>
        <w:tc>
          <w:tcPr>
            <w:tcW w:w="2540" w:type="dxa"/>
            <w:shd w:val="clear" w:color="auto" w:fill="auto"/>
            <w:hideMark/>
          </w:tcPr>
          <w:p w14:paraId="568CB859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  <w:shd w:val="clear" w:color="auto" w:fill="auto"/>
            <w:hideMark/>
          </w:tcPr>
          <w:p w14:paraId="6F8907B8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204 637,66</w:t>
            </w:r>
          </w:p>
        </w:tc>
      </w:tr>
      <w:tr w:rsidR="008C6347" w:rsidRPr="008C6347" w14:paraId="44CACDB6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72A1F813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10" w:type="dxa"/>
            <w:shd w:val="clear" w:color="auto" w:fill="auto"/>
            <w:hideMark/>
          </w:tcPr>
          <w:p w14:paraId="4AB6E351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Карусель с полом ЛГК-22 ЛЕБЕР</w:t>
            </w:r>
          </w:p>
        </w:tc>
        <w:tc>
          <w:tcPr>
            <w:tcW w:w="2540" w:type="dxa"/>
            <w:shd w:val="clear" w:color="auto" w:fill="auto"/>
            <w:hideMark/>
          </w:tcPr>
          <w:p w14:paraId="653B8259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  <w:shd w:val="clear" w:color="auto" w:fill="auto"/>
            <w:hideMark/>
          </w:tcPr>
          <w:p w14:paraId="37048E10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145 230,73</w:t>
            </w:r>
          </w:p>
        </w:tc>
      </w:tr>
      <w:tr w:rsidR="008C6347" w:rsidRPr="008C6347" w14:paraId="2634B087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3342870D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10" w:type="dxa"/>
            <w:shd w:val="clear" w:color="auto" w:fill="auto"/>
            <w:hideMark/>
          </w:tcPr>
          <w:p w14:paraId="1A43BF96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Песочница "Море" с крышкой ЛГП-112 ЛЕБЕР</w:t>
            </w:r>
          </w:p>
        </w:tc>
        <w:tc>
          <w:tcPr>
            <w:tcW w:w="2540" w:type="dxa"/>
            <w:shd w:val="clear" w:color="auto" w:fill="auto"/>
            <w:hideMark/>
          </w:tcPr>
          <w:p w14:paraId="3419AA5F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  <w:shd w:val="clear" w:color="auto" w:fill="auto"/>
            <w:hideMark/>
          </w:tcPr>
          <w:p w14:paraId="57A9BFEC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165 776,76</w:t>
            </w:r>
          </w:p>
        </w:tc>
      </w:tr>
      <w:tr w:rsidR="008C6347" w:rsidRPr="008C6347" w14:paraId="1D8796AF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4E65052E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10" w:type="dxa"/>
            <w:shd w:val="clear" w:color="auto" w:fill="auto"/>
            <w:hideMark/>
          </w:tcPr>
          <w:p w14:paraId="1484A342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Диван-качели «Вероника» с навесом</w:t>
            </w:r>
          </w:p>
        </w:tc>
        <w:tc>
          <w:tcPr>
            <w:tcW w:w="2540" w:type="dxa"/>
            <w:shd w:val="clear" w:color="auto" w:fill="auto"/>
            <w:hideMark/>
          </w:tcPr>
          <w:p w14:paraId="3F77E3E2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7" w:type="dxa"/>
            <w:shd w:val="clear" w:color="auto" w:fill="auto"/>
            <w:hideMark/>
          </w:tcPr>
          <w:p w14:paraId="756E24D3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277 426,36</w:t>
            </w:r>
          </w:p>
        </w:tc>
      </w:tr>
      <w:tr w:rsidR="008C6347" w:rsidRPr="008C6347" w14:paraId="142DA3F4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75AC7DEE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10" w:type="dxa"/>
            <w:shd w:val="clear" w:color="auto" w:fill="auto"/>
            <w:hideMark/>
          </w:tcPr>
          <w:p w14:paraId="756802CD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Игровой комплекс | ИЛ-09 | от А до Я</w:t>
            </w:r>
          </w:p>
        </w:tc>
        <w:tc>
          <w:tcPr>
            <w:tcW w:w="2540" w:type="dxa"/>
            <w:shd w:val="clear" w:color="auto" w:fill="auto"/>
            <w:hideMark/>
          </w:tcPr>
          <w:p w14:paraId="32406FAE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  <w:shd w:val="clear" w:color="auto" w:fill="auto"/>
            <w:hideMark/>
          </w:tcPr>
          <w:p w14:paraId="6D092DC4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1 960 471,25</w:t>
            </w:r>
          </w:p>
        </w:tc>
      </w:tr>
      <w:tr w:rsidR="008C6347" w:rsidRPr="008C6347" w14:paraId="36034270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35F782E9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10" w:type="dxa"/>
            <w:shd w:val="clear" w:color="auto" w:fill="auto"/>
            <w:hideMark/>
          </w:tcPr>
          <w:p w14:paraId="7365F21E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Устройство АБВ, зона отдыха</w:t>
            </w:r>
          </w:p>
        </w:tc>
        <w:tc>
          <w:tcPr>
            <w:tcW w:w="2540" w:type="dxa"/>
            <w:shd w:val="clear" w:color="auto" w:fill="auto"/>
            <w:hideMark/>
          </w:tcPr>
          <w:p w14:paraId="2906620F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87" w:type="dxa"/>
            <w:shd w:val="clear" w:color="auto" w:fill="auto"/>
            <w:hideMark/>
          </w:tcPr>
          <w:p w14:paraId="74ECA859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126 982,92</w:t>
            </w:r>
          </w:p>
        </w:tc>
      </w:tr>
      <w:tr w:rsidR="008C6347" w:rsidRPr="008C6347" w14:paraId="543913EC" w14:textId="77777777" w:rsidTr="00443E1D">
        <w:trPr>
          <w:trHeight w:val="68"/>
        </w:trPr>
        <w:tc>
          <w:tcPr>
            <w:tcW w:w="957" w:type="dxa"/>
            <w:shd w:val="clear" w:color="auto" w:fill="auto"/>
          </w:tcPr>
          <w:p w14:paraId="36188FF1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14:paraId="6756CE71" w14:textId="77777777" w:rsidR="008C6347" w:rsidRPr="008C6347" w:rsidRDefault="008C6347" w:rsidP="00407B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634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40" w:type="dxa"/>
            <w:shd w:val="clear" w:color="auto" w:fill="auto"/>
          </w:tcPr>
          <w:p w14:paraId="083AA03E" w14:textId="77777777" w:rsidR="008C6347" w:rsidRPr="008C6347" w:rsidRDefault="008C6347" w:rsidP="00407B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</w:tcPr>
          <w:p w14:paraId="4C22202C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b/>
                <w:bCs/>
                <w:sz w:val="28"/>
                <w:szCs w:val="28"/>
              </w:rPr>
              <w:t>10 693 967,79</w:t>
            </w:r>
          </w:p>
        </w:tc>
      </w:tr>
      <w:tr w:rsidR="008C6347" w:rsidRPr="008C6347" w14:paraId="13ECE77C" w14:textId="77777777" w:rsidTr="00443E1D">
        <w:trPr>
          <w:trHeight w:val="68"/>
        </w:trPr>
        <w:tc>
          <w:tcPr>
            <w:tcW w:w="10194" w:type="dxa"/>
            <w:gridSpan w:val="4"/>
            <w:shd w:val="clear" w:color="auto" w:fill="auto"/>
          </w:tcPr>
          <w:p w14:paraId="2CBE19B4" w14:textId="77777777" w:rsidR="008C6347" w:rsidRPr="008C6347" w:rsidRDefault="008C6347" w:rsidP="00407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347">
              <w:rPr>
                <w:rFonts w:ascii="Times New Roman" w:hAnsi="Times New Roman"/>
                <w:b/>
                <w:sz w:val="28"/>
                <w:szCs w:val="28"/>
              </w:rPr>
              <w:t>проспект Вернадского д.27</w:t>
            </w:r>
          </w:p>
        </w:tc>
      </w:tr>
      <w:tr w:rsidR="008C6347" w:rsidRPr="008C6347" w14:paraId="4CCB02BA" w14:textId="77777777" w:rsidTr="00443E1D">
        <w:trPr>
          <w:trHeight w:val="68"/>
        </w:trPr>
        <w:tc>
          <w:tcPr>
            <w:tcW w:w="957" w:type="dxa"/>
            <w:shd w:val="clear" w:color="auto" w:fill="auto"/>
            <w:hideMark/>
          </w:tcPr>
          <w:p w14:paraId="02793267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shd w:val="clear" w:color="auto" w:fill="auto"/>
            <w:hideMark/>
          </w:tcPr>
          <w:p w14:paraId="7E8F4F4A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Разработка ПСД (парковка)</w:t>
            </w:r>
          </w:p>
        </w:tc>
        <w:tc>
          <w:tcPr>
            <w:tcW w:w="2540" w:type="dxa"/>
            <w:shd w:val="clear" w:color="auto" w:fill="auto"/>
            <w:hideMark/>
          </w:tcPr>
          <w:p w14:paraId="5AE1BABA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  <w:shd w:val="clear" w:color="auto" w:fill="auto"/>
            <w:hideMark/>
          </w:tcPr>
          <w:p w14:paraId="20C55142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1 950 000,00</w:t>
            </w:r>
          </w:p>
        </w:tc>
      </w:tr>
      <w:tr w:rsidR="008C6347" w:rsidRPr="008C6347" w14:paraId="10EA43EB" w14:textId="77777777" w:rsidTr="00443E1D">
        <w:trPr>
          <w:trHeight w:val="330"/>
        </w:trPr>
        <w:tc>
          <w:tcPr>
            <w:tcW w:w="957" w:type="dxa"/>
            <w:shd w:val="clear" w:color="auto" w:fill="auto"/>
            <w:hideMark/>
          </w:tcPr>
          <w:p w14:paraId="23348ACA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0" w:type="dxa"/>
            <w:gridSpan w:val="2"/>
            <w:shd w:val="clear" w:color="auto" w:fill="auto"/>
            <w:hideMark/>
          </w:tcPr>
          <w:p w14:paraId="31BD2C78" w14:textId="77777777" w:rsidR="008C6347" w:rsidRPr="008C6347" w:rsidRDefault="008C6347" w:rsidP="00407B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634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87" w:type="dxa"/>
            <w:shd w:val="clear" w:color="auto" w:fill="auto"/>
            <w:noWrap/>
            <w:hideMark/>
          </w:tcPr>
          <w:p w14:paraId="415FBD34" w14:textId="77777777" w:rsidR="008C6347" w:rsidRPr="008C6347" w:rsidRDefault="008C6347" w:rsidP="00407B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6347">
              <w:rPr>
                <w:rFonts w:ascii="Times New Roman" w:hAnsi="Times New Roman"/>
                <w:b/>
                <w:bCs/>
                <w:sz w:val="28"/>
                <w:szCs w:val="28"/>
              </w:rPr>
              <w:t>1 950 000,00</w:t>
            </w:r>
          </w:p>
        </w:tc>
      </w:tr>
      <w:tr w:rsidR="008C6347" w:rsidRPr="008C6347" w14:paraId="6D75CC06" w14:textId="77777777" w:rsidTr="00443E1D">
        <w:trPr>
          <w:trHeight w:val="330"/>
        </w:trPr>
        <w:tc>
          <w:tcPr>
            <w:tcW w:w="957" w:type="dxa"/>
            <w:shd w:val="clear" w:color="auto" w:fill="auto"/>
            <w:hideMark/>
          </w:tcPr>
          <w:p w14:paraId="063C418D" w14:textId="77777777" w:rsidR="008C6347" w:rsidRPr="008C6347" w:rsidRDefault="008C6347" w:rsidP="00407BE3">
            <w:pPr>
              <w:rPr>
                <w:rFonts w:ascii="Times New Roman" w:hAnsi="Times New Roman"/>
                <w:sz w:val="28"/>
                <w:szCs w:val="28"/>
              </w:rPr>
            </w:pPr>
            <w:r w:rsidRPr="008C63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50" w:type="dxa"/>
            <w:gridSpan w:val="2"/>
            <w:shd w:val="clear" w:color="auto" w:fill="auto"/>
            <w:hideMark/>
          </w:tcPr>
          <w:p w14:paraId="50AB7405" w14:textId="77777777" w:rsidR="008C6347" w:rsidRPr="008C6347" w:rsidRDefault="008C6347" w:rsidP="00407B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6347">
              <w:rPr>
                <w:rFonts w:ascii="Times New Roman" w:hAnsi="Times New Roman"/>
                <w:b/>
                <w:bCs/>
                <w:sz w:val="28"/>
                <w:szCs w:val="28"/>
              </w:rPr>
              <w:t>ИТОГО ВСЕГО</w:t>
            </w:r>
          </w:p>
        </w:tc>
        <w:tc>
          <w:tcPr>
            <w:tcW w:w="2887" w:type="dxa"/>
            <w:shd w:val="clear" w:color="auto" w:fill="auto"/>
            <w:noWrap/>
            <w:hideMark/>
          </w:tcPr>
          <w:p w14:paraId="5C8ECDB0" w14:textId="77777777" w:rsidR="008C6347" w:rsidRPr="008C6347" w:rsidRDefault="008C6347" w:rsidP="00407B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6347">
              <w:rPr>
                <w:rFonts w:ascii="Times New Roman" w:hAnsi="Times New Roman"/>
                <w:b/>
                <w:bCs/>
                <w:sz w:val="28"/>
                <w:szCs w:val="28"/>
              </w:rPr>
              <w:t>41 394 690,00</w:t>
            </w:r>
          </w:p>
        </w:tc>
      </w:tr>
    </w:tbl>
    <w:p w14:paraId="5B210261" w14:textId="77777777" w:rsidR="008C6347" w:rsidRPr="008C6347" w:rsidRDefault="008C6347" w:rsidP="008C6347">
      <w:pPr>
        <w:rPr>
          <w:rFonts w:ascii="Times New Roman" w:hAnsi="Times New Roman"/>
          <w:sz w:val="28"/>
          <w:szCs w:val="28"/>
        </w:rPr>
      </w:pPr>
    </w:p>
    <w:sectPr w:rsidR="008C6347" w:rsidRPr="008C6347" w:rsidSect="003B1CD5">
      <w:type w:val="continuous"/>
      <w:pgSz w:w="11906" w:h="16838"/>
      <w:pgMar w:top="851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5F"/>
    <w:rsid w:val="003B1CD5"/>
    <w:rsid w:val="003B48AB"/>
    <w:rsid w:val="00443E1D"/>
    <w:rsid w:val="004836E4"/>
    <w:rsid w:val="006F345F"/>
    <w:rsid w:val="00806989"/>
    <w:rsid w:val="008C6347"/>
    <w:rsid w:val="00A47EA6"/>
    <w:rsid w:val="00A52721"/>
    <w:rsid w:val="00B748CA"/>
    <w:rsid w:val="00C22B80"/>
    <w:rsid w:val="00CA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9CCC"/>
  <w15:chartTrackingRefBased/>
  <w15:docId w15:val="{78610326-92B2-4FAD-81F9-D29AAD18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10</cp:revision>
  <cp:lastPrinted>2022-12-26T11:38:00Z</cp:lastPrinted>
  <dcterms:created xsi:type="dcterms:W3CDTF">2022-12-26T11:25:00Z</dcterms:created>
  <dcterms:modified xsi:type="dcterms:W3CDTF">2022-12-26T11:47:00Z</dcterms:modified>
</cp:coreProperties>
</file>