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D91D" w14:textId="323804E0" w:rsidR="00431051" w:rsidRPr="00431051" w:rsidRDefault="00431051" w:rsidP="00431051">
      <w:pPr>
        <w:pStyle w:val="a3"/>
      </w:pPr>
      <w:r>
        <w:t xml:space="preserve">ПРОТОКОЛЬНОЕ РЕШЕНИЕ № </w:t>
      </w:r>
      <w:r w:rsidRPr="00431051">
        <w:t>1</w:t>
      </w:r>
    </w:p>
    <w:p w14:paraId="3F2D1C48" w14:textId="77777777" w:rsidR="00431051" w:rsidRDefault="00431051" w:rsidP="00431051">
      <w:pPr>
        <w:jc w:val="center"/>
        <w:rPr>
          <w:b/>
          <w:sz w:val="28"/>
        </w:rPr>
      </w:pPr>
      <w:r>
        <w:rPr>
          <w:b/>
          <w:sz w:val="28"/>
        </w:rPr>
        <w:t>Совета депутатов</w:t>
      </w:r>
    </w:p>
    <w:p w14:paraId="40A2C6EE" w14:textId="77777777" w:rsidR="00431051" w:rsidRDefault="00431051" w:rsidP="00431051">
      <w:pPr>
        <w:jc w:val="center"/>
        <w:rPr>
          <w:b/>
          <w:sz w:val="28"/>
        </w:rPr>
      </w:pPr>
      <w:r>
        <w:rPr>
          <w:b/>
          <w:sz w:val="28"/>
        </w:rPr>
        <w:t>муниципального округа Ломоносовский</w:t>
      </w:r>
    </w:p>
    <w:p w14:paraId="3FB66AF5" w14:textId="77777777" w:rsidR="00431051" w:rsidRDefault="00431051" w:rsidP="00431051">
      <w:pPr>
        <w:jc w:val="both"/>
        <w:rPr>
          <w:b/>
          <w:sz w:val="28"/>
        </w:rPr>
      </w:pPr>
    </w:p>
    <w:p w14:paraId="54321251" w14:textId="77777777" w:rsidR="00431051" w:rsidRDefault="00431051" w:rsidP="00431051">
      <w:pPr>
        <w:jc w:val="both"/>
        <w:rPr>
          <w:b/>
          <w:sz w:val="28"/>
        </w:rPr>
      </w:pPr>
    </w:p>
    <w:p w14:paraId="1FF59B0C" w14:textId="2AB71658" w:rsidR="00431051" w:rsidRDefault="00431051" w:rsidP="00431051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26 октября 2022 год</w:t>
      </w:r>
      <w:r>
        <w:rPr>
          <w:sz w:val="28"/>
        </w:rPr>
        <w:t>.</w:t>
      </w:r>
    </w:p>
    <w:p w14:paraId="2C49EB3C" w14:textId="1FEECD14" w:rsidR="00431051" w:rsidRDefault="00431051" w:rsidP="00431051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16.30ч.</w:t>
      </w:r>
    </w:p>
    <w:p w14:paraId="2AD22867" w14:textId="77777777" w:rsidR="00431051" w:rsidRDefault="00431051" w:rsidP="00431051">
      <w:pPr>
        <w:pStyle w:val="a3"/>
      </w:pPr>
    </w:p>
    <w:p w14:paraId="5B64B575" w14:textId="77777777" w:rsidR="00431051" w:rsidRDefault="00431051" w:rsidP="00431051">
      <w:pPr>
        <w:pStyle w:val="a3"/>
      </w:pPr>
    </w:p>
    <w:p w14:paraId="419232A1" w14:textId="77777777" w:rsidR="00431051" w:rsidRDefault="00431051" w:rsidP="0043105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дате проведения очередного заседания</w:t>
      </w:r>
    </w:p>
    <w:p w14:paraId="20AD1E43" w14:textId="77777777" w:rsidR="00431051" w:rsidRDefault="00431051" w:rsidP="004310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депутатов муниципального </w:t>
      </w:r>
    </w:p>
    <w:p w14:paraId="2C6EA6AA" w14:textId="77777777" w:rsidR="00431051" w:rsidRPr="00830D57" w:rsidRDefault="00431051" w:rsidP="0043105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округа Ломоносовский</w:t>
      </w:r>
    </w:p>
    <w:p w14:paraId="2BFC95AF" w14:textId="77777777" w:rsidR="00431051" w:rsidRDefault="00431051" w:rsidP="00431051">
      <w:pPr>
        <w:pStyle w:val="a3"/>
        <w:jc w:val="both"/>
        <w:rPr>
          <w:b w:val="0"/>
        </w:rPr>
      </w:pPr>
    </w:p>
    <w:p w14:paraId="140730D2" w14:textId="77777777" w:rsidR="00431051" w:rsidRDefault="00431051" w:rsidP="00431051">
      <w:pPr>
        <w:pStyle w:val="a3"/>
        <w:jc w:val="both"/>
        <w:rPr>
          <w:b w:val="0"/>
        </w:rPr>
      </w:pPr>
      <w:r>
        <w:rPr>
          <w:b w:val="0"/>
        </w:rPr>
        <w:tab/>
        <w:t xml:space="preserve">В соответствии с Уставом муниципального округа Ломоносовский, Регламентом Совета депутатов муниципального округа Ломоносовский, </w:t>
      </w:r>
      <w:r w:rsidRPr="00B23DA0">
        <w:t>Совет депутатов решил</w:t>
      </w:r>
      <w:r>
        <w:rPr>
          <w:b w:val="0"/>
        </w:rPr>
        <w:t>:</w:t>
      </w:r>
    </w:p>
    <w:p w14:paraId="72E89E62" w14:textId="77777777" w:rsidR="00431051" w:rsidRPr="00830D57" w:rsidRDefault="00431051" w:rsidP="00431051">
      <w:pPr>
        <w:pStyle w:val="a3"/>
        <w:ind w:left="360"/>
        <w:jc w:val="both"/>
        <w:rPr>
          <w:b w:val="0"/>
          <w:sz w:val="24"/>
          <w:szCs w:val="24"/>
        </w:rPr>
      </w:pPr>
    </w:p>
    <w:p w14:paraId="61111B59" w14:textId="1858D4A7" w:rsidR="00431051" w:rsidRDefault="00431051" w:rsidP="0043105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00FBB">
        <w:rPr>
          <w:sz w:val="28"/>
          <w:szCs w:val="28"/>
        </w:rPr>
        <w:t>ровести</w:t>
      </w:r>
      <w:r>
        <w:rPr>
          <w:sz w:val="28"/>
          <w:szCs w:val="28"/>
        </w:rPr>
        <w:t xml:space="preserve"> очередное</w:t>
      </w:r>
      <w:r w:rsidRPr="00700FBB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Совета депутатов муниципального округа Ломоносовский 08 ноября 2022 года в 15:00 часов.</w:t>
      </w:r>
    </w:p>
    <w:p w14:paraId="68530803" w14:textId="77777777" w:rsidR="00431051" w:rsidRPr="009952F6" w:rsidRDefault="00431051" w:rsidP="00431051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Контроль</w:t>
      </w:r>
      <w:r>
        <w:rPr>
          <w:sz w:val="28"/>
          <w:szCs w:val="28"/>
        </w:rPr>
        <w:t xml:space="preserve"> за выполнением настоящего решения возложить на главу муниципального округа Ломоносовский Ю.В. Куземину.</w:t>
      </w:r>
    </w:p>
    <w:p w14:paraId="54673D65" w14:textId="77777777" w:rsidR="00431051" w:rsidRPr="009952F6" w:rsidRDefault="00431051" w:rsidP="00431051">
      <w:pPr>
        <w:tabs>
          <w:tab w:val="left" w:pos="0"/>
        </w:tabs>
        <w:ind w:left="900" w:right="-5"/>
        <w:jc w:val="both"/>
        <w:rPr>
          <w:sz w:val="28"/>
        </w:rPr>
      </w:pPr>
    </w:p>
    <w:p w14:paraId="17AB3186" w14:textId="77777777" w:rsidR="00431051" w:rsidRDefault="00431051" w:rsidP="004310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1D978F63" w14:textId="6D5999CD" w:rsidR="00431051" w:rsidRDefault="00431051" w:rsidP="004310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«За» – </w:t>
      </w:r>
      <w:r w:rsidR="00CA4688">
        <w:rPr>
          <w:b/>
          <w:sz w:val="28"/>
          <w:szCs w:val="28"/>
        </w:rPr>
        <w:t>9</w:t>
      </w:r>
    </w:p>
    <w:p w14:paraId="5A649B29" w14:textId="269B242F" w:rsidR="00431051" w:rsidRDefault="00431051" w:rsidP="004310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«Против» – </w:t>
      </w:r>
      <w:r w:rsidR="00CA4688">
        <w:rPr>
          <w:b/>
          <w:sz w:val="28"/>
          <w:szCs w:val="28"/>
        </w:rPr>
        <w:t>нет</w:t>
      </w:r>
    </w:p>
    <w:p w14:paraId="60A157B3" w14:textId="1EF0CA42" w:rsidR="00431051" w:rsidRDefault="00431051" w:rsidP="00431051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«Воздержались» – </w:t>
      </w:r>
      <w:r w:rsidR="00CA4688">
        <w:rPr>
          <w:b/>
          <w:sz w:val="28"/>
          <w:szCs w:val="28"/>
        </w:rPr>
        <w:t>нет</w:t>
      </w:r>
    </w:p>
    <w:p w14:paraId="28AE45C5" w14:textId="77777777" w:rsidR="00431051" w:rsidRDefault="00431051" w:rsidP="00431051">
      <w:pPr>
        <w:jc w:val="both"/>
        <w:rPr>
          <w:b/>
          <w:sz w:val="16"/>
          <w:szCs w:val="16"/>
        </w:rPr>
      </w:pPr>
    </w:p>
    <w:p w14:paraId="40B764F1" w14:textId="316B88DB" w:rsidR="00431051" w:rsidRDefault="00431051" w:rsidP="00431051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Протокольное решение </w:t>
      </w:r>
      <w:r w:rsidR="00CA4688">
        <w:rPr>
          <w:b/>
          <w:sz w:val="28"/>
          <w:szCs w:val="28"/>
        </w:rPr>
        <w:t>принято</w:t>
      </w:r>
      <w:r>
        <w:rPr>
          <w:b/>
          <w:sz w:val="28"/>
          <w:szCs w:val="28"/>
        </w:rPr>
        <w:t>.</w:t>
      </w:r>
    </w:p>
    <w:p w14:paraId="56A84B3D" w14:textId="77777777" w:rsidR="00431051" w:rsidRDefault="00431051" w:rsidP="00431051">
      <w:pPr>
        <w:tabs>
          <w:tab w:val="left" w:pos="0"/>
        </w:tabs>
        <w:ind w:right="895"/>
        <w:jc w:val="both"/>
        <w:rPr>
          <w:sz w:val="28"/>
        </w:rPr>
      </w:pPr>
    </w:p>
    <w:p w14:paraId="115B4D43" w14:textId="77777777" w:rsidR="00431051" w:rsidRDefault="00431051" w:rsidP="00431051">
      <w:pPr>
        <w:rPr>
          <w:b/>
          <w:sz w:val="28"/>
        </w:rPr>
      </w:pPr>
    </w:p>
    <w:p w14:paraId="12A399B7" w14:textId="77777777" w:rsidR="00431051" w:rsidRDefault="00431051" w:rsidP="004310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3FB86A83" w14:textId="1441E458" w:rsidR="00431051" w:rsidRDefault="00431051" w:rsidP="00431051">
      <w:pPr>
        <w:rPr>
          <w:b/>
          <w:sz w:val="27"/>
          <w:szCs w:val="27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Ю.В. Куземина</w:t>
      </w:r>
    </w:p>
    <w:p w14:paraId="20DAF87C" w14:textId="77777777" w:rsidR="00431051" w:rsidRDefault="00431051" w:rsidP="00431051">
      <w:pPr>
        <w:rPr>
          <w:sz w:val="22"/>
          <w:szCs w:val="22"/>
        </w:rPr>
      </w:pPr>
    </w:p>
    <w:p w14:paraId="1AF8975E" w14:textId="77777777" w:rsidR="00806989" w:rsidRDefault="00806989"/>
    <w:sectPr w:rsidR="00806989" w:rsidSect="006474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051F"/>
    <w:multiLevelType w:val="hybridMultilevel"/>
    <w:tmpl w:val="5A2CD3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9261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51"/>
    <w:rsid w:val="00431051"/>
    <w:rsid w:val="00806989"/>
    <w:rsid w:val="00CA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09DE"/>
  <w15:chartTrackingRefBased/>
  <w15:docId w15:val="{81C27A05-E362-4A20-B12C-05FCA123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1051"/>
    <w:pPr>
      <w:jc w:val="center"/>
    </w:pPr>
    <w:rPr>
      <w:b/>
      <w:sz w:val="28"/>
    </w:rPr>
  </w:style>
  <w:style w:type="paragraph" w:styleId="a4">
    <w:name w:val="List Paragraph"/>
    <w:basedOn w:val="a"/>
    <w:qFormat/>
    <w:rsid w:val="0043105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Юлия Матвеева</cp:lastModifiedBy>
  <cp:revision>2</cp:revision>
  <dcterms:created xsi:type="dcterms:W3CDTF">2022-10-26T11:49:00Z</dcterms:created>
  <dcterms:modified xsi:type="dcterms:W3CDTF">2022-10-26T14:25:00Z</dcterms:modified>
</cp:coreProperties>
</file>