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8E28B" w14:textId="77777777" w:rsidR="00A509E6" w:rsidRDefault="00A509E6" w:rsidP="00A509E6">
      <w:pPr>
        <w:ind w:firstLine="142"/>
        <w:jc w:val="center"/>
        <w:rPr>
          <w:b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04141AA7" wp14:editId="124F215B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DF440" w14:textId="77777777" w:rsidR="00A509E6" w:rsidRPr="00075EFF" w:rsidRDefault="00A509E6" w:rsidP="00A509E6">
      <w:pPr>
        <w:jc w:val="center"/>
        <w:rPr>
          <w:b/>
          <w:sz w:val="28"/>
          <w:szCs w:val="28"/>
        </w:rPr>
      </w:pPr>
      <w:bookmarkStart w:id="0" w:name="_Hlk194307543"/>
      <w:r w:rsidRPr="00075EFF">
        <w:rPr>
          <w:b/>
          <w:sz w:val="28"/>
          <w:szCs w:val="28"/>
        </w:rPr>
        <w:t xml:space="preserve">СОВЕТ ДЕПУТАТОВ </w:t>
      </w:r>
    </w:p>
    <w:p w14:paraId="69200D12" w14:textId="77777777" w:rsidR="00A509E6" w:rsidRPr="00075EFF" w:rsidRDefault="00A509E6" w:rsidP="00A509E6">
      <w:pPr>
        <w:jc w:val="center"/>
        <w:rPr>
          <w:b/>
          <w:sz w:val="28"/>
          <w:szCs w:val="28"/>
        </w:rPr>
      </w:pPr>
      <w:r w:rsidRPr="00075EFF">
        <w:rPr>
          <w:b/>
          <w:sz w:val="28"/>
          <w:szCs w:val="28"/>
        </w:rPr>
        <w:t xml:space="preserve">ВНУТРИГОРОДСКОГО МУНИЦИПАЛЬНОГО ОБРАЗОВАНИЯ – </w:t>
      </w:r>
    </w:p>
    <w:p w14:paraId="0DA252DE" w14:textId="77777777" w:rsidR="00A509E6" w:rsidRPr="00075EFF" w:rsidRDefault="00A509E6" w:rsidP="00A509E6">
      <w:pPr>
        <w:jc w:val="center"/>
        <w:rPr>
          <w:b/>
          <w:bCs/>
          <w:sz w:val="28"/>
          <w:szCs w:val="28"/>
        </w:rPr>
      </w:pPr>
      <w:r w:rsidRPr="00075EFF">
        <w:rPr>
          <w:b/>
          <w:sz w:val="28"/>
          <w:szCs w:val="28"/>
        </w:rPr>
        <w:t xml:space="preserve">МУНИЦИПАЛЬНОГО ОКРУГА </w:t>
      </w:r>
      <w:r w:rsidRPr="00075EFF">
        <w:rPr>
          <w:b/>
          <w:bCs/>
          <w:sz w:val="28"/>
          <w:szCs w:val="28"/>
        </w:rPr>
        <w:t>ЛОМОНОСОВСКИЙ</w:t>
      </w:r>
    </w:p>
    <w:p w14:paraId="2751D4A2" w14:textId="77777777" w:rsidR="00A509E6" w:rsidRDefault="00A509E6" w:rsidP="00A509E6">
      <w:pPr>
        <w:jc w:val="center"/>
        <w:rPr>
          <w:b/>
          <w:sz w:val="28"/>
          <w:szCs w:val="28"/>
        </w:rPr>
      </w:pPr>
      <w:r w:rsidRPr="00075EFF">
        <w:rPr>
          <w:b/>
          <w:bCs/>
          <w:sz w:val="28"/>
          <w:szCs w:val="28"/>
        </w:rPr>
        <w:t xml:space="preserve"> </w:t>
      </w:r>
      <w:r w:rsidRPr="00075EFF">
        <w:rPr>
          <w:b/>
          <w:sz w:val="28"/>
          <w:szCs w:val="28"/>
        </w:rPr>
        <w:t>В ГОРОДЕ МОСКВЕ</w:t>
      </w:r>
      <w:bookmarkEnd w:id="0"/>
    </w:p>
    <w:p w14:paraId="0957175B" w14:textId="77777777" w:rsidR="00A509E6" w:rsidRPr="00075EFF" w:rsidRDefault="00A509E6" w:rsidP="00A509E6">
      <w:pPr>
        <w:jc w:val="center"/>
        <w:rPr>
          <w:b/>
          <w:sz w:val="28"/>
          <w:szCs w:val="28"/>
        </w:rPr>
      </w:pPr>
    </w:p>
    <w:p w14:paraId="6D27C2FD" w14:textId="77777777" w:rsidR="00A509E6" w:rsidRPr="0080686F" w:rsidRDefault="00A509E6" w:rsidP="00A509E6">
      <w:pPr>
        <w:jc w:val="center"/>
        <w:rPr>
          <w:b/>
          <w:sz w:val="28"/>
          <w:szCs w:val="28"/>
        </w:rPr>
      </w:pPr>
      <w:r w:rsidRPr="0080686F">
        <w:rPr>
          <w:b/>
          <w:sz w:val="28"/>
          <w:szCs w:val="28"/>
        </w:rPr>
        <w:t>РЕШЕНИЕ</w:t>
      </w:r>
    </w:p>
    <w:p w14:paraId="2970684F" w14:textId="77777777" w:rsidR="00A509E6" w:rsidRPr="0080686F" w:rsidRDefault="00A509E6" w:rsidP="00A509E6">
      <w:pPr>
        <w:jc w:val="center"/>
        <w:rPr>
          <w:b/>
          <w:bCs/>
        </w:rPr>
      </w:pPr>
    </w:p>
    <w:p w14:paraId="585E770A" w14:textId="77777777" w:rsidR="00A509E6" w:rsidRPr="0080686F" w:rsidRDefault="00A509E6" w:rsidP="00A509E6">
      <w:pPr>
        <w:jc w:val="both"/>
        <w:rPr>
          <w:sz w:val="26"/>
          <w:szCs w:val="26"/>
        </w:rPr>
      </w:pPr>
    </w:p>
    <w:p w14:paraId="3B099A64" w14:textId="77777777" w:rsidR="00A509E6" w:rsidRPr="00674301" w:rsidRDefault="00A509E6" w:rsidP="00A509E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 января</w:t>
      </w:r>
      <w:r w:rsidRPr="0080686F">
        <w:rPr>
          <w:b/>
          <w:sz w:val="28"/>
          <w:szCs w:val="28"/>
          <w:u w:val="single"/>
        </w:rPr>
        <w:t xml:space="preserve"> 202</w:t>
      </w:r>
      <w:r>
        <w:rPr>
          <w:b/>
          <w:sz w:val="28"/>
          <w:szCs w:val="28"/>
          <w:u w:val="single"/>
        </w:rPr>
        <w:t>6</w:t>
      </w:r>
      <w:r w:rsidRPr="0080686F">
        <w:rPr>
          <w:b/>
          <w:sz w:val="28"/>
          <w:szCs w:val="28"/>
          <w:u w:val="single"/>
        </w:rPr>
        <w:t xml:space="preserve"> года   № </w:t>
      </w:r>
      <w:r>
        <w:rPr>
          <w:b/>
          <w:sz w:val="28"/>
          <w:szCs w:val="28"/>
          <w:u w:val="single"/>
        </w:rPr>
        <w:t>60/1</w:t>
      </w:r>
    </w:p>
    <w:p w14:paraId="7A74CD69" w14:textId="77777777" w:rsidR="00A509E6" w:rsidRPr="00055735" w:rsidRDefault="00A509E6" w:rsidP="00A509E6">
      <w:pPr>
        <w:tabs>
          <w:tab w:val="left" w:pos="4500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14:paraId="6DF9223D" w14:textId="77777777" w:rsidR="00A509E6" w:rsidRPr="00A17081" w:rsidRDefault="00A509E6" w:rsidP="00A509E6">
      <w:pPr>
        <w:tabs>
          <w:tab w:val="left" w:pos="4680"/>
        </w:tabs>
        <w:ind w:right="4315"/>
        <w:jc w:val="both"/>
        <w:rPr>
          <w:b/>
          <w:sz w:val="28"/>
          <w:szCs w:val="28"/>
        </w:rPr>
      </w:pPr>
      <w:r w:rsidRPr="00A17081">
        <w:rPr>
          <w:b/>
          <w:sz w:val="28"/>
          <w:szCs w:val="28"/>
        </w:rPr>
        <w:t xml:space="preserve">Об отчете главы управы о результатах деятельности управы </w:t>
      </w:r>
      <w:r>
        <w:rPr>
          <w:b/>
          <w:sz w:val="28"/>
          <w:szCs w:val="28"/>
        </w:rPr>
        <w:t xml:space="preserve">Ломоносовского </w:t>
      </w:r>
      <w:r w:rsidRPr="00A17081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города Москвы в 2025</w:t>
      </w:r>
      <w:r w:rsidRPr="00A17081">
        <w:rPr>
          <w:b/>
          <w:sz w:val="28"/>
          <w:szCs w:val="28"/>
        </w:rPr>
        <w:t xml:space="preserve"> году</w:t>
      </w:r>
    </w:p>
    <w:p w14:paraId="09A369FC" w14:textId="77777777" w:rsidR="00A509E6" w:rsidRPr="00055735" w:rsidRDefault="00A509E6" w:rsidP="00A509E6">
      <w:pPr>
        <w:pStyle w:val="ac"/>
        <w:ind w:firstLine="709"/>
        <w:rPr>
          <w:sz w:val="16"/>
          <w:szCs w:val="16"/>
        </w:rPr>
      </w:pPr>
    </w:p>
    <w:p w14:paraId="5D25AAB5" w14:textId="77777777" w:rsidR="00A509E6" w:rsidRDefault="00A509E6" w:rsidP="00A509E6">
      <w:pPr>
        <w:pStyle w:val="ac"/>
        <w:spacing w:line="276" w:lineRule="auto"/>
        <w:rPr>
          <w:bCs/>
        </w:rPr>
      </w:pPr>
      <w:r w:rsidRPr="00A17081">
        <w:t xml:space="preserve">В соответствии с пунктом 1 части 1 статьи 1 Закона </w:t>
      </w:r>
      <w:r>
        <w:t xml:space="preserve">города Москвы от </w:t>
      </w:r>
      <w:r w:rsidRPr="00A17081">
        <w:t>11</w:t>
      </w:r>
      <w:r>
        <w:t xml:space="preserve"> </w:t>
      </w:r>
      <w:r w:rsidRPr="00A17081">
        <w:t xml:space="preserve">июля 2012 года № 39 </w:t>
      </w:r>
      <w:r w:rsidRPr="00007471"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A17081">
        <w:t>»</w:t>
      </w:r>
      <w:r>
        <w:t xml:space="preserve">, постановлением Правительства Москвы </w:t>
      </w:r>
      <w:r>
        <w:rPr>
          <w:rFonts w:eastAsiaTheme="minorHAnsi"/>
          <w:lang w:eastAsia="en-US"/>
        </w:rPr>
        <w:t>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 w:rsidRPr="00A17081">
        <w:t xml:space="preserve"> и по результатам заслушивания ежегодного отчета главы управы </w:t>
      </w:r>
      <w:r>
        <w:t>Ломоносовского</w:t>
      </w:r>
      <w:r w:rsidRPr="00A17081">
        <w:t xml:space="preserve"> района города Москвы</w:t>
      </w:r>
      <w:r>
        <w:t xml:space="preserve"> </w:t>
      </w:r>
      <w:proofErr w:type="spellStart"/>
      <w:r>
        <w:t>Писяева</w:t>
      </w:r>
      <w:proofErr w:type="spellEnd"/>
      <w:r>
        <w:t xml:space="preserve"> А.В.</w:t>
      </w:r>
      <w:r w:rsidRPr="00E455F7">
        <w:t xml:space="preserve"> </w:t>
      </w:r>
      <w:r w:rsidRPr="00A17081">
        <w:t xml:space="preserve">о деятельности управы </w:t>
      </w:r>
      <w:r>
        <w:t xml:space="preserve">Ломоносовского </w:t>
      </w:r>
      <w:r w:rsidRPr="00A17081">
        <w:t xml:space="preserve">района </w:t>
      </w:r>
      <w:r>
        <w:t>города Москвы в 2025 году,</w:t>
      </w:r>
      <w:r w:rsidRPr="00A17081">
        <w:t xml:space="preserve"> </w:t>
      </w:r>
      <w:r w:rsidRPr="00291768">
        <w:rPr>
          <w:bCs/>
        </w:rPr>
        <w:t>Совет депутатов муниципального округа Ломоносовский в городе Москве решил:</w:t>
      </w:r>
      <w:r>
        <w:rPr>
          <w:bCs/>
        </w:rPr>
        <w:t xml:space="preserve"> </w:t>
      </w:r>
    </w:p>
    <w:p w14:paraId="0912CA82" w14:textId="77777777" w:rsidR="00A509E6" w:rsidRDefault="00A509E6" w:rsidP="00A509E6">
      <w:pPr>
        <w:pStyle w:val="ac"/>
        <w:spacing w:line="276" w:lineRule="auto"/>
        <w:rPr>
          <w:bCs/>
        </w:rPr>
      </w:pPr>
    </w:p>
    <w:p w14:paraId="30EF8E28" w14:textId="77777777" w:rsidR="00A509E6" w:rsidRDefault="00A509E6" w:rsidP="00A509E6">
      <w:pPr>
        <w:pStyle w:val="ac"/>
        <w:numPr>
          <w:ilvl w:val="0"/>
          <w:numId w:val="1"/>
        </w:numPr>
        <w:spacing w:line="276" w:lineRule="auto"/>
        <w:ind w:left="0" w:firstLine="567"/>
      </w:pPr>
      <w:r w:rsidRPr="00A17081">
        <w:t>Принять отчет главы управы</w:t>
      </w:r>
      <w:r>
        <w:t xml:space="preserve"> Ломоносовского</w:t>
      </w:r>
      <w:r w:rsidRPr="00A17081">
        <w:t xml:space="preserve"> района </w:t>
      </w:r>
      <w:r>
        <w:t xml:space="preserve">города Москвы </w:t>
      </w:r>
      <w:proofErr w:type="spellStart"/>
      <w:r>
        <w:t>Писяева</w:t>
      </w:r>
      <w:proofErr w:type="spellEnd"/>
      <w:r>
        <w:t xml:space="preserve"> Александра Викторовича </w:t>
      </w:r>
      <w:r w:rsidRPr="00A17081">
        <w:t xml:space="preserve">о деятельности управы </w:t>
      </w:r>
      <w:r>
        <w:t xml:space="preserve">Ломоносовского </w:t>
      </w:r>
      <w:r w:rsidRPr="00A17081">
        <w:t xml:space="preserve">района </w:t>
      </w:r>
      <w:r>
        <w:t xml:space="preserve">города Москвы в 2025 году </w:t>
      </w:r>
      <w:r w:rsidRPr="00A17081">
        <w:t>к сведению.</w:t>
      </w:r>
      <w:r>
        <w:t xml:space="preserve"> </w:t>
      </w:r>
    </w:p>
    <w:p w14:paraId="712D5F75" w14:textId="77777777" w:rsidR="00A509E6" w:rsidRDefault="00A509E6" w:rsidP="00A509E6">
      <w:pPr>
        <w:pStyle w:val="ac"/>
        <w:numPr>
          <w:ilvl w:val="0"/>
          <w:numId w:val="1"/>
        </w:numPr>
        <w:spacing w:line="276" w:lineRule="auto"/>
        <w:ind w:left="0" w:firstLine="567"/>
      </w:pPr>
      <w:r>
        <w:t xml:space="preserve"> </w:t>
      </w:r>
      <w:r w:rsidRPr="00EA7C95">
        <w:t>Направить настоящее решение</w:t>
      </w:r>
      <w:r>
        <w:t xml:space="preserve"> в</w:t>
      </w:r>
      <w:r w:rsidRPr="00EA7C95">
        <w:t xml:space="preserve"> управу Ломоносовского района</w:t>
      </w:r>
      <w:r>
        <w:t xml:space="preserve"> города Москвы,</w:t>
      </w:r>
      <w:r w:rsidRPr="00EA7C95">
        <w:t xml:space="preserve"> </w:t>
      </w:r>
      <w:r>
        <w:t>п</w:t>
      </w:r>
      <w:r w:rsidRPr="00EA7C95">
        <w:t>рефектуру Юго-Западного административного округа города Москвы</w:t>
      </w:r>
      <w:r>
        <w:t>,</w:t>
      </w:r>
      <w:r w:rsidRPr="00EA7C95">
        <w:t xml:space="preserve"> Департамент территориальных органов исполнительной власти города Москвы.</w:t>
      </w:r>
      <w:r>
        <w:t xml:space="preserve"> </w:t>
      </w:r>
    </w:p>
    <w:p w14:paraId="74B3FDEB" w14:textId="77777777" w:rsidR="00A509E6" w:rsidRPr="00E1667A" w:rsidRDefault="00A509E6" w:rsidP="00A509E6">
      <w:pPr>
        <w:pStyle w:val="ac"/>
        <w:numPr>
          <w:ilvl w:val="0"/>
          <w:numId w:val="1"/>
        </w:numPr>
        <w:spacing w:line="276" w:lineRule="auto"/>
        <w:ind w:left="0" w:firstLine="567"/>
      </w:pPr>
      <w:r w:rsidRPr="00E1667A">
        <w:t xml:space="preserve">Опубликовать настоящее решение в сетевом издании «Московский муниципальный вестник». </w:t>
      </w:r>
    </w:p>
    <w:p w14:paraId="3821084C" w14:textId="77777777" w:rsidR="00A509E6" w:rsidRPr="00291768" w:rsidRDefault="00A509E6" w:rsidP="00A509E6">
      <w:pPr>
        <w:autoSpaceDE w:val="0"/>
        <w:autoSpaceDN w:val="0"/>
        <w:ind w:left="142"/>
        <w:jc w:val="both"/>
        <w:rPr>
          <w:sz w:val="28"/>
          <w:szCs w:val="28"/>
        </w:rPr>
      </w:pPr>
    </w:p>
    <w:p w14:paraId="6648230C" w14:textId="77777777" w:rsidR="00A509E6" w:rsidRPr="00291768" w:rsidRDefault="00A509E6" w:rsidP="00A509E6">
      <w:pPr>
        <w:autoSpaceDE w:val="0"/>
        <w:autoSpaceDN w:val="0"/>
        <w:jc w:val="both"/>
        <w:rPr>
          <w:sz w:val="28"/>
          <w:szCs w:val="28"/>
        </w:rPr>
      </w:pPr>
    </w:p>
    <w:p w14:paraId="78758296" w14:textId="77777777" w:rsidR="00A509E6" w:rsidRPr="00291768" w:rsidRDefault="00A509E6" w:rsidP="00A509E6">
      <w:pPr>
        <w:rPr>
          <w:b/>
          <w:sz w:val="28"/>
          <w:szCs w:val="28"/>
        </w:rPr>
      </w:pPr>
      <w:r w:rsidRPr="00291768">
        <w:rPr>
          <w:b/>
          <w:sz w:val="28"/>
          <w:szCs w:val="28"/>
        </w:rPr>
        <w:t xml:space="preserve">Глава муниципального </w:t>
      </w:r>
    </w:p>
    <w:p w14:paraId="4F1F9EAA" w14:textId="77777777" w:rsidR="00A509E6" w:rsidRDefault="00A509E6" w:rsidP="00A509E6">
      <w:pPr>
        <w:rPr>
          <w:b/>
          <w:sz w:val="28"/>
          <w:szCs w:val="28"/>
        </w:rPr>
      </w:pPr>
      <w:r w:rsidRPr="00291768"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 xml:space="preserve"> </w:t>
      </w:r>
    </w:p>
    <w:p w14:paraId="0B16C870" w14:textId="77777777" w:rsidR="00A509E6" w:rsidRPr="00291768" w:rsidRDefault="00A509E6" w:rsidP="00A509E6">
      <w:p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в городе Москве</w:t>
      </w:r>
      <w:r w:rsidRPr="00291768">
        <w:rPr>
          <w:b/>
          <w:sz w:val="28"/>
          <w:szCs w:val="28"/>
        </w:rPr>
        <w:tab/>
      </w:r>
      <w:r w:rsidRPr="00291768">
        <w:rPr>
          <w:b/>
          <w:sz w:val="28"/>
          <w:szCs w:val="28"/>
        </w:rPr>
        <w:tab/>
      </w:r>
      <w:r w:rsidRPr="0029176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91768">
        <w:rPr>
          <w:b/>
          <w:sz w:val="28"/>
          <w:szCs w:val="28"/>
        </w:rPr>
        <w:tab/>
        <w:t>Ю.В. Куземина</w:t>
      </w:r>
    </w:p>
    <w:p w14:paraId="661287AA" w14:textId="77777777" w:rsidR="00806989" w:rsidRDefault="00806989"/>
    <w:sectPr w:rsidR="00806989" w:rsidSect="00A509E6">
      <w:pgSz w:w="11906" w:h="16838"/>
      <w:pgMar w:top="851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E6850"/>
    <w:multiLevelType w:val="hybridMultilevel"/>
    <w:tmpl w:val="5DB68F0A"/>
    <w:lvl w:ilvl="0" w:tplc="0A70E2C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820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E6"/>
    <w:rsid w:val="00806989"/>
    <w:rsid w:val="00A509E6"/>
    <w:rsid w:val="00CA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3D12"/>
  <w15:chartTrackingRefBased/>
  <w15:docId w15:val="{17962A5F-39E6-4F06-A54D-5A9D5368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9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0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9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9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9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9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0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0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09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09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09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09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09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09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0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0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0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0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09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09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09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0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09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09E6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A509E6"/>
    <w:pPr>
      <w:autoSpaceDE w:val="0"/>
      <w:autoSpaceDN w:val="0"/>
      <w:jc w:val="both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A509E6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1326</Characters>
  <Application>Microsoft Office Word</Application>
  <DocSecurity>0</DocSecurity>
  <Lines>40</Lines>
  <Paragraphs>14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</cp:revision>
  <dcterms:created xsi:type="dcterms:W3CDTF">2026-01-20T07:16:00Z</dcterms:created>
  <dcterms:modified xsi:type="dcterms:W3CDTF">2026-01-20T07:17:00Z</dcterms:modified>
</cp:coreProperties>
</file>