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B7DD" w14:textId="742939AF" w:rsidR="00EA1B4F" w:rsidRDefault="00EA1B4F" w:rsidP="00EA1B4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постановлением главы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Ломоносовский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B4F">
        <w:rPr>
          <w:rFonts w:ascii="Times New Roman" w:hAnsi="Times New Roman"/>
          <w:sz w:val="28"/>
          <w:szCs w:val="28"/>
        </w:rPr>
        <w:t>от 18 ноября 2024 года</w:t>
      </w:r>
    </w:p>
    <w:p w14:paraId="4F81EE1F" w14:textId="27E3EF10" w:rsidR="00CD3C94" w:rsidRPr="00EA1B4F" w:rsidRDefault="00EA1B4F" w:rsidP="00EA1B4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01-04-02</w:t>
      </w:r>
    </w:p>
    <w:p w14:paraId="4698F0FB" w14:textId="77777777" w:rsidR="00CD3C94" w:rsidRPr="00546DBF" w:rsidRDefault="00CD3C94" w:rsidP="00CD3C9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19F3A" w14:textId="77777777" w:rsidR="00CD3C94" w:rsidRPr="00546DBF" w:rsidRDefault="00CD3C94" w:rsidP="00CD3C9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6026704D" w14:textId="77777777" w:rsidR="00CD3C94" w:rsidRPr="00237800" w:rsidRDefault="00CD3C94" w:rsidP="00CD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сообщения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Pr="00B368F4">
        <w:rPr>
          <w:rFonts w:ascii="Times New Roman" w:hAnsi="Times New Roman"/>
          <w:b/>
          <w:sz w:val="28"/>
          <w:szCs w:val="28"/>
        </w:rPr>
        <w:t>главой администрации муниципального округа Ломоносовский</w:t>
      </w:r>
      <w:r w:rsidRPr="00237800">
        <w:rPr>
          <w:rFonts w:ascii="Times New Roman" w:hAnsi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DAF1A1B" w14:textId="77777777" w:rsidR="00CD3C94" w:rsidRPr="00546DBF" w:rsidRDefault="00CD3C94" w:rsidP="00CD3C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1895960" w14:textId="77777777" w:rsidR="00CD3C94" w:rsidRDefault="00CD3C94" w:rsidP="00CD3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сообщения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2720">
        <w:rPr>
          <w:rFonts w:ascii="Times New Roman" w:hAnsi="Times New Roman"/>
          <w:sz w:val="28"/>
          <w:szCs w:val="28"/>
        </w:rPr>
        <w:t>главой администрации муниципального округа Ломоносовский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C1F0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12720">
        <w:rPr>
          <w:rFonts w:ascii="Times New Roman" w:hAnsi="Times New Roman"/>
          <w:sz w:val="28"/>
          <w:szCs w:val="28"/>
        </w:rPr>
        <w:t>глава администрации</w:t>
      </w:r>
      <w:r w:rsidRPr="00BC1F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37800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личная заинтересованность).</w:t>
      </w:r>
    </w:p>
    <w:p w14:paraId="06126776" w14:textId="2A7582EB" w:rsidR="000A1E0C" w:rsidRDefault="00CD3C94" w:rsidP="00CD3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A1E0C" w:rsidRPr="00416D20">
        <w:rPr>
          <w:rFonts w:ascii="Times New Roman" w:hAnsi="Times New Roman"/>
          <w:sz w:val="28"/>
          <w:szCs w:val="28"/>
        </w:rPr>
        <w:t>Глава администрации</w:t>
      </w:r>
      <w:r w:rsidR="000A1E0C"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 обязан сообщать главе </w:t>
      </w:r>
      <w:r w:rsidR="000A1E0C" w:rsidRPr="00FD15E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0A1E0C">
        <w:rPr>
          <w:rFonts w:ascii="Times New Roman" w:hAnsi="Times New Roman"/>
          <w:iCs/>
          <w:sz w:val="28"/>
          <w:szCs w:val="28"/>
        </w:rPr>
        <w:t xml:space="preserve"> Ломоносовский</w:t>
      </w:r>
      <w:r w:rsidR="000A1E0C" w:rsidRPr="00FD15E4">
        <w:rPr>
          <w:b/>
        </w:rPr>
        <w:t xml:space="preserve"> </w:t>
      </w:r>
      <w:r w:rsidR="000A1E0C" w:rsidRPr="00C77DF4">
        <w:rPr>
          <w:rFonts w:ascii="Times New Roman" w:hAnsi="Times New Roman"/>
          <w:iCs/>
          <w:sz w:val="28"/>
          <w:szCs w:val="28"/>
        </w:rPr>
        <w:t>(далее</w:t>
      </w:r>
      <w:r w:rsidR="000A1E0C" w:rsidRPr="00FD15E4">
        <w:rPr>
          <w:rFonts w:ascii="Times New Roman" w:hAnsi="Times New Roman"/>
          <w:i/>
          <w:sz w:val="28"/>
          <w:szCs w:val="28"/>
        </w:rPr>
        <w:t xml:space="preserve"> – </w:t>
      </w:r>
      <w:r w:rsidR="000A1E0C" w:rsidRPr="00FD15E4">
        <w:rPr>
          <w:rFonts w:ascii="Times New Roman" w:hAnsi="Times New Roman"/>
          <w:iCs/>
          <w:sz w:val="28"/>
          <w:szCs w:val="28"/>
        </w:rPr>
        <w:t>глава</w:t>
      </w:r>
      <w:r w:rsidR="000A1E0C" w:rsidRPr="00FD15E4">
        <w:rPr>
          <w:rFonts w:ascii="Times New Roman" w:hAnsi="Times New Roman"/>
          <w:i/>
          <w:sz w:val="28"/>
          <w:szCs w:val="28"/>
        </w:rPr>
        <w:t xml:space="preserve"> </w:t>
      </w:r>
      <w:r w:rsidR="000A1E0C" w:rsidRPr="00FD15E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0A1E0C" w:rsidRPr="00C77DF4">
        <w:rPr>
          <w:rFonts w:ascii="Times New Roman" w:hAnsi="Times New Roman"/>
          <w:iCs/>
          <w:sz w:val="28"/>
          <w:szCs w:val="28"/>
        </w:rPr>
        <w:t>)</w:t>
      </w:r>
      <w:r w:rsidR="000A1E0C" w:rsidRPr="00FD15E4">
        <w:rPr>
          <w:rFonts w:ascii="Times New Roman" w:hAnsi="Times New Roman"/>
          <w:i/>
          <w:sz w:val="28"/>
          <w:szCs w:val="28"/>
        </w:rPr>
        <w:t xml:space="preserve"> </w:t>
      </w:r>
      <w:r w:rsidR="000A1E0C"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заинтересованности, </w:t>
      </w:r>
      <w:bookmarkStart w:id="0" w:name="_Hlk162280342"/>
      <w:r w:rsidR="000A1E0C"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как только ему станет об этом известно, </w:t>
      </w:r>
      <w:bookmarkEnd w:id="0"/>
      <w:r w:rsidR="000A1E0C" w:rsidRPr="00FD15E4">
        <w:rPr>
          <w:rFonts w:ascii="Times New Roman" w:hAnsi="Times New Roman"/>
          <w:iCs/>
          <w:sz w:val="28"/>
          <w:szCs w:val="28"/>
          <w:lang w:eastAsia="ru-RU"/>
        </w:rPr>
        <w:t>а также принимать меры по предотвращению или урегулированию конфликта интересов.</w:t>
      </w:r>
    </w:p>
    <w:p w14:paraId="7B8D6FB1" w14:textId="74A55748" w:rsidR="00CD3C94" w:rsidRPr="008D0D26" w:rsidRDefault="00CD3C94" w:rsidP="00CD3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</w:t>
      </w:r>
      <w:r w:rsidRPr="00297027">
        <w:rPr>
          <w:rFonts w:ascii="Times New Roman" w:hAnsi="Times New Roman"/>
          <w:sz w:val="28"/>
          <w:szCs w:val="28"/>
        </w:rPr>
        <w:t>, составленно</w:t>
      </w:r>
      <w:r>
        <w:rPr>
          <w:rFonts w:ascii="Times New Roman" w:hAnsi="Times New Roman"/>
          <w:sz w:val="28"/>
          <w:szCs w:val="28"/>
        </w:rPr>
        <w:t>го</w:t>
      </w:r>
      <w:r w:rsidRPr="00297027"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297027">
        <w:rPr>
          <w:rFonts w:ascii="Times New Roman" w:hAnsi="Times New Roman"/>
          <w:bCs/>
          <w:color w:val="000000"/>
          <w:sz w:val="28"/>
          <w:szCs w:val="28"/>
        </w:rPr>
        <w:t>приложению к настоящему Порядку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(далее </w:t>
      </w:r>
      <w:r w:rsidRPr="008D0D26">
        <w:rPr>
          <w:iCs/>
        </w:rPr>
        <w:t>–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07C2EC02" w14:textId="77777777" w:rsidR="00702185" w:rsidRPr="00FD15E4" w:rsidRDefault="00CD3C94" w:rsidP="00702185">
      <w:pPr>
        <w:pStyle w:val="ConsPlusNormal"/>
        <w:tabs>
          <w:tab w:val="left" w:pos="1134"/>
        </w:tabs>
        <w:ind w:firstLine="567"/>
        <w:jc w:val="both"/>
        <w:rPr>
          <w:b w:val="0"/>
        </w:rPr>
      </w:pPr>
      <w:r w:rsidRPr="009D4F84">
        <w:rPr>
          <w:b w:val="0"/>
        </w:rPr>
        <w:t>4.</w:t>
      </w:r>
      <w:r w:rsidRPr="00487181">
        <w:rPr>
          <w:b w:val="0"/>
          <w:i/>
        </w:rPr>
        <w:t xml:space="preserve"> </w:t>
      </w:r>
      <w:r w:rsidR="00702185" w:rsidRPr="00904FC6">
        <w:rPr>
          <w:b w:val="0"/>
          <w:iCs/>
        </w:rPr>
        <w:t>Глава администрации</w:t>
      </w:r>
      <w:r w:rsidR="00702185" w:rsidRPr="00FD15E4">
        <w:rPr>
          <w:b w:val="0"/>
          <w:bCs w:val="0"/>
        </w:rPr>
        <w:t xml:space="preserve"> при возникновении личной заинтересованности </w:t>
      </w:r>
      <w:r w:rsidR="00702185" w:rsidRPr="00FD15E4">
        <w:rPr>
          <w:b w:val="0"/>
        </w:rPr>
        <w:t>подает лично или направляет посредством почтовой связи (с описью вложения и уведомлением о вручении)</w:t>
      </w:r>
      <w:r w:rsidR="00702185" w:rsidRPr="00FD15E4">
        <w:rPr>
          <w:b w:val="0"/>
          <w:strike/>
        </w:rPr>
        <w:t xml:space="preserve"> </w:t>
      </w:r>
      <w:r w:rsidR="00702185" w:rsidRPr="00FD15E4">
        <w:rPr>
          <w:b w:val="0"/>
        </w:rPr>
        <w:t>уведомление</w:t>
      </w:r>
      <w:r w:rsidR="00702185">
        <w:rPr>
          <w:b w:val="0"/>
        </w:rPr>
        <w:t xml:space="preserve">, </w:t>
      </w:r>
      <w:r w:rsidR="00702185">
        <w:rPr>
          <w:b w:val="0"/>
          <w:bCs w:val="0"/>
        </w:rPr>
        <w:t xml:space="preserve">как только ему станет известно </w:t>
      </w:r>
      <w:r w:rsidR="00702185" w:rsidRPr="00751E00">
        <w:rPr>
          <w:b w:val="0"/>
        </w:rPr>
        <w:t xml:space="preserve">о </w:t>
      </w:r>
      <w:r w:rsidR="00702185" w:rsidRPr="00487181">
        <w:rPr>
          <w:b w:val="0"/>
          <w:bCs w:val="0"/>
        </w:rPr>
        <w:t>возникновении личной заинтересованности</w:t>
      </w:r>
      <w:r w:rsidR="00702185">
        <w:rPr>
          <w:b w:val="0"/>
          <w:bCs w:val="0"/>
        </w:rPr>
        <w:t>, но</w:t>
      </w:r>
      <w:r w:rsidR="00702185" w:rsidRPr="00FD15E4">
        <w:rPr>
          <w:b w:val="0"/>
        </w:rPr>
        <w:t xml:space="preserve"> не позднее рабочего дня, следующего за днем, когда ему стало </w:t>
      </w:r>
      <w:r w:rsidR="00702185">
        <w:rPr>
          <w:b w:val="0"/>
        </w:rPr>
        <w:t xml:space="preserve">об этом </w:t>
      </w:r>
      <w:r w:rsidR="00702185" w:rsidRPr="00FD15E4">
        <w:rPr>
          <w:b w:val="0"/>
        </w:rPr>
        <w:t>известно.</w:t>
      </w:r>
    </w:p>
    <w:p w14:paraId="5BE4BC5A" w14:textId="187AE2E0" w:rsidR="00702185" w:rsidRDefault="00702185" w:rsidP="00702185">
      <w:pPr>
        <w:pStyle w:val="ConsPlusNormal"/>
        <w:ind w:firstLine="709"/>
        <w:jc w:val="both"/>
        <w:rPr>
          <w:b w:val="0"/>
          <w:bCs w:val="0"/>
        </w:rPr>
      </w:pPr>
      <w:r w:rsidRPr="00FD15E4">
        <w:rPr>
          <w:b w:val="0"/>
          <w:bCs w:val="0"/>
        </w:rPr>
        <w:t xml:space="preserve">В случае наступления не зависящих от </w:t>
      </w:r>
      <w:r w:rsidRPr="00904FC6">
        <w:rPr>
          <w:b w:val="0"/>
          <w:bCs w:val="0"/>
          <w:iCs/>
        </w:rPr>
        <w:t>главы администрации</w:t>
      </w:r>
      <w:r w:rsidRPr="00FD15E4">
        <w:rPr>
          <w:b w:val="0"/>
          <w:bCs w:val="0"/>
        </w:rPr>
        <w:t xml:space="preserve">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 25 декабря 2008 года № 273-ФЗ «О</w:t>
      </w:r>
      <w:r w:rsidR="001225DD">
        <w:rPr>
          <w:b w:val="0"/>
          <w:bCs w:val="0"/>
        </w:rPr>
        <w:t xml:space="preserve"> </w:t>
      </w:r>
      <w:r w:rsidRPr="00FD15E4">
        <w:rPr>
          <w:b w:val="0"/>
          <w:bCs w:val="0"/>
        </w:rPr>
        <w:t>противодействии коррупции».</w:t>
      </w:r>
    </w:p>
    <w:p w14:paraId="15A53CF9" w14:textId="711AA84D" w:rsidR="00CD3C94" w:rsidRPr="00702185" w:rsidRDefault="00CD3C94" w:rsidP="00702185">
      <w:pPr>
        <w:pStyle w:val="ConsPlusNormal"/>
        <w:ind w:firstLine="709"/>
        <w:jc w:val="both"/>
        <w:rPr>
          <w:b w:val="0"/>
          <w:bCs w:val="0"/>
        </w:rPr>
      </w:pPr>
      <w:r w:rsidRPr="00702185">
        <w:rPr>
          <w:b w:val="0"/>
          <w:bCs w:val="0"/>
        </w:rPr>
        <w:t xml:space="preserve">5. Организация работы с уведомлениями </w:t>
      </w:r>
      <w:r w:rsidRPr="00702185">
        <w:rPr>
          <w:b w:val="0"/>
          <w:bCs w:val="0"/>
          <w:iCs/>
        </w:rPr>
        <w:t xml:space="preserve">осуществляется в порядке, установленном для организации работы с уведомлениями </w:t>
      </w:r>
      <w:r w:rsidRPr="00702185">
        <w:rPr>
          <w:b w:val="0"/>
          <w:bCs w:val="0"/>
          <w:color w:val="000000"/>
        </w:rPr>
        <w:t xml:space="preserve">о </w:t>
      </w:r>
      <w:r w:rsidRPr="00702185">
        <w:rPr>
          <w:b w:val="0"/>
          <w:bCs w:val="0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702185">
        <w:rPr>
          <w:b w:val="0"/>
          <w:bCs w:val="0"/>
          <w:iCs/>
        </w:rPr>
        <w:t xml:space="preserve"> в отношении муниципальных служащих администрации </w:t>
      </w:r>
      <w:r w:rsidRPr="00702185">
        <w:rPr>
          <w:b w:val="0"/>
          <w:bCs w:val="0"/>
        </w:rPr>
        <w:t>муниципального округа Ломоносовский.</w:t>
      </w:r>
    </w:p>
    <w:p w14:paraId="7F20D2A0" w14:textId="1029660C" w:rsidR="00CD3C94" w:rsidRPr="00546DBF" w:rsidRDefault="00CD3C94" w:rsidP="00CD3C9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 Рассмотрение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уведомления и </w:t>
      </w:r>
      <w:r w:rsidRPr="00E90A83">
        <w:rPr>
          <w:rFonts w:ascii="Times New Roman" w:hAnsi="Times New Roman"/>
          <w:bCs/>
          <w:sz w:val="28"/>
          <w:szCs w:val="28"/>
        </w:rPr>
        <w:t>прин</w:t>
      </w:r>
      <w:r>
        <w:rPr>
          <w:rFonts w:ascii="Times New Roman" w:hAnsi="Times New Roman"/>
          <w:bCs/>
          <w:sz w:val="28"/>
          <w:szCs w:val="28"/>
        </w:rPr>
        <w:t xml:space="preserve">ятие </w:t>
      </w:r>
      <w:r w:rsidRPr="00E90A83">
        <w:rPr>
          <w:rFonts w:ascii="Times New Roman" w:hAnsi="Times New Roman"/>
          <w:bCs/>
          <w:sz w:val="28"/>
          <w:szCs w:val="28"/>
        </w:rPr>
        <w:t>по нему решени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осуществляется в соответствии с Положением о </w:t>
      </w:r>
      <w:r w:rsidR="00004247">
        <w:rPr>
          <w:rFonts w:ascii="Times New Roman" w:hAnsi="Times New Roman"/>
          <w:sz w:val="28"/>
          <w:szCs w:val="28"/>
        </w:rPr>
        <w:t>к</w:t>
      </w:r>
      <w:r w:rsidRPr="00E90A83">
        <w:rPr>
          <w:rFonts w:ascii="Times New Roman" w:hAnsi="Times New Roman"/>
          <w:sz w:val="28"/>
          <w:szCs w:val="28"/>
        </w:rPr>
        <w:t xml:space="preserve">омиссии </w:t>
      </w:r>
      <w:r w:rsidRPr="00594E25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Ломоносовский</w:t>
      </w:r>
      <w:r w:rsidRPr="00E90A83">
        <w:rPr>
          <w:rFonts w:ascii="Times New Roman" w:hAnsi="Times New Roman"/>
          <w:i/>
          <w:sz w:val="28"/>
          <w:szCs w:val="28"/>
        </w:rPr>
        <w:t xml:space="preserve"> </w:t>
      </w:r>
      <w:r w:rsidRPr="00E90A83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/>
          <w:sz w:val="28"/>
          <w:szCs w:val="28"/>
        </w:rPr>
        <w:t>а</w:t>
      </w:r>
      <w:r w:rsidRPr="00E90A83">
        <w:rPr>
          <w:rFonts w:ascii="Times New Roman" w:hAnsi="Times New Roman"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E90A8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Pr="0047036A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 w:rsidRPr="00FD03E9">
        <w:rPr>
          <w:rFonts w:ascii="Times New Roman" w:hAnsi="Times New Roman"/>
          <w:sz w:val="28"/>
          <w:szCs w:val="28"/>
        </w:rPr>
        <w:t>.</w:t>
      </w:r>
    </w:p>
    <w:p w14:paraId="293D50D8" w14:textId="77777777" w:rsidR="00CD3C94" w:rsidRPr="0028371D" w:rsidRDefault="00CD3C94" w:rsidP="00CD3C94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28371D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14:paraId="305326BE" w14:textId="77777777" w:rsidR="00CD3C94" w:rsidRPr="0028371D" w:rsidRDefault="00CD3C94" w:rsidP="00CD3C94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371D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28371D">
        <w:rPr>
          <w:rFonts w:ascii="Times New Roman" w:hAnsi="Times New Roman"/>
          <w:sz w:val="24"/>
          <w:szCs w:val="24"/>
        </w:rPr>
        <w:t>сообщения главой администрации муниципального округа Ломоносовский</w:t>
      </w:r>
      <w:r w:rsidRPr="0028371D">
        <w:rPr>
          <w:rFonts w:ascii="Times New Roman" w:hAnsi="Times New Roman"/>
          <w:b/>
          <w:sz w:val="24"/>
          <w:szCs w:val="24"/>
        </w:rPr>
        <w:t xml:space="preserve"> </w:t>
      </w:r>
      <w:r w:rsidRPr="0028371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1020A50" w14:textId="77777777" w:rsidR="00CD3C94" w:rsidRPr="00EF406E" w:rsidRDefault="00CD3C94" w:rsidP="00CD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06E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EF406E">
        <w:rPr>
          <w:rFonts w:ascii="Times New Roman" w:hAnsi="Times New Roman"/>
          <w:sz w:val="28"/>
          <w:szCs w:val="28"/>
          <w:lang w:eastAsia="ru-RU"/>
        </w:rPr>
        <w:t>__________</w:t>
      </w:r>
    </w:p>
    <w:p w14:paraId="465256E2" w14:textId="77777777" w:rsidR="00CD3C94" w:rsidRPr="0020249B" w:rsidRDefault="00CD3C94" w:rsidP="00CD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0"/>
          <w:szCs w:val="20"/>
          <w:lang w:eastAsia="ru-RU"/>
        </w:rPr>
      </w:pPr>
      <w:r w:rsidRPr="0020249B">
        <w:rPr>
          <w:rFonts w:ascii="Times New Roman" w:hAnsi="Times New Roman"/>
          <w:spacing w:val="-18"/>
          <w:sz w:val="20"/>
          <w:szCs w:val="20"/>
          <w:lang w:eastAsia="ru-RU"/>
        </w:rPr>
        <w:t xml:space="preserve">           (отметка (дата, подпись, Ф.И.О.) об ознакомлении главой</w:t>
      </w:r>
    </w:p>
    <w:p w14:paraId="5FDC024E" w14:textId="77777777" w:rsidR="00CD3C94" w:rsidRPr="0020249B" w:rsidRDefault="00CD3C94" w:rsidP="00CD3C94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/>
          <w:spacing w:val="-18"/>
          <w:sz w:val="20"/>
          <w:szCs w:val="20"/>
          <w:lang w:eastAsia="ru-RU"/>
        </w:rPr>
      </w:pPr>
      <w:r w:rsidRPr="0020249B">
        <w:rPr>
          <w:rFonts w:ascii="Times New Roman" w:hAnsi="Times New Roman"/>
          <w:spacing w:val="-18"/>
          <w:sz w:val="20"/>
          <w:szCs w:val="20"/>
        </w:rPr>
        <w:t>муниципального округа Ломоносовский)</w:t>
      </w:r>
    </w:p>
    <w:p w14:paraId="1651465A" w14:textId="77777777" w:rsidR="00CD3C94" w:rsidRPr="00546DBF" w:rsidRDefault="00CD3C94" w:rsidP="00CD3C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704A045" w14:textId="77777777" w:rsidR="00CD3C94" w:rsidRPr="00546DBF" w:rsidRDefault="00CD3C94" w:rsidP="00CD3C94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B2B55">
        <w:rPr>
          <w:rFonts w:ascii="Times New Roman" w:hAnsi="Times New Roman"/>
          <w:sz w:val="28"/>
          <w:szCs w:val="28"/>
        </w:rPr>
        <w:t xml:space="preserve">лаве </w:t>
      </w:r>
      <w:r w:rsidRPr="00885FE9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Pr="003B2B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7854C0A" w14:textId="77777777" w:rsidR="00CD3C94" w:rsidRPr="00EA7345" w:rsidRDefault="00CD3C94" w:rsidP="00CD3C94">
      <w:pPr>
        <w:pStyle w:val="ConsPlusNonformat"/>
        <w:spacing w:line="21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)</w:t>
      </w:r>
    </w:p>
    <w:p w14:paraId="6FC2CE5B" w14:textId="77777777" w:rsidR="00CD3C94" w:rsidRPr="00546DBF" w:rsidRDefault="00CD3C94" w:rsidP="00CD3C94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от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F737824" w14:textId="77777777" w:rsidR="00CD3C94" w:rsidRDefault="00CD3C94" w:rsidP="00CD3C94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BD4B2F4" w14:textId="77777777" w:rsidR="00CD3C94" w:rsidRPr="00EA7345" w:rsidRDefault="00CD3C94" w:rsidP="00CD3C94">
      <w:pPr>
        <w:pStyle w:val="ConsPlusNonformat"/>
        <w:spacing w:line="21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r w:rsidRPr="00EA7345">
        <w:rPr>
          <w:rFonts w:ascii="Times New Roman" w:hAnsi="Times New Roman" w:cs="Times New Roman"/>
        </w:rPr>
        <w:t>Ф.И.О.</w:t>
      </w:r>
      <w:r w:rsidRPr="0076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замещаемая </w:t>
      </w:r>
      <w:r w:rsidRPr="00EA734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</w:p>
    <w:p w14:paraId="19E2051F" w14:textId="77777777" w:rsidR="00CD3C94" w:rsidRDefault="00CD3C94" w:rsidP="00CD3C9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B3EDF" w14:textId="08B65ACC" w:rsidR="00CD3C94" w:rsidRPr="00350699" w:rsidRDefault="00CD3C94" w:rsidP="00CD3C9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9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71D7A4DC" w14:textId="77777777" w:rsidR="00CD3C94" w:rsidRPr="00350699" w:rsidRDefault="00CD3C94" w:rsidP="00CD3C94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699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8DC806F" w14:textId="77777777" w:rsidR="00CD3C94" w:rsidRPr="00350699" w:rsidRDefault="00CD3C94" w:rsidP="00CD3C9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80D8C" w14:textId="77777777" w:rsidR="00CD3C94" w:rsidRPr="00350699" w:rsidRDefault="00CD3C94" w:rsidP="00CD3C94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76C8B01" w14:textId="77777777" w:rsidR="00CD3C94" w:rsidRPr="00350699" w:rsidRDefault="00CD3C94" w:rsidP="00CD3C94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                                         </w:t>
      </w:r>
    </w:p>
    <w:p w14:paraId="6A1D625A" w14:textId="77777777" w:rsidR="00CD3C94" w:rsidRPr="00350699" w:rsidRDefault="00CD3C94" w:rsidP="00CD3C94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                          </w:t>
      </w:r>
    </w:p>
    <w:p w14:paraId="0453115B" w14:textId="77777777" w:rsidR="00CD3C94" w:rsidRPr="00350699" w:rsidRDefault="00CD3C94" w:rsidP="00CD3C94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</w:t>
      </w:r>
    </w:p>
    <w:p w14:paraId="01CD90CD" w14:textId="77777777" w:rsidR="00CD3C94" w:rsidRPr="00350699" w:rsidRDefault="00CD3C94" w:rsidP="00CD3C94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                                         </w:t>
      </w:r>
    </w:p>
    <w:p w14:paraId="4638B98D" w14:textId="77777777" w:rsidR="00CD3C94" w:rsidRPr="00350699" w:rsidRDefault="00CD3C94" w:rsidP="00CD3C94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                                               </w:t>
      </w:r>
    </w:p>
    <w:p w14:paraId="09332F18" w14:textId="77777777" w:rsidR="00CD3C94" w:rsidRPr="00350699" w:rsidRDefault="00CD3C94" w:rsidP="00CD3C94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                                                  </w:t>
      </w:r>
    </w:p>
    <w:p w14:paraId="0BA2602C" w14:textId="77777777" w:rsidR="00CD3C94" w:rsidRPr="00350699" w:rsidRDefault="00CD3C94" w:rsidP="00CD3C94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Pr="00350699">
        <w:rPr>
          <w:sz w:val="28"/>
          <w:szCs w:val="28"/>
        </w:rPr>
        <w:t xml:space="preserve"> </w:t>
      </w:r>
      <w:r w:rsidRPr="00350699">
        <w:rPr>
          <w:rFonts w:ascii="Times New Roman" w:hAnsi="Times New Roman"/>
          <w:sz w:val="28"/>
          <w:szCs w:val="28"/>
        </w:rPr>
        <w:t>администрации муниципального округа Ломоносовский 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(нужное подчеркнуть).</w:t>
      </w:r>
    </w:p>
    <w:p w14:paraId="6F503127" w14:textId="77777777" w:rsidR="00CD3C94" w:rsidRPr="00350699" w:rsidRDefault="00CD3C94" w:rsidP="00CD3C94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D3C94" w:rsidRPr="00350699" w14:paraId="2AA78073" w14:textId="77777777" w:rsidTr="00FC5EE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A95B5" w14:textId="77777777" w:rsidR="00CD3C94" w:rsidRPr="00350699" w:rsidRDefault="00CD3C94" w:rsidP="00FC5E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CE3A5C" w14:textId="77777777" w:rsidR="00CD3C94" w:rsidRPr="00350699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1D421" w14:textId="77777777" w:rsidR="00CD3C94" w:rsidRPr="00350699" w:rsidRDefault="00CD3C94" w:rsidP="00FC5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3E7BB" w14:textId="77777777" w:rsidR="00CD3C94" w:rsidRPr="00350699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DC095" w14:textId="77777777" w:rsidR="00CD3C94" w:rsidRPr="00350699" w:rsidRDefault="00CD3C94" w:rsidP="00FC5E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6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1F130" w14:textId="77777777" w:rsidR="00CD3C94" w:rsidRPr="00350699" w:rsidRDefault="00CD3C94" w:rsidP="00FC5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AF35" w14:textId="77777777" w:rsidR="00CD3C94" w:rsidRPr="00350699" w:rsidRDefault="00CD3C94" w:rsidP="00FC5EE6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506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445E3" w14:textId="77777777" w:rsidR="00CD3C94" w:rsidRPr="00350699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1A2A" w14:textId="77777777" w:rsidR="00CD3C94" w:rsidRPr="00350699" w:rsidRDefault="00CD3C94" w:rsidP="00FC5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A8B1B" w14:textId="77777777" w:rsidR="00CD3C94" w:rsidRPr="00350699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C94" w:rsidRPr="007671C6" w14:paraId="538067A8" w14:textId="77777777" w:rsidTr="00FC5EE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6F77625" w14:textId="77777777" w:rsidR="00CD3C94" w:rsidRPr="007671C6" w:rsidRDefault="00CD3C94" w:rsidP="00FC5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7C5664" w14:textId="77777777" w:rsidR="00CD3C94" w:rsidRPr="007671C6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30AF200" w14:textId="77777777" w:rsidR="00CD3C94" w:rsidRPr="007671C6" w:rsidRDefault="00CD3C94" w:rsidP="00FC5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5F2C243" w14:textId="77777777" w:rsidR="00CD3C94" w:rsidRPr="007671C6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13837F" w14:textId="77777777" w:rsidR="00CD3C94" w:rsidRPr="007671C6" w:rsidRDefault="00CD3C94" w:rsidP="00FC5E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0A85BFA" w14:textId="77777777" w:rsidR="00CD3C94" w:rsidRPr="007671C6" w:rsidRDefault="00CD3C94" w:rsidP="00FC5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5DD728B" w14:textId="77777777" w:rsidR="00CD3C94" w:rsidRPr="007671C6" w:rsidRDefault="00CD3C94" w:rsidP="00FC5EE6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B80077B" w14:textId="77777777" w:rsidR="00CD3C94" w:rsidRPr="007671C6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ABAA03" w14:textId="77777777" w:rsidR="00CD3C94" w:rsidRPr="007671C6" w:rsidRDefault="00CD3C94" w:rsidP="00FC5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A614FF" w14:textId="77777777" w:rsidR="00CD3C94" w:rsidRPr="007671C6" w:rsidRDefault="00CD3C94" w:rsidP="00FC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0157CE4" w14:textId="77777777" w:rsidR="00CD3C94" w:rsidRDefault="00CD3C94" w:rsidP="00CD3C9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9DFB6D3" w14:textId="77777777" w:rsidR="00806989" w:rsidRDefault="00806989"/>
    <w:sectPr w:rsidR="00806989" w:rsidSect="00CD3C94">
      <w:headerReference w:type="default" r:id="rId6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1777" w14:textId="77777777" w:rsidR="00CD3C94" w:rsidRDefault="00CD3C94" w:rsidP="00CD3C94">
      <w:pPr>
        <w:spacing w:after="0" w:line="240" w:lineRule="auto"/>
      </w:pPr>
      <w:r>
        <w:separator/>
      </w:r>
    </w:p>
  </w:endnote>
  <w:endnote w:type="continuationSeparator" w:id="0">
    <w:p w14:paraId="63AAFB5A" w14:textId="77777777" w:rsidR="00CD3C94" w:rsidRDefault="00CD3C94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F3290" w14:textId="77777777" w:rsidR="00CD3C94" w:rsidRDefault="00CD3C94" w:rsidP="00CD3C94">
      <w:pPr>
        <w:spacing w:after="0" w:line="240" w:lineRule="auto"/>
      </w:pPr>
      <w:r>
        <w:separator/>
      </w:r>
    </w:p>
  </w:footnote>
  <w:footnote w:type="continuationSeparator" w:id="0">
    <w:p w14:paraId="7910860E" w14:textId="77777777" w:rsidR="00CD3C94" w:rsidRDefault="00CD3C94" w:rsidP="00CD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65E4" w14:textId="77777777" w:rsidR="00CD3C94" w:rsidRDefault="00CD3C94" w:rsidP="001B56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94"/>
    <w:rsid w:val="00004247"/>
    <w:rsid w:val="0002587F"/>
    <w:rsid w:val="000A1E0C"/>
    <w:rsid w:val="001225DD"/>
    <w:rsid w:val="002133E4"/>
    <w:rsid w:val="006D400E"/>
    <w:rsid w:val="00702185"/>
    <w:rsid w:val="00806989"/>
    <w:rsid w:val="0098562E"/>
    <w:rsid w:val="009A7FC5"/>
    <w:rsid w:val="00B7461C"/>
    <w:rsid w:val="00BA32F2"/>
    <w:rsid w:val="00CD3C94"/>
    <w:rsid w:val="00DD7289"/>
    <w:rsid w:val="00E55936"/>
    <w:rsid w:val="00E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144B"/>
  <w15:chartTrackingRefBased/>
  <w15:docId w15:val="{BCAFD013-A8AD-4F6C-9E49-5834CFC5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C9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C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9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9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9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9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C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C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C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C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C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C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3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C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3C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C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D3C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3C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3C94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CD3C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CD3C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CD3C94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character" w:styleId="ac">
    <w:name w:val="footnote reference"/>
    <w:uiPriority w:val="99"/>
    <w:rsid w:val="00CD3C94"/>
    <w:rPr>
      <w:vertAlign w:val="superscript"/>
    </w:rPr>
  </w:style>
  <w:style w:type="paragraph" w:styleId="ad">
    <w:name w:val="header"/>
    <w:basedOn w:val="a"/>
    <w:link w:val="ae"/>
    <w:uiPriority w:val="99"/>
    <w:rsid w:val="00CD3C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CD3C94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Normal">
    <w:name w:val="ConsPlusNormal"/>
    <w:rsid w:val="00CD3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f">
    <w:name w:val="Body Text Indent"/>
    <w:basedOn w:val="a"/>
    <w:link w:val="af0"/>
    <w:rsid w:val="00CD3C9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D3C9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9</cp:revision>
  <dcterms:created xsi:type="dcterms:W3CDTF">2024-10-21T12:24:00Z</dcterms:created>
  <dcterms:modified xsi:type="dcterms:W3CDTF">2024-11-19T14:13:00Z</dcterms:modified>
</cp:coreProperties>
</file>