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4AA6" w14:textId="77777777" w:rsidR="008D304C" w:rsidRDefault="008D304C" w:rsidP="008D304C">
      <w:pPr>
        <w:pStyle w:val="a3"/>
        <w:jc w:val="right"/>
      </w:pPr>
    </w:p>
    <w:p w14:paraId="41C2F724" w14:textId="77777777" w:rsidR="00373AC4" w:rsidRDefault="00373AC4" w:rsidP="00373AC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6F8FEB14" w14:textId="77777777" w:rsidR="00373AC4" w:rsidRDefault="00373AC4" w:rsidP="00373AC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ЛОМОНОСОВСКИЙ </w:t>
      </w:r>
    </w:p>
    <w:p w14:paraId="7F3A57A5" w14:textId="77777777" w:rsidR="00373AC4" w:rsidRDefault="00373AC4" w:rsidP="00373AC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7C415F08" w14:textId="7173055E" w:rsidR="00373AC4" w:rsidRPr="00246348" w:rsidRDefault="00373AC4" w:rsidP="00373AC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246348">
        <w:rPr>
          <w:sz w:val="28"/>
          <w:szCs w:val="28"/>
        </w:rPr>
        <w:t>ПРОТОКОЛЬНОЕ РЕШЕНИЕ №</w:t>
      </w:r>
      <w:r>
        <w:rPr>
          <w:sz w:val="28"/>
          <w:szCs w:val="28"/>
        </w:rPr>
        <w:t>4</w:t>
      </w:r>
    </w:p>
    <w:p w14:paraId="72E7AD1D" w14:textId="77777777" w:rsidR="00373AC4" w:rsidRPr="00246348" w:rsidRDefault="00373AC4" w:rsidP="00373AC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246348">
        <w:rPr>
          <w:sz w:val="28"/>
          <w:szCs w:val="28"/>
        </w:rPr>
        <w:t xml:space="preserve"> Совета депутатов </w:t>
      </w:r>
    </w:p>
    <w:p w14:paraId="3CE93170" w14:textId="77777777" w:rsidR="00373AC4" w:rsidRPr="00246348" w:rsidRDefault="00373AC4" w:rsidP="00373AC4">
      <w:pPr>
        <w:jc w:val="center"/>
        <w:rPr>
          <w:b/>
          <w:sz w:val="28"/>
          <w:szCs w:val="28"/>
        </w:rPr>
      </w:pPr>
      <w:r w:rsidRPr="00246348">
        <w:rPr>
          <w:sz w:val="28"/>
          <w:szCs w:val="28"/>
        </w:rPr>
        <w:t>муниципального округа Ломоносовский</w:t>
      </w:r>
    </w:p>
    <w:p w14:paraId="33597B0D" w14:textId="77777777" w:rsidR="008D304C" w:rsidRDefault="008D304C" w:rsidP="008D304C">
      <w:pPr>
        <w:jc w:val="both"/>
        <w:rPr>
          <w:b/>
          <w:sz w:val="28"/>
        </w:rPr>
      </w:pPr>
    </w:p>
    <w:p w14:paraId="0AD26995" w14:textId="77777777" w:rsidR="008D304C" w:rsidRDefault="008D304C" w:rsidP="008D304C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09 марта 2021 год</w:t>
      </w:r>
      <w:r>
        <w:rPr>
          <w:sz w:val="28"/>
        </w:rPr>
        <w:t>.</w:t>
      </w:r>
    </w:p>
    <w:p w14:paraId="45293406" w14:textId="77777777" w:rsidR="008D304C" w:rsidRDefault="008D304C" w:rsidP="008D304C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19.00ч.</w:t>
      </w:r>
    </w:p>
    <w:p w14:paraId="7CF6F4BF" w14:textId="77777777" w:rsidR="008D304C" w:rsidRDefault="008D304C" w:rsidP="00373AC4">
      <w:pPr>
        <w:pStyle w:val="a3"/>
        <w:jc w:val="left"/>
      </w:pPr>
    </w:p>
    <w:p w14:paraId="18EA0C91" w14:textId="25627A3B" w:rsidR="008D304C" w:rsidRPr="00830D57" w:rsidRDefault="008D304C" w:rsidP="00373AC4">
      <w:pPr>
        <w:ind w:right="56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переносе рассмотрения проекта решения</w:t>
      </w:r>
      <w:r w:rsidR="00373A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 депутатов муниципального</w:t>
      </w:r>
      <w:r w:rsidR="00373A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округа Ломоносовский на очередное заседание</w:t>
      </w:r>
      <w:r w:rsidR="00373A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 депутатов</w:t>
      </w:r>
    </w:p>
    <w:p w14:paraId="65F0DAB5" w14:textId="77777777" w:rsidR="008D304C" w:rsidRDefault="008D304C" w:rsidP="008D304C">
      <w:pPr>
        <w:pStyle w:val="a3"/>
        <w:jc w:val="both"/>
        <w:rPr>
          <w:b w:val="0"/>
        </w:rPr>
      </w:pPr>
    </w:p>
    <w:p w14:paraId="64034F42" w14:textId="77777777" w:rsidR="008D304C" w:rsidRDefault="008D304C" w:rsidP="008D304C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6E047A54" w14:textId="77777777" w:rsidR="008D304C" w:rsidRPr="00830D57" w:rsidRDefault="008D304C" w:rsidP="008D304C">
      <w:pPr>
        <w:pStyle w:val="a3"/>
        <w:ind w:left="360"/>
        <w:jc w:val="both"/>
        <w:rPr>
          <w:b w:val="0"/>
          <w:sz w:val="24"/>
          <w:szCs w:val="24"/>
        </w:rPr>
      </w:pPr>
    </w:p>
    <w:p w14:paraId="3CD5E32C" w14:textId="3C965A81" w:rsidR="008D304C" w:rsidRPr="008D304C" w:rsidRDefault="008D304C" w:rsidP="00373AC4">
      <w:pPr>
        <w:numPr>
          <w:ilvl w:val="0"/>
          <w:numId w:val="1"/>
        </w:numPr>
        <w:tabs>
          <w:tab w:val="clear" w:pos="900"/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Перенести рассмотрение проекта решения Совета депутатов муниципального округа Ломоносовский «</w:t>
      </w:r>
      <w:r w:rsidRPr="008D304C">
        <w:rPr>
          <w:sz w:val="28"/>
          <w:szCs w:val="28"/>
        </w:rPr>
        <w:t>Об информации главного врача ГБУ здравоохранения города Москвы «Городская поликлиника № 22 Департамента здравоохранения города Москвы» о работе учреждения в 2020 году</w:t>
      </w:r>
      <w:r>
        <w:rPr>
          <w:sz w:val="28"/>
          <w:szCs w:val="28"/>
        </w:rPr>
        <w:t xml:space="preserve">» </w:t>
      </w:r>
      <w:r w:rsidR="00BD7885" w:rsidRPr="008D304C">
        <w:rPr>
          <w:sz w:val="28"/>
          <w:szCs w:val="28"/>
        </w:rPr>
        <w:t>на очередное заседание Совета депутатов муниципального округа Ломоносовский «1</w:t>
      </w:r>
      <w:r w:rsidR="00BD7885">
        <w:rPr>
          <w:sz w:val="28"/>
          <w:szCs w:val="28"/>
        </w:rPr>
        <w:t>3</w:t>
      </w:r>
      <w:r w:rsidR="00BD7885" w:rsidRPr="008D304C">
        <w:rPr>
          <w:sz w:val="28"/>
          <w:szCs w:val="28"/>
        </w:rPr>
        <w:t xml:space="preserve">» </w:t>
      </w:r>
      <w:r w:rsidR="00BD7885">
        <w:rPr>
          <w:sz w:val="28"/>
          <w:szCs w:val="28"/>
        </w:rPr>
        <w:t>апреля</w:t>
      </w:r>
      <w:r w:rsidR="00BD7885" w:rsidRPr="008D304C">
        <w:rPr>
          <w:sz w:val="28"/>
          <w:szCs w:val="28"/>
        </w:rPr>
        <w:t xml:space="preserve"> 20</w:t>
      </w:r>
      <w:r w:rsidR="00BD7885">
        <w:rPr>
          <w:sz w:val="28"/>
          <w:szCs w:val="28"/>
        </w:rPr>
        <w:t>21</w:t>
      </w:r>
      <w:r w:rsidR="00BD7885" w:rsidRPr="008D304C">
        <w:rPr>
          <w:sz w:val="28"/>
          <w:szCs w:val="28"/>
        </w:rPr>
        <w:t xml:space="preserve"> года</w:t>
      </w:r>
      <w:r w:rsidR="00BD78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неявкой докладчика </w:t>
      </w:r>
      <w:r w:rsidR="00BD7885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8D304C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8D304C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Pr="008D304C">
        <w:rPr>
          <w:sz w:val="28"/>
          <w:szCs w:val="28"/>
        </w:rPr>
        <w:t xml:space="preserve"> ГБУ «Городская поликлиника № 22 ДЗМ»</w:t>
      </w:r>
      <w:r>
        <w:rPr>
          <w:sz w:val="28"/>
          <w:szCs w:val="28"/>
        </w:rPr>
        <w:t xml:space="preserve"> </w:t>
      </w:r>
      <w:proofErr w:type="spellStart"/>
      <w:r w:rsidRPr="008D304C">
        <w:rPr>
          <w:sz w:val="28"/>
          <w:szCs w:val="28"/>
        </w:rPr>
        <w:t>Вершинин</w:t>
      </w:r>
      <w:r>
        <w:rPr>
          <w:sz w:val="28"/>
          <w:szCs w:val="28"/>
        </w:rPr>
        <w:t>ой</w:t>
      </w:r>
      <w:proofErr w:type="spellEnd"/>
      <w:r w:rsidRPr="008D304C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8D304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478F628" w14:textId="77777777" w:rsidR="008D304C" w:rsidRPr="009952F6" w:rsidRDefault="008D304C" w:rsidP="00373AC4">
      <w:pPr>
        <w:numPr>
          <w:ilvl w:val="0"/>
          <w:numId w:val="1"/>
        </w:numPr>
        <w:tabs>
          <w:tab w:val="clear" w:pos="900"/>
          <w:tab w:val="num" w:pos="0"/>
          <w:tab w:val="left" w:pos="567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решения возложить на главу муниципального округа Ломоносовский Нефедова </w:t>
      </w:r>
      <w:proofErr w:type="gramStart"/>
      <w:r>
        <w:rPr>
          <w:sz w:val="28"/>
          <w:szCs w:val="28"/>
        </w:rPr>
        <w:t>Г.Ю.</w:t>
      </w:r>
      <w:proofErr w:type="gramEnd"/>
    </w:p>
    <w:p w14:paraId="5F88614D" w14:textId="77777777" w:rsidR="008D304C" w:rsidRPr="009952F6" w:rsidRDefault="008D304C" w:rsidP="00373AC4">
      <w:pPr>
        <w:tabs>
          <w:tab w:val="left" w:pos="0"/>
        </w:tabs>
        <w:ind w:firstLine="709"/>
        <w:jc w:val="both"/>
        <w:rPr>
          <w:sz w:val="28"/>
        </w:rPr>
      </w:pPr>
    </w:p>
    <w:p w14:paraId="1FBFCD02" w14:textId="77777777" w:rsidR="009068E0" w:rsidRDefault="009068E0" w:rsidP="00906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1C289B72" w14:textId="6E5024E8" w:rsidR="009068E0" w:rsidRDefault="009068E0" w:rsidP="00906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– 4</w:t>
      </w:r>
    </w:p>
    <w:p w14:paraId="5CE03676" w14:textId="77777777" w:rsidR="009068E0" w:rsidRDefault="009068E0" w:rsidP="00906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</w:p>
    <w:p w14:paraId="209622BD" w14:textId="66B24B44" w:rsidR="009068E0" w:rsidRDefault="009068E0" w:rsidP="009068E0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«Воздержались» – нет</w:t>
      </w:r>
    </w:p>
    <w:p w14:paraId="3ABF6648" w14:textId="77777777" w:rsidR="009068E0" w:rsidRDefault="009068E0" w:rsidP="009068E0">
      <w:pPr>
        <w:jc w:val="both"/>
        <w:rPr>
          <w:b/>
          <w:sz w:val="16"/>
          <w:szCs w:val="16"/>
        </w:rPr>
      </w:pPr>
    </w:p>
    <w:p w14:paraId="5BC3A5C8" w14:textId="77777777" w:rsidR="009068E0" w:rsidRDefault="009068E0" w:rsidP="009068E0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Протокольное решение принято.</w:t>
      </w:r>
    </w:p>
    <w:p w14:paraId="0E09C215" w14:textId="77777777" w:rsidR="008D304C" w:rsidRDefault="008D304C" w:rsidP="008D304C">
      <w:pPr>
        <w:tabs>
          <w:tab w:val="left" w:pos="0"/>
        </w:tabs>
        <w:ind w:right="895"/>
        <w:jc w:val="both"/>
        <w:rPr>
          <w:sz w:val="28"/>
        </w:rPr>
      </w:pPr>
    </w:p>
    <w:p w14:paraId="276763D1" w14:textId="77777777" w:rsidR="008D304C" w:rsidRPr="00D74773" w:rsidRDefault="008D304C" w:rsidP="008D304C">
      <w:pPr>
        <w:jc w:val="both"/>
        <w:rPr>
          <w:b/>
          <w:sz w:val="28"/>
          <w:szCs w:val="28"/>
        </w:rPr>
      </w:pPr>
      <w:r w:rsidRPr="00D74773">
        <w:rPr>
          <w:b/>
          <w:sz w:val="28"/>
          <w:szCs w:val="28"/>
        </w:rPr>
        <w:t>Глава муниципального</w:t>
      </w:r>
    </w:p>
    <w:p w14:paraId="446D07A4" w14:textId="17CCE423" w:rsidR="008D304C" w:rsidRPr="00D74773" w:rsidRDefault="008D304C" w:rsidP="008D3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3AC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D74773">
        <w:rPr>
          <w:b/>
          <w:sz w:val="28"/>
          <w:szCs w:val="28"/>
        </w:rPr>
        <w:t>Г.Ю.</w:t>
      </w:r>
      <w:proofErr w:type="gramEnd"/>
      <w:r w:rsidRPr="00D74773">
        <w:rPr>
          <w:b/>
          <w:sz w:val="28"/>
          <w:szCs w:val="28"/>
        </w:rPr>
        <w:t xml:space="preserve"> Нефедов</w:t>
      </w:r>
    </w:p>
    <w:sectPr w:rsidR="008D304C" w:rsidRPr="00D74773" w:rsidSect="008D304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4C"/>
    <w:rsid w:val="00373AC4"/>
    <w:rsid w:val="008D304C"/>
    <w:rsid w:val="009068E0"/>
    <w:rsid w:val="00A72D12"/>
    <w:rsid w:val="00BB575F"/>
    <w:rsid w:val="00B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057"/>
  <w15:chartTrackingRefBased/>
  <w15:docId w15:val="{9A6E4636-D38B-4A7D-9A3E-F0DF4339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D304C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Муниципального Округа Администрация</cp:lastModifiedBy>
  <cp:revision>4</cp:revision>
  <cp:lastPrinted>2021-03-10T11:26:00Z</cp:lastPrinted>
  <dcterms:created xsi:type="dcterms:W3CDTF">2021-03-10T07:33:00Z</dcterms:created>
  <dcterms:modified xsi:type="dcterms:W3CDTF">2021-03-10T13:09:00Z</dcterms:modified>
</cp:coreProperties>
</file>