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5B3BE" w14:textId="77777777" w:rsidR="00713F99" w:rsidRDefault="00713F99" w:rsidP="00713F99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14:paraId="024D7271" w14:textId="77777777" w:rsidR="00713F99" w:rsidRDefault="00713F99" w:rsidP="00713F9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ОКРУГА ЛОМОНОСОВСКИЙ</w:t>
      </w:r>
    </w:p>
    <w:p w14:paraId="702C1A9C" w14:textId="77777777" w:rsidR="00713F99" w:rsidRDefault="00713F99" w:rsidP="00713F99">
      <w:pPr>
        <w:tabs>
          <w:tab w:val="left" w:pos="180"/>
          <w:tab w:val="left" w:pos="720"/>
        </w:tabs>
        <w:jc w:val="center"/>
        <w:rPr>
          <w:sz w:val="28"/>
          <w:szCs w:val="28"/>
        </w:rPr>
      </w:pPr>
    </w:p>
    <w:p w14:paraId="6705D067" w14:textId="77777777" w:rsidR="00713F99" w:rsidRDefault="00713F99" w:rsidP="00713F99">
      <w:pPr>
        <w:tabs>
          <w:tab w:val="left" w:pos="180"/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ПРОТОКОЛЬНОЕ РЕШЕНИЕ № 2</w:t>
      </w:r>
    </w:p>
    <w:p w14:paraId="6518E864" w14:textId="77777777" w:rsidR="00713F99" w:rsidRDefault="00713F99" w:rsidP="003762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Совета депутатов </w:t>
      </w:r>
    </w:p>
    <w:p w14:paraId="07983087" w14:textId="77777777" w:rsidR="00713F99" w:rsidRDefault="00713F99" w:rsidP="00713F99">
      <w:pPr>
        <w:jc w:val="center"/>
        <w:rPr>
          <w:b/>
          <w:sz w:val="16"/>
          <w:szCs w:val="16"/>
        </w:rPr>
      </w:pPr>
      <w:r>
        <w:rPr>
          <w:sz w:val="28"/>
          <w:szCs w:val="28"/>
        </w:rPr>
        <w:t>муниципального округа Ломоносовский</w:t>
      </w:r>
    </w:p>
    <w:p w14:paraId="748A699B" w14:textId="77777777" w:rsidR="00713F99" w:rsidRDefault="00713F99" w:rsidP="00713F99">
      <w:pPr>
        <w:jc w:val="both"/>
        <w:rPr>
          <w:b/>
          <w:sz w:val="16"/>
          <w:szCs w:val="16"/>
        </w:rPr>
      </w:pPr>
    </w:p>
    <w:p w14:paraId="7D0252D8" w14:textId="77777777" w:rsidR="00713F99" w:rsidRDefault="00713F99" w:rsidP="00713F99">
      <w:pPr>
        <w:jc w:val="both"/>
        <w:rPr>
          <w:b/>
          <w:sz w:val="28"/>
        </w:rPr>
      </w:pPr>
      <w:r>
        <w:rPr>
          <w:b/>
          <w:sz w:val="28"/>
        </w:rPr>
        <w:t>город Москва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09 марта 2021 год</w:t>
      </w:r>
      <w:r>
        <w:rPr>
          <w:sz w:val="28"/>
        </w:rPr>
        <w:t>.</w:t>
      </w:r>
    </w:p>
    <w:p w14:paraId="5D312C44" w14:textId="77777777" w:rsidR="00713F99" w:rsidRDefault="00713F99" w:rsidP="00713F99">
      <w:pPr>
        <w:jc w:val="both"/>
        <w:rPr>
          <w:sz w:val="16"/>
          <w:szCs w:val="16"/>
        </w:rPr>
      </w:pPr>
      <w:r>
        <w:rPr>
          <w:b/>
          <w:sz w:val="28"/>
        </w:rPr>
        <w:t>проспект Вернадского, д. 33, к. 1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19.00 ч.</w:t>
      </w:r>
    </w:p>
    <w:p w14:paraId="427C1A06" w14:textId="77777777" w:rsidR="00713F99" w:rsidRDefault="00713F99" w:rsidP="00713F99">
      <w:pPr>
        <w:pStyle w:val="1"/>
        <w:rPr>
          <w:sz w:val="16"/>
          <w:szCs w:val="16"/>
        </w:rPr>
      </w:pPr>
    </w:p>
    <w:p w14:paraId="2DFF328B" w14:textId="77777777" w:rsidR="00713F99" w:rsidRDefault="00713F99" w:rsidP="00713F99">
      <w:pPr>
        <w:pStyle w:val="1"/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1"/>
        <w:gridCol w:w="4651"/>
      </w:tblGrid>
      <w:tr w:rsidR="00713F99" w:rsidRPr="00FB0314" w14:paraId="44520B5D" w14:textId="77777777" w:rsidTr="006D735A">
        <w:tc>
          <w:tcPr>
            <w:tcW w:w="4961" w:type="dxa"/>
            <w:shd w:val="clear" w:color="auto" w:fill="auto"/>
          </w:tcPr>
          <w:p w14:paraId="3242DA96" w14:textId="77777777" w:rsidR="00713F99" w:rsidRPr="00FB0314" w:rsidRDefault="00713F99" w:rsidP="00376226">
            <w:pPr>
              <w:ind w:right="731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B0314">
              <w:rPr>
                <w:b/>
                <w:sz w:val="28"/>
                <w:szCs w:val="28"/>
              </w:rPr>
              <w:t xml:space="preserve">Об </w:t>
            </w:r>
            <w:r w:rsidRPr="00FB0314">
              <w:rPr>
                <w:rFonts w:eastAsiaTheme="minorHAnsi"/>
                <w:b/>
                <w:sz w:val="28"/>
                <w:szCs w:val="28"/>
                <w:lang w:eastAsia="en-US"/>
              </w:rPr>
              <w:t>обращении депутатов Совета депутатов в связи с регулярными вырубками деревьев на территории муниципального округа Ломоносовский</w:t>
            </w:r>
          </w:p>
          <w:p w14:paraId="49C86909" w14:textId="77777777" w:rsidR="00713F99" w:rsidRPr="00FB0314" w:rsidRDefault="00713F99" w:rsidP="006D735A">
            <w:pPr>
              <w:pStyle w:val="1"/>
              <w:spacing w:before="28"/>
              <w:jc w:val="both"/>
              <w:rPr>
                <w:szCs w:val="28"/>
              </w:rPr>
            </w:pPr>
          </w:p>
        </w:tc>
        <w:tc>
          <w:tcPr>
            <w:tcW w:w="4651" w:type="dxa"/>
            <w:shd w:val="clear" w:color="auto" w:fill="auto"/>
          </w:tcPr>
          <w:p w14:paraId="28724F1E" w14:textId="77777777" w:rsidR="00713F99" w:rsidRPr="00FB0314" w:rsidRDefault="00713F99" w:rsidP="006D735A">
            <w:pPr>
              <w:pStyle w:val="1"/>
              <w:spacing w:before="28"/>
              <w:rPr>
                <w:szCs w:val="28"/>
              </w:rPr>
            </w:pPr>
          </w:p>
        </w:tc>
      </w:tr>
    </w:tbl>
    <w:p w14:paraId="1A8AC3FB" w14:textId="77777777" w:rsidR="00713F99" w:rsidRDefault="00713F99" w:rsidP="00713F99">
      <w:pPr>
        <w:pStyle w:val="1"/>
        <w:rPr>
          <w:b w:val="0"/>
          <w:sz w:val="16"/>
          <w:szCs w:val="16"/>
        </w:rPr>
      </w:pPr>
    </w:p>
    <w:p w14:paraId="588D3BD0" w14:textId="77777777" w:rsidR="00713F99" w:rsidRDefault="00713F99" w:rsidP="00376226">
      <w:pPr>
        <w:pStyle w:val="1"/>
        <w:spacing w:line="240" w:lineRule="auto"/>
        <w:ind w:firstLine="709"/>
        <w:jc w:val="both"/>
        <w:rPr>
          <w:szCs w:val="28"/>
        </w:rPr>
      </w:pPr>
      <w:r>
        <w:rPr>
          <w:b w:val="0"/>
          <w:szCs w:val="28"/>
        </w:rPr>
        <w:t xml:space="preserve">В соответствии с Уставом муниципального округа Ломоносовский, </w:t>
      </w:r>
      <w:r>
        <w:rPr>
          <w:szCs w:val="28"/>
        </w:rPr>
        <w:t>Совет депутатов решил</w:t>
      </w:r>
      <w:r>
        <w:rPr>
          <w:b w:val="0"/>
          <w:szCs w:val="28"/>
        </w:rPr>
        <w:t xml:space="preserve">: </w:t>
      </w:r>
    </w:p>
    <w:p w14:paraId="3D3C8D47" w14:textId="77777777" w:rsidR="00713F99" w:rsidRPr="00FB0314" w:rsidRDefault="00713F99" w:rsidP="00376226">
      <w:pPr>
        <w:spacing w:line="240" w:lineRule="auto"/>
        <w:ind w:firstLine="709"/>
        <w:jc w:val="both"/>
        <w:rPr>
          <w:sz w:val="28"/>
          <w:szCs w:val="28"/>
        </w:rPr>
      </w:pPr>
      <w:r w:rsidRPr="00FB0314">
        <w:rPr>
          <w:sz w:val="28"/>
          <w:szCs w:val="28"/>
        </w:rPr>
        <w:t xml:space="preserve">1. Принять Протокольное решение № 2 «Об обращении </w:t>
      </w:r>
      <w:r w:rsidRPr="00FB0314">
        <w:rPr>
          <w:rFonts w:eastAsiaTheme="minorHAnsi"/>
          <w:sz w:val="28"/>
          <w:szCs w:val="28"/>
          <w:lang w:eastAsia="en-US"/>
        </w:rPr>
        <w:t>депутатов Совета депутатов в связи с регулярными вырубками деревьев на территории муниципального округа Ломоносовский</w:t>
      </w:r>
      <w:r w:rsidRPr="00FB0314">
        <w:rPr>
          <w:sz w:val="28"/>
          <w:szCs w:val="28"/>
        </w:rPr>
        <w:t xml:space="preserve">» (приложение). </w:t>
      </w:r>
    </w:p>
    <w:p w14:paraId="5704BA27" w14:textId="77777777" w:rsidR="00713F99" w:rsidRDefault="00713F99" w:rsidP="00376226">
      <w:pPr>
        <w:pStyle w:val="11"/>
        <w:spacing w:line="240" w:lineRule="auto"/>
        <w:ind w:left="0" w:firstLine="709"/>
        <w:jc w:val="both"/>
        <w:rPr>
          <w:sz w:val="28"/>
          <w:szCs w:val="28"/>
        </w:rPr>
      </w:pPr>
      <w:r w:rsidRPr="00FB0314">
        <w:rPr>
          <w:sz w:val="28"/>
          <w:szCs w:val="28"/>
        </w:rPr>
        <w:t>2. Разместить настоящее Протокольное решение №</w:t>
      </w:r>
      <w:r>
        <w:rPr>
          <w:sz w:val="28"/>
          <w:szCs w:val="28"/>
        </w:rPr>
        <w:t xml:space="preserve"> 2</w:t>
      </w:r>
      <w:r w:rsidRPr="00FB0314">
        <w:rPr>
          <w:sz w:val="28"/>
          <w:szCs w:val="28"/>
        </w:rPr>
        <w:t xml:space="preserve"> на официальном сайте</w:t>
      </w:r>
      <w:r>
        <w:rPr>
          <w:sz w:val="28"/>
          <w:szCs w:val="28"/>
        </w:rPr>
        <w:t xml:space="preserve"> муниципального округа Ломоносовский </w:t>
      </w:r>
      <w:hyperlink r:id="rId5" w:history="1">
        <w:r>
          <w:rPr>
            <w:rStyle w:val="a3"/>
            <w:color w:val="0000FF"/>
            <w:sz w:val="28"/>
            <w:szCs w:val="28"/>
          </w:rPr>
          <w:t>molomonosovskiy.ru</w:t>
        </w:r>
      </w:hyperlink>
      <w:r>
        <w:rPr>
          <w:color w:val="0000FF"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и направить в Департамент природопользования и охраны окружающей среды города Москвы, Префектуру Юго-Западного административного округа города Москвы, ГБУ «Жилищник района Ломоносовский». </w:t>
      </w:r>
    </w:p>
    <w:p w14:paraId="6B665071" w14:textId="7152F827" w:rsidR="00713F99" w:rsidRDefault="00713F99" w:rsidP="00376226">
      <w:pPr>
        <w:pStyle w:val="11"/>
        <w:tabs>
          <w:tab w:val="left" w:pos="426"/>
        </w:tabs>
        <w:spacing w:line="240" w:lineRule="auto"/>
        <w:ind w:left="0" w:firstLine="709"/>
        <w:jc w:val="both"/>
        <w:rPr>
          <w:sz w:val="16"/>
          <w:szCs w:val="16"/>
        </w:rPr>
      </w:pPr>
      <w:r>
        <w:rPr>
          <w:sz w:val="28"/>
          <w:szCs w:val="28"/>
        </w:rPr>
        <w:t>3. Контроль за выполнением настоящего Протокольного решения возложить на главу муниципального округа Ломоносовский Нефедова Г. Ю.</w:t>
      </w:r>
    </w:p>
    <w:p w14:paraId="4F28FCEE" w14:textId="77777777" w:rsidR="00713F99" w:rsidRDefault="00713F99" w:rsidP="00713F99">
      <w:pPr>
        <w:pStyle w:val="10"/>
        <w:spacing w:line="276" w:lineRule="auto"/>
        <w:ind w:left="1134"/>
        <w:rPr>
          <w:rFonts w:ascii="Times New Roman" w:eastAsia="Times New Roman" w:hAnsi="Times New Roman" w:cs="Times New Roman"/>
          <w:sz w:val="16"/>
          <w:szCs w:val="16"/>
        </w:rPr>
      </w:pPr>
    </w:p>
    <w:p w14:paraId="727C164B" w14:textId="77777777" w:rsidR="00713F99" w:rsidRDefault="00713F99" w:rsidP="00713F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голосования: </w:t>
      </w:r>
    </w:p>
    <w:p w14:paraId="1D70214D" w14:textId="288AAA72" w:rsidR="00713F99" w:rsidRDefault="00713F99" w:rsidP="00713F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«За» – 6</w:t>
      </w:r>
    </w:p>
    <w:p w14:paraId="71BA49BB" w14:textId="75EA280C" w:rsidR="00713F99" w:rsidRDefault="00713F99" w:rsidP="00713F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«Против» – нет</w:t>
      </w:r>
    </w:p>
    <w:p w14:paraId="12AB8512" w14:textId="330F4461" w:rsidR="00713F99" w:rsidRDefault="00713F99" w:rsidP="00713F99">
      <w:pPr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>«Воздержались» – 1</w:t>
      </w:r>
    </w:p>
    <w:p w14:paraId="591CBA03" w14:textId="77777777" w:rsidR="00713F99" w:rsidRDefault="00713F99" w:rsidP="00713F99">
      <w:pPr>
        <w:jc w:val="both"/>
        <w:rPr>
          <w:b/>
          <w:sz w:val="16"/>
          <w:szCs w:val="16"/>
        </w:rPr>
      </w:pPr>
    </w:p>
    <w:p w14:paraId="3E18E0F4" w14:textId="2C32DC07" w:rsidR="00713F99" w:rsidRDefault="00713F99" w:rsidP="00713F99">
      <w:pPr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>Протокольное решение принято.</w:t>
      </w:r>
    </w:p>
    <w:p w14:paraId="5B7ABEA4" w14:textId="77777777" w:rsidR="00713F99" w:rsidRDefault="00713F99" w:rsidP="00713F99">
      <w:pPr>
        <w:pStyle w:val="1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EF076CB" w14:textId="77777777" w:rsidR="00713F99" w:rsidRDefault="00713F99" w:rsidP="00713F99">
      <w:pPr>
        <w:pStyle w:val="1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3A09FBB9" w14:textId="77777777" w:rsidR="00713F99" w:rsidRDefault="00713F99" w:rsidP="00713F99">
      <w:pPr>
        <w:pStyle w:val="1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</w:t>
      </w:r>
    </w:p>
    <w:p w14:paraId="2C0AC7F8" w14:textId="77777777" w:rsidR="00713F99" w:rsidRDefault="00713F99" w:rsidP="00713F99">
      <w:pPr>
        <w:pStyle w:val="1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Ломоносовский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Г.Ю. Нефедов </w:t>
      </w:r>
    </w:p>
    <w:p w14:paraId="34A62DD1" w14:textId="77777777" w:rsidR="00713F99" w:rsidRDefault="00713F99" w:rsidP="00713F99">
      <w:pPr>
        <w:ind w:left="6096"/>
        <w:rPr>
          <w:sz w:val="24"/>
          <w:szCs w:val="24"/>
        </w:rPr>
      </w:pPr>
    </w:p>
    <w:p w14:paraId="663871A8" w14:textId="77777777" w:rsidR="00713F99" w:rsidRDefault="00713F99" w:rsidP="00713F99">
      <w:pPr>
        <w:ind w:left="6096"/>
        <w:rPr>
          <w:sz w:val="24"/>
          <w:szCs w:val="24"/>
        </w:rPr>
      </w:pPr>
    </w:p>
    <w:p w14:paraId="1E6D25DB" w14:textId="77777777" w:rsidR="00713F99" w:rsidRDefault="00713F99" w:rsidP="00713F99">
      <w:pPr>
        <w:ind w:left="6096"/>
        <w:rPr>
          <w:sz w:val="24"/>
          <w:szCs w:val="24"/>
        </w:rPr>
      </w:pPr>
    </w:p>
    <w:p w14:paraId="5C5204A5" w14:textId="77777777" w:rsidR="00713F99" w:rsidRDefault="00713F99" w:rsidP="00713F99">
      <w:pPr>
        <w:ind w:left="6096"/>
        <w:rPr>
          <w:sz w:val="24"/>
          <w:szCs w:val="24"/>
        </w:rPr>
      </w:pPr>
    </w:p>
    <w:p w14:paraId="51890FB9" w14:textId="77777777" w:rsidR="00713F99" w:rsidRDefault="00713F99" w:rsidP="00713F99">
      <w:pPr>
        <w:ind w:left="6096"/>
        <w:rPr>
          <w:sz w:val="24"/>
          <w:szCs w:val="24"/>
        </w:rPr>
      </w:pPr>
    </w:p>
    <w:p w14:paraId="122D079F" w14:textId="77777777" w:rsidR="00713F99" w:rsidRDefault="00713F99" w:rsidP="00713F99">
      <w:pPr>
        <w:ind w:left="6096"/>
        <w:rPr>
          <w:sz w:val="24"/>
          <w:szCs w:val="24"/>
        </w:rPr>
      </w:pPr>
    </w:p>
    <w:p w14:paraId="648A2950" w14:textId="77777777" w:rsidR="00713F99" w:rsidRDefault="00713F99" w:rsidP="00713F99">
      <w:pPr>
        <w:ind w:left="6096"/>
        <w:rPr>
          <w:sz w:val="24"/>
          <w:szCs w:val="24"/>
        </w:rPr>
      </w:pPr>
    </w:p>
    <w:p w14:paraId="235FD800" w14:textId="77777777" w:rsidR="00713F99" w:rsidRDefault="00713F99" w:rsidP="00713F99">
      <w:pPr>
        <w:ind w:left="6096"/>
        <w:rPr>
          <w:sz w:val="24"/>
          <w:szCs w:val="24"/>
        </w:rPr>
      </w:pPr>
    </w:p>
    <w:p w14:paraId="2EEE4E18" w14:textId="77777777" w:rsidR="00713F99" w:rsidRDefault="00713F99" w:rsidP="00713F99">
      <w:pPr>
        <w:ind w:left="6096"/>
        <w:rPr>
          <w:sz w:val="24"/>
          <w:szCs w:val="24"/>
        </w:rPr>
      </w:pPr>
    </w:p>
    <w:p w14:paraId="0736BD3F" w14:textId="77777777" w:rsidR="00713F99" w:rsidRDefault="00713F99" w:rsidP="00713F99">
      <w:pPr>
        <w:ind w:left="6096"/>
        <w:rPr>
          <w:sz w:val="24"/>
          <w:szCs w:val="24"/>
        </w:rPr>
      </w:pPr>
    </w:p>
    <w:p w14:paraId="5A06DB26" w14:textId="77777777" w:rsidR="00713F99" w:rsidRDefault="00713F99" w:rsidP="00713F99">
      <w:pPr>
        <w:ind w:left="5664" w:firstLine="6"/>
      </w:pPr>
    </w:p>
    <w:p w14:paraId="541222A9" w14:textId="77777777" w:rsidR="00713F99" w:rsidRDefault="00713F99" w:rsidP="00713F99">
      <w:pPr>
        <w:ind w:left="5664" w:firstLine="6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14:paraId="56C88FC6" w14:textId="77777777" w:rsidR="00713F99" w:rsidRDefault="00713F99" w:rsidP="00713F99">
      <w:pPr>
        <w:ind w:left="5664" w:firstLine="6"/>
        <w:rPr>
          <w:sz w:val="24"/>
          <w:szCs w:val="24"/>
        </w:rPr>
      </w:pPr>
      <w:r>
        <w:rPr>
          <w:sz w:val="24"/>
          <w:szCs w:val="24"/>
        </w:rPr>
        <w:t xml:space="preserve">к Протокольному решению № 2 Совета депутатов муниципального округа Ломоносовский </w:t>
      </w:r>
    </w:p>
    <w:p w14:paraId="67408BB9" w14:textId="77777777" w:rsidR="00713F99" w:rsidRDefault="00713F99" w:rsidP="00713F99">
      <w:pPr>
        <w:ind w:left="5664" w:firstLine="6"/>
        <w:rPr>
          <w:b/>
          <w:bCs/>
          <w:sz w:val="16"/>
          <w:szCs w:val="16"/>
        </w:rPr>
      </w:pPr>
      <w:r>
        <w:rPr>
          <w:sz w:val="24"/>
          <w:szCs w:val="24"/>
        </w:rPr>
        <w:t xml:space="preserve">от 09 марта 2021 года </w:t>
      </w:r>
    </w:p>
    <w:p w14:paraId="323D2E85" w14:textId="77777777" w:rsidR="00713F99" w:rsidRDefault="00713F99" w:rsidP="00713F99">
      <w:pPr>
        <w:ind w:left="5670" w:firstLine="6"/>
        <w:rPr>
          <w:b/>
          <w:bCs/>
          <w:sz w:val="16"/>
          <w:szCs w:val="16"/>
        </w:rPr>
      </w:pPr>
    </w:p>
    <w:p w14:paraId="702E76E3" w14:textId="77777777" w:rsidR="00713F99" w:rsidRDefault="00713F99" w:rsidP="00713F99">
      <w:pPr>
        <w:ind w:left="5670" w:firstLine="6"/>
        <w:rPr>
          <w:b/>
          <w:bCs/>
          <w:sz w:val="16"/>
          <w:szCs w:val="16"/>
        </w:rPr>
      </w:pPr>
    </w:p>
    <w:p w14:paraId="4193C2BF" w14:textId="77777777" w:rsidR="00713F99" w:rsidRDefault="00713F99" w:rsidP="00713F99">
      <w:pPr>
        <w:ind w:left="5670" w:firstLine="6"/>
        <w:rPr>
          <w:b/>
          <w:bCs/>
          <w:sz w:val="16"/>
          <w:szCs w:val="16"/>
        </w:rPr>
      </w:pPr>
    </w:p>
    <w:p w14:paraId="5CA302F6" w14:textId="77777777" w:rsidR="00713F99" w:rsidRDefault="00713F99" w:rsidP="00713F99">
      <w:pPr>
        <w:ind w:left="5670" w:firstLine="6"/>
        <w:rPr>
          <w:b/>
          <w:bCs/>
          <w:sz w:val="16"/>
          <w:szCs w:val="16"/>
        </w:rPr>
      </w:pPr>
    </w:p>
    <w:p w14:paraId="74B56E95" w14:textId="77777777" w:rsidR="00713F99" w:rsidRDefault="00713F99" w:rsidP="00713F99">
      <w:pPr>
        <w:jc w:val="center"/>
        <w:rPr>
          <w:b/>
          <w:bCs/>
          <w:sz w:val="28"/>
          <w:szCs w:val="28"/>
        </w:rPr>
      </w:pPr>
      <w:r w:rsidRPr="00AA2957">
        <w:rPr>
          <w:b/>
          <w:bCs/>
          <w:sz w:val="28"/>
          <w:szCs w:val="28"/>
        </w:rPr>
        <w:t>Обращение депутатов Совета депутатов в связи с регулярными вырубками деревьев на территории муниципального округа Ломоносовский</w:t>
      </w:r>
      <w:r>
        <w:rPr>
          <w:b/>
          <w:bCs/>
          <w:sz w:val="28"/>
          <w:szCs w:val="28"/>
        </w:rPr>
        <w:t xml:space="preserve"> </w:t>
      </w:r>
    </w:p>
    <w:p w14:paraId="6F603473" w14:textId="77777777" w:rsidR="00713F99" w:rsidRPr="00AA2957" w:rsidRDefault="00713F99" w:rsidP="00713F99">
      <w:pPr>
        <w:jc w:val="center"/>
        <w:rPr>
          <w:b/>
          <w:bCs/>
          <w:sz w:val="28"/>
          <w:szCs w:val="28"/>
        </w:rPr>
      </w:pPr>
    </w:p>
    <w:p w14:paraId="58C91663" w14:textId="77777777" w:rsidR="00713F99" w:rsidRPr="00AA2957" w:rsidRDefault="00713F99" w:rsidP="00713F99">
      <w:pPr>
        <w:ind w:firstLine="708"/>
        <w:jc w:val="both"/>
        <w:rPr>
          <w:sz w:val="28"/>
          <w:szCs w:val="28"/>
        </w:rPr>
      </w:pPr>
      <w:r w:rsidRPr="00AA2957">
        <w:rPr>
          <w:sz w:val="28"/>
          <w:szCs w:val="28"/>
        </w:rPr>
        <w:t>Жители Ломоносовского района регулярно становятся свидетелями вырубки деревьев. Большое число возрастных деревьев было уничтожено на Ленинском проспекте в связи со строительством новой ветки метро.</w:t>
      </w:r>
    </w:p>
    <w:p w14:paraId="356CC27C" w14:textId="77777777" w:rsidR="00713F99" w:rsidRPr="00AA2957" w:rsidRDefault="00713F99" w:rsidP="00713F99">
      <w:pPr>
        <w:ind w:firstLine="708"/>
        <w:jc w:val="both"/>
        <w:rPr>
          <w:sz w:val="28"/>
          <w:szCs w:val="28"/>
        </w:rPr>
      </w:pPr>
      <w:r w:rsidRPr="00AA2957">
        <w:rPr>
          <w:sz w:val="28"/>
          <w:szCs w:val="28"/>
        </w:rPr>
        <w:t>Защита от шума, очистка воздуха и выработка кислорода - с учетом влияния, которое деревья оказывают на экологию города, регулярное сокращение их количества вызывает все большую обеспокоенность.</w:t>
      </w:r>
    </w:p>
    <w:p w14:paraId="286DE5D1" w14:textId="77777777" w:rsidR="00713F99" w:rsidRPr="00AA2957" w:rsidRDefault="00713F99" w:rsidP="00713F99">
      <w:pPr>
        <w:ind w:firstLine="708"/>
        <w:jc w:val="both"/>
        <w:rPr>
          <w:sz w:val="28"/>
          <w:szCs w:val="28"/>
        </w:rPr>
      </w:pPr>
      <w:r w:rsidRPr="00AA2957">
        <w:rPr>
          <w:sz w:val="28"/>
          <w:szCs w:val="28"/>
        </w:rPr>
        <w:t>В Москве регулярно увеличивается число жителей, растут новые дома. В этих условиях важно не просто защищать сохранившиеся деревья, но и увеличивать их число.</w:t>
      </w:r>
    </w:p>
    <w:p w14:paraId="1B164371" w14:textId="77777777" w:rsidR="00713F99" w:rsidRPr="00AA2957" w:rsidRDefault="00713F99" w:rsidP="00713F99">
      <w:pPr>
        <w:ind w:firstLine="360"/>
        <w:jc w:val="both"/>
        <w:rPr>
          <w:sz w:val="28"/>
          <w:szCs w:val="28"/>
        </w:rPr>
      </w:pPr>
      <w:r w:rsidRPr="00AA2957">
        <w:rPr>
          <w:sz w:val="28"/>
          <w:szCs w:val="28"/>
        </w:rPr>
        <w:t>Для подготовки предложений по дополнительному озеленению территории Ломоносовского района просим вас предоставить следующую информацию:</w:t>
      </w:r>
    </w:p>
    <w:p w14:paraId="40260896" w14:textId="77777777" w:rsidR="00713F99" w:rsidRPr="00A640AF" w:rsidRDefault="00713F99" w:rsidP="00713F9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A640AF">
        <w:rPr>
          <w:sz w:val="28"/>
          <w:szCs w:val="28"/>
        </w:rPr>
        <w:t>о числе деревьев, утраченных по различным причинам,</w:t>
      </w:r>
    </w:p>
    <w:p w14:paraId="0E2447B9" w14:textId="77777777" w:rsidR="00713F99" w:rsidRPr="00A640AF" w:rsidRDefault="00713F99" w:rsidP="00713F9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A640AF">
        <w:rPr>
          <w:sz w:val="28"/>
          <w:szCs w:val="28"/>
        </w:rPr>
        <w:t>о числе выданных порубочных билетов,</w:t>
      </w:r>
    </w:p>
    <w:p w14:paraId="20E046E5" w14:textId="77777777" w:rsidR="00713F99" w:rsidRPr="00A640AF" w:rsidRDefault="00713F99" w:rsidP="00713F9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A640AF">
        <w:rPr>
          <w:sz w:val="28"/>
          <w:szCs w:val="28"/>
        </w:rPr>
        <w:t>о числе вновь посаженных деревьев,</w:t>
      </w:r>
    </w:p>
    <w:p w14:paraId="570C8BFE" w14:textId="77777777" w:rsidR="00713F99" w:rsidRDefault="00713F99" w:rsidP="00713F9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A640AF">
        <w:rPr>
          <w:sz w:val="28"/>
          <w:szCs w:val="28"/>
        </w:rPr>
        <w:t>о приживаемости вновь высаженных деревьев.</w:t>
      </w:r>
    </w:p>
    <w:p w14:paraId="17637015" w14:textId="77777777" w:rsidR="00713F99" w:rsidRDefault="00713F99" w:rsidP="00713F99"/>
    <w:p w14:paraId="5CCFA32E" w14:textId="77777777" w:rsidR="00713F99" w:rsidRDefault="00713F99" w:rsidP="00713F99"/>
    <w:p w14:paraId="24B3F57A" w14:textId="77777777" w:rsidR="00713F99" w:rsidRDefault="00713F99" w:rsidP="00713F99"/>
    <w:p w14:paraId="26DD1407" w14:textId="77777777" w:rsidR="00713F99" w:rsidRPr="00AA2957" w:rsidRDefault="00713F99" w:rsidP="00713F99">
      <w:pPr>
        <w:jc w:val="center"/>
        <w:rPr>
          <w:b/>
          <w:bCs/>
          <w:sz w:val="28"/>
          <w:szCs w:val="28"/>
        </w:rPr>
      </w:pPr>
      <w:r w:rsidRPr="00AA2957">
        <w:rPr>
          <w:b/>
          <w:bCs/>
          <w:sz w:val="28"/>
          <w:szCs w:val="28"/>
        </w:rPr>
        <w:t>Депутаты Совета депутатов муниципального округа Ломоносовский</w:t>
      </w:r>
    </w:p>
    <w:p w14:paraId="0A5607B2" w14:textId="77777777" w:rsidR="00713F99" w:rsidRDefault="00713F99" w:rsidP="00713F99"/>
    <w:p w14:paraId="2171DF27" w14:textId="77777777" w:rsidR="00713F99" w:rsidRDefault="00713F99" w:rsidP="00713F99">
      <w:pPr>
        <w:ind w:left="5670"/>
      </w:pPr>
    </w:p>
    <w:p w14:paraId="0963787A" w14:textId="77777777" w:rsidR="00713F99" w:rsidRDefault="00713F99"/>
    <w:sectPr w:rsidR="00713F99">
      <w:pgSz w:w="11906" w:h="16838"/>
      <w:pgMar w:top="851" w:right="850" w:bottom="709" w:left="1134" w:header="720" w:footer="720" w:gutter="0"/>
      <w:cols w:space="72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4F2334"/>
    <w:multiLevelType w:val="hybridMultilevel"/>
    <w:tmpl w:val="88C21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99"/>
    <w:rsid w:val="00376226"/>
    <w:rsid w:val="0071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20D2A"/>
  <w15:chartTrackingRefBased/>
  <w15:docId w15:val="{11C721A8-6ADF-4A85-AF45-2880747C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F9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3F99"/>
    <w:rPr>
      <w:color w:val="000080"/>
      <w:u w:val="single"/>
    </w:rPr>
  </w:style>
  <w:style w:type="paragraph" w:customStyle="1" w:styleId="1">
    <w:name w:val="Название объекта1"/>
    <w:basedOn w:val="a"/>
    <w:rsid w:val="00713F99"/>
    <w:pPr>
      <w:jc w:val="center"/>
    </w:pPr>
    <w:rPr>
      <w:b/>
      <w:sz w:val="28"/>
    </w:rPr>
  </w:style>
  <w:style w:type="paragraph" w:customStyle="1" w:styleId="10">
    <w:name w:val="Обычный1"/>
    <w:rsid w:val="00713F99"/>
    <w:pPr>
      <w:suppressAutoHyphens/>
      <w:spacing w:after="0" w:line="100" w:lineRule="atLeast"/>
    </w:pPr>
    <w:rPr>
      <w:rFonts w:ascii="Cambria" w:eastAsia="Cambria" w:hAnsi="Cambria" w:cs="Cambria"/>
      <w:color w:val="000000"/>
      <w:sz w:val="20"/>
      <w:szCs w:val="20"/>
      <w:lang w:eastAsia="ar-SA"/>
    </w:rPr>
  </w:style>
  <w:style w:type="paragraph" w:customStyle="1" w:styleId="11">
    <w:name w:val="Абзац списка1"/>
    <w:basedOn w:val="a"/>
    <w:rsid w:val="00713F99"/>
    <w:pPr>
      <w:ind w:left="720"/>
    </w:pPr>
  </w:style>
  <w:style w:type="paragraph" w:styleId="a4">
    <w:name w:val="List Paragraph"/>
    <w:basedOn w:val="a"/>
    <w:uiPriority w:val="34"/>
    <w:qFormat/>
    <w:rsid w:val="00713F99"/>
    <w:pPr>
      <w:suppressAutoHyphens w:val="0"/>
      <w:spacing w:line="240" w:lineRule="auto"/>
      <w:ind w:left="720"/>
      <w:contextualSpacing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lomonosovski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Муниципального Округа Администрация</cp:lastModifiedBy>
  <cp:revision>2</cp:revision>
  <cp:lastPrinted>2021-03-10T11:20:00Z</cp:lastPrinted>
  <dcterms:created xsi:type="dcterms:W3CDTF">2021-03-10T06:39:00Z</dcterms:created>
  <dcterms:modified xsi:type="dcterms:W3CDTF">2021-03-10T11:24:00Z</dcterms:modified>
</cp:coreProperties>
</file>