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50C7" w14:textId="77777777" w:rsidR="005625FE" w:rsidRPr="002578FD" w:rsidRDefault="005625FE" w:rsidP="005625FE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10E3E13A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11441629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7C12DD2F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7ABC6069" w14:textId="77777777" w:rsidR="005625FE" w:rsidRPr="002578FD" w:rsidRDefault="005625FE" w:rsidP="005625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CBA497" w14:textId="77777777" w:rsidR="005625FE" w:rsidRPr="002578FD" w:rsidRDefault="005625FE" w:rsidP="005625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8F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4A7605DA" w14:textId="77777777" w:rsidR="005625FE" w:rsidRDefault="005625FE" w:rsidP="00562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B6399" w14:textId="4442AF38" w:rsidR="005625FE" w:rsidRPr="00050A08" w:rsidRDefault="00E54EFA" w:rsidP="005625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</w:t>
      </w:r>
      <w:r w:rsidR="00BF2270">
        <w:rPr>
          <w:rFonts w:ascii="Times New Roman" w:hAnsi="Times New Roman"/>
          <w:b/>
          <w:sz w:val="28"/>
          <w:szCs w:val="28"/>
          <w:u w:val="single"/>
        </w:rPr>
        <w:t xml:space="preserve"> октября</w:t>
      </w:r>
      <w:r w:rsidR="005625FE">
        <w:rPr>
          <w:rFonts w:ascii="Times New Roman" w:hAnsi="Times New Roman"/>
          <w:b/>
          <w:sz w:val="28"/>
          <w:szCs w:val="28"/>
          <w:u w:val="single"/>
        </w:rPr>
        <w:t xml:space="preserve"> 2021 года    № 7</w:t>
      </w:r>
      <w:r w:rsidR="00050A08">
        <w:rPr>
          <w:rFonts w:ascii="Times New Roman" w:hAnsi="Times New Roman"/>
          <w:b/>
          <w:sz w:val="28"/>
          <w:szCs w:val="28"/>
          <w:u w:val="single"/>
        </w:rPr>
        <w:t>6</w:t>
      </w:r>
      <w:r w:rsidR="005625FE">
        <w:rPr>
          <w:rFonts w:ascii="Times New Roman" w:hAnsi="Times New Roman"/>
          <w:b/>
          <w:sz w:val="28"/>
          <w:szCs w:val="28"/>
          <w:u w:val="single"/>
        </w:rPr>
        <w:t>/</w:t>
      </w:r>
      <w:r w:rsidR="00BF2270">
        <w:rPr>
          <w:rFonts w:ascii="Times New Roman" w:hAnsi="Times New Roman"/>
          <w:b/>
          <w:sz w:val="28"/>
          <w:szCs w:val="28"/>
          <w:u w:val="single"/>
        </w:rPr>
        <w:t>1</w:t>
      </w:r>
    </w:p>
    <w:p w14:paraId="11B8B189" w14:textId="77777777" w:rsidR="005625FE" w:rsidRDefault="005625FE" w:rsidP="005625FE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757F9D26" w14:textId="77777777" w:rsidR="005625FE" w:rsidRDefault="005625FE" w:rsidP="005625FE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50A08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квартал 2021 года</w:t>
      </w:r>
    </w:p>
    <w:p w14:paraId="3BBCA67A" w14:textId="77777777" w:rsidR="005625FE" w:rsidRDefault="005625FE" w:rsidP="005625FE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4F4B70E8" w14:textId="77777777" w:rsidR="005625FE" w:rsidRDefault="005625FE" w:rsidP="005625F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="00B66473" w:rsidRPr="00B66473">
        <w:rPr>
          <w:rFonts w:ascii="Times New Roman" w:hAnsi="Times New Roman" w:cs="Times New Roman"/>
          <w:b w:val="0"/>
          <w:sz w:val="28"/>
          <w:szCs w:val="28"/>
        </w:rPr>
        <w:t>10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ЛО-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08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931</w:t>
      </w:r>
      <w:r>
        <w:rPr>
          <w:rFonts w:ascii="Times New Roman" w:hAnsi="Times New Roman" w:cs="Times New Roman"/>
          <w:b w:val="0"/>
          <w:sz w:val="28"/>
          <w:szCs w:val="28"/>
        </w:rPr>
        <w:t>/1, входящий № 02-10-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689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/21 от </w:t>
      </w:r>
      <w:r w:rsidR="00B66473">
        <w:rPr>
          <w:rFonts w:ascii="Times New Roman" w:hAnsi="Times New Roman" w:cs="Times New Roman"/>
          <w:b w:val="0"/>
          <w:sz w:val="28"/>
          <w:szCs w:val="28"/>
        </w:rPr>
        <w:t>13 сентября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года, </w:t>
      </w:r>
      <w:r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1C376547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Согласовать ежеквартальный </w:t>
      </w:r>
      <w:r>
        <w:rPr>
          <w:bCs/>
        </w:rPr>
        <w:t>сводный районный календарный</w:t>
      </w:r>
      <w:r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/>
        </w:rPr>
        <w:t>I</w:t>
      </w:r>
      <w:r w:rsidR="00050A08">
        <w:rPr>
          <w:lang w:val="en-US"/>
        </w:rPr>
        <w:t>V</w:t>
      </w:r>
      <w:r>
        <w:t xml:space="preserve"> квартал 2021 года (приложение).</w:t>
      </w:r>
    </w:p>
    <w:p w14:paraId="143504FA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>
        <w:rPr>
          <w:lang w:eastAsia="en-US"/>
        </w:rPr>
        <w:t>в течение 3 рабочих дней после принятия настоящего решения</w:t>
      </w:r>
      <w:r>
        <w:t xml:space="preserve">. </w:t>
      </w:r>
    </w:p>
    <w:p w14:paraId="510C966E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6AF3C8DC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Настоящее решение вступает в силу со дня его официального опубликования в бюллетене «Московский муниципальный вестник». </w:t>
      </w:r>
    </w:p>
    <w:p w14:paraId="256D8407" w14:textId="77777777" w:rsidR="005625FE" w:rsidRDefault="005625FE" w:rsidP="005625FE">
      <w:pPr>
        <w:pStyle w:val="a3"/>
        <w:numPr>
          <w:ilvl w:val="0"/>
          <w:numId w:val="1"/>
        </w:numPr>
        <w:ind w:left="0" w:firstLine="709"/>
      </w:pPr>
      <w:r>
        <w:t xml:space="preserve"> </w:t>
      </w:r>
      <w:bookmarkStart w:id="0" w:name="_Toc363472312"/>
      <w:r>
        <w:t xml:space="preserve">Контроль за выполнением настоящего решения возложить на главу муниципального округа </w:t>
      </w:r>
      <w:bookmarkEnd w:id="0"/>
      <w:r>
        <w:t>Ломоносовский Нефедова Г.Ю.</w:t>
      </w:r>
    </w:p>
    <w:p w14:paraId="756ECDCB" w14:textId="77777777" w:rsidR="005625FE" w:rsidRDefault="005625FE" w:rsidP="005625FE">
      <w:pPr>
        <w:jc w:val="both"/>
        <w:rPr>
          <w:rFonts w:ascii="Times New Roman" w:hAnsi="Times New Roman"/>
          <w:sz w:val="28"/>
          <w:szCs w:val="28"/>
        </w:rPr>
      </w:pPr>
    </w:p>
    <w:p w14:paraId="36D9C900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5C00E056" w14:textId="77777777" w:rsidR="005625FE" w:rsidRDefault="005625FE" w:rsidP="005625F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28AB2D31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F1847F" w14:textId="77777777" w:rsidR="005625FE" w:rsidRDefault="005625FE" w:rsidP="005625FE">
      <w:pPr>
        <w:spacing w:after="0" w:line="240" w:lineRule="auto"/>
        <w:rPr>
          <w:rFonts w:ascii="Times New Roman" w:hAnsi="Times New Roman"/>
          <w:sz w:val="28"/>
          <w:szCs w:val="28"/>
        </w:rPr>
        <w:sectPr w:rsidR="005625FE" w:rsidSect="00F40C6A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14:paraId="5174D1DB" w14:textId="77777777" w:rsidR="005625FE" w:rsidRPr="00F40C6A" w:rsidRDefault="005625FE" w:rsidP="005625FE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14:paraId="09A3909C" w14:textId="1B1915D1" w:rsidR="005625FE" w:rsidRPr="00F40C6A" w:rsidRDefault="005625FE" w:rsidP="005625FE">
      <w:pPr>
        <w:spacing w:after="0" w:line="240" w:lineRule="auto"/>
        <w:ind w:left="10348"/>
        <w:rPr>
          <w:rFonts w:ascii="Times New Roman" w:hAnsi="Times New Roman"/>
          <w:bCs/>
          <w:sz w:val="24"/>
          <w:szCs w:val="24"/>
        </w:rPr>
      </w:pPr>
      <w:r w:rsidRPr="00F40C6A">
        <w:rPr>
          <w:rFonts w:ascii="Times New Roman" w:hAnsi="Times New Roman"/>
          <w:bCs/>
          <w:sz w:val="24"/>
          <w:szCs w:val="24"/>
        </w:rPr>
        <w:t xml:space="preserve">к решению Совета депутатов муниципального округа Ломоносовский от </w:t>
      </w:r>
      <w:r w:rsidR="00E54EFA">
        <w:rPr>
          <w:rFonts w:ascii="Times New Roman" w:hAnsi="Times New Roman"/>
          <w:bCs/>
          <w:sz w:val="24"/>
          <w:szCs w:val="24"/>
        </w:rPr>
        <w:t>28</w:t>
      </w:r>
      <w:r w:rsidR="00F223FE">
        <w:rPr>
          <w:rFonts w:ascii="Times New Roman" w:hAnsi="Times New Roman"/>
          <w:bCs/>
          <w:sz w:val="24"/>
          <w:szCs w:val="24"/>
        </w:rPr>
        <w:t xml:space="preserve"> октября</w:t>
      </w:r>
      <w:r w:rsidRPr="00F40C6A">
        <w:rPr>
          <w:rFonts w:ascii="Times New Roman" w:hAnsi="Times New Roman"/>
          <w:bCs/>
          <w:sz w:val="24"/>
          <w:szCs w:val="24"/>
        </w:rPr>
        <w:t xml:space="preserve"> 2021 года № 7</w:t>
      </w:r>
      <w:r w:rsidR="00101114">
        <w:rPr>
          <w:rFonts w:ascii="Times New Roman" w:hAnsi="Times New Roman"/>
          <w:bCs/>
          <w:sz w:val="24"/>
          <w:szCs w:val="24"/>
        </w:rPr>
        <w:t>6</w:t>
      </w:r>
      <w:r w:rsidRPr="00F40C6A">
        <w:rPr>
          <w:rFonts w:ascii="Times New Roman" w:hAnsi="Times New Roman"/>
          <w:bCs/>
          <w:sz w:val="24"/>
          <w:szCs w:val="24"/>
        </w:rPr>
        <w:t>/</w:t>
      </w:r>
      <w:r w:rsidR="00F223FE">
        <w:rPr>
          <w:rFonts w:ascii="Times New Roman" w:hAnsi="Times New Roman"/>
          <w:bCs/>
          <w:sz w:val="24"/>
          <w:szCs w:val="24"/>
        </w:rPr>
        <w:t>1</w:t>
      </w:r>
    </w:p>
    <w:p w14:paraId="62EF602D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СОГЛАСОВАНО</w:t>
      </w:r>
    </w:p>
    <w:p w14:paraId="14497E55" w14:textId="4718315A" w:rsidR="005625FE" w:rsidRPr="00F40C6A" w:rsidRDefault="009B5DD6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 г</w:t>
      </w:r>
      <w:r w:rsidR="005625FE" w:rsidRPr="00F40C6A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5625FE" w:rsidRPr="00F40C6A">
        <w:rPr>
          <w:rFonts w:ascii="Times New Roman" w:hAnsi="Times New Roman"/>
          <w:b/>
          <w:sz w:val="28"/>
          <w:szCs w:val="28"/>
        </w:rPr>
        <w:t xml:space="preserve"> управы</w:t>
      </w:r>
    </w:p>
    <w:p w14:paraId="62805081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Ломоносовского района</w:t>
      </w:r>
    </w:p>
    <w:p w14:paraId="6F9D4598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83C529" w14:textId="276881CF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________________ </w:t>
      </w:r>
      <w:r w:rsidR="009B5DD6">
        <w:rPr>
          <w:rFonts w:ascii="Times New Roman" w:hAnsi="Times New Roman"/>
          <w:b/>
          <w:sz w:val="28"/>
          <w:szCs w:val="28"/>
        </w:rPr>
        <w:t>С.Л. Зубрина</w:t>
      </w:r>
    </w:p>
    <w:p w14:paraId="7D2FBA4A" w14:textId="77777777" w:rsidR="005625FE" w:rsidRPr="00F40C6A" w:rsidRDefault="005625FE" w:rsidP="005625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0AA797" w14:textId="77777777" w:rsidR="005625FE" w:rsidRPr="000876D6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2CC0553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Ежеквартальный сводный районный календарный план</w:t>
      </w:r>
    </w:p>
    <w:p w14:paraId="77F52734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по досуговой, социально-воспитательной, физкультурно-оздоровительной</w:t>
      </w:r>
    </w:p>
    <w:p w14:paraId="12EDDEDE" w14:textId="77777777" w:rsidR="005625FE" w:rsidRPr="00F40C6A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>и спортивной работе с населением по месту жительства</w:t>
      </w:r>
    </w:p>
    <w:p w14:paraId="4A8BB08E" w14:textId="7F90326D" w:rsidR="005625FE" w:rsidRDefault="005625FE" w:rsidP="005625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C6A">
        <w:rPr>
          <w:rFonts w:ascii="Times New Roman" w:hAnsi="Times New Roman"/>
          <w:b/>
          <w:sz w:val="28"/>
          <w:szCs w:val="28"/>
        </w:rPr>
        <w:t xml:space="preserve">на </w:t>
      </w:r>
      <w:r w:rsidRPr="00F40C6A">
        <w:rPr>
          <w:rFonts w:ascii="Times New Roman" w:hAnsi="Times New Roman"/>
          <w:b/>
          <w:sz w:val="28"/>
          <w:szCs w:val="28"/>
          <w:lang w:val="en-US"/>
        </w:rPr>
        <w:t>I</w:t>
      </w:r>
      <w:r w:rsidR="00050A0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7304A">
        <w:rPr>
          <w:rFonts w:ascii="Times New Roman" w:hAnsi="Times New Roman"/>
          <w:b/>
          <w:sz w:val="28"/>
          <w:szCs w:val="28"/>
        </w:rPr>
        <w:t xml:space="preserve"> </w:t>
      </w:r>
      <w:r w:rsidRPr="00F40C6A">
        <w:rPr>
          <w:rFonts w:ascii="Times New Roman" w:hAnsi="Times New Roman"/>
          <w:b/>
          <w:sz w:val="28"/>
          <w:szCs w:val="28"/>
        </w:rPr>
        <w:t>квартал 2021 года</w:t>
      </w:r>
    </w:p>
    <w:p w14:paraId="59EB8040" w14:textId="77777777" w:rsidR="000876D6" w:rsidRPr="000876D6" w:rsidRDefault="000876D6" w:rsidP="005625F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4731"/>
        <w:gridCol w:w="3351"/>
        <w:gridCol w:w="3012"/>
        <w:gridCol w:w="2967"/>
      </w:tblGrid>
      <w:tr w:rsidR="0017304A" w14:paraId="2E194634" w14:textId="77777777" w:rsidTr="000876D6">
        <w:tc>
          <w:tcPr>
            <w:tcW w:w="499" w:type="dxa"/>
            <w:vAlign w:val="center"/>
          </w:tcPr>
          <w:p w14:paraId="3864AF41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1" w:type="dxa"/>
            <w:vAlign w:val="center"/>
          </w:tcPr>
          <w:p w14:paraId="09A42835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351" w:type="dxa"/>
            <w:vAlign w:val="center"/>
          </w:tcPr>
          <w:p w14:paraId="79A739B0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12" w:type="dxa"/>
            <w:vAlign w:val="center"/>
          </w:tcPr>
          <w:p w14:paraId="1F5D1D3C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7" w:type="dxa"/>
            <w:vAlign w:val="center"/>
          </w:tcPr>
          <w:p w14:paraId="523749DB" w14:textId="77777777" w:rsidR="0017304A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Ф.И.О., телефон</w:t>
            </w:r>
          </w:p>
        </w:tc>
      </w:tr>
      <w:tr w:rsidR="0017304A" w:rsidRPr="008F02D2" w14:paraId="147B3925" w14:textId="77777777" w:rsidTr="000876D6">
        <w:trPr>
          <w:trHeight w:val="386"/>
        </w:trPr>
        <w:tc>
          <w:tcPr>
            <w:tcW w:w="14560" w:type="dxa"/>
            <w:gridSpan w:val="5"/>
            <w:vAlign w:val="center"/>
          </w:tcPr>
          <w:p w14:paraId="1AA70518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02D2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7304A" w:rsidRPr="008F02D2" w14:paraId="7EE5D4B1" w14:textId="77777777" w:rsidTr="000876D6">
        <w:tc>
          <w:tcPr>
            <w:tcW w:w="499" w:type="dxa"/>
            <w:vAlign w:val="center"/>
          </w:tcPr>
          <w:p w14:paraId="564C0899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  <w:vAlign w:val="center"/>
          </w:tcPr>
          <w:p w14:paraId="3DF2AC59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Турнир по настольному теннису «Пусть осень жизни будет золотой!»</w:t>
            </w:r>
          </w:p>
        </w:tc>
        <w:tc>
          <w:tcPr>
            <w:tcW w:w="3351" w:type="dxa"/>
            <w:vAlign w:val="center"/>
          </w:tcPr>
          <w:p w14:paraId="21CAB93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09.10.2021</w:t>
            </w:r>
          </w:p>
        </w:tc>
        <w:tc>
          <w:tcPr>
            <w:tcW w:w="3012" w:type="dxa"/>
            <w:vAlign w:val="center"/>
          </w:tcPr>
          <w:p w14:paraId="79300F2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«Ломоносовец»,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пр-т Вернадского, д. 27, корп. 1</w:t>
            </w:r>
          </w:p>
        </w:tc>
        <w:tc>
          <w:tcPr>
            <w:tcW w:w="2967" w:type="dxa"/>
            <w:vAlign w:val="center"/>
          </w:tcPr>
          <w:p w14:paraId="43C23065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0BC77BD2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7FBE279E" w14:textId="77777777" w:rsidTr="000876D6">
        <w:tc>
          <w:tcPr>
            <w:tcW w:w="499" w:type="dxa"/>
            <w:vAlign w:val="center"/>
          </w:tcPr>
          <w:p w14:paraId="521D8D59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  <w:vAlign w:val="center"/>
          </w:tcPr>
          <w:p w14:paraId="52C483B2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Игровой праздник для детей и родителей «Жутко интересный вечер»</w:t>
            </w:r>
          </w:p>
        </w:tc>
        <w:tc>
          <w:tcPr>
            <w:tcW w:w="3351" w:type="dxa"/>
            <w:vAlign w:val="center"/>
          </w:tcPr>
          <w:p w14:paraId="57FD20E0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30.10.2021</w:t>
            </w:r>
          </w:p>
        </w:tc>
        <w:tc>
          <w:tcPr>
            <w:tcW w:w="3012" w:type="dxa"/>
            <w:vAlign w:val="center"/>
          </w:tcPr>
          <w:p w14:paraId="24E309B8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4F8913D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EE8B03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5D749642" w14:textId="77777777" w:rsidTr="000876D6">
        <w:tc>
          <w:tcPr>
            <w:tcW w:w="14560" w:type="dxa"/>
            <w:gridSpan w:val="5"/>
            <w:vAlign w:val="center"/>
          </w:tcPr>
          <w:p w14:paraId="6C92F958" w14:textId="596FDF5F" w:rsidR="0017304A" w:rsidRPr="003B0396" w:rsidRDefault="0017304A" w:rsidP="001730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7304A" w:rsidRPr="008F02D2" w14:paraId="4C4AE251" w14:textId="77777777" w:rsidTr="000876D6">
        <w:tc>
          <w:tcPr>
            <w:tcW w:w="499" w:type="dxa"/>
            <w:vAlign w:val="center"/>
          </w:tcPr>
          <w:p w14:paraId="5CB55464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31" w:type="dxa"/>
            <w:vAlign w:val="center"/>
          </w:tcPr>
          <w:p w14:paraId="3373682E" w14:textId="77777777" w:rsidR="0017304A" w:rsidRPr="003B0396" w:rsidRDefault="0017304A" w:rsidP="004B70FE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Викторина «Помним мы ту суровую осень» о событиях битвы за Москву и Героях сражений (возможен перевод в онлайн формат)</w:t>
            </w:r>
          </w:p>
        </w:tc>
        <w:tc>
          <w:tcPr>
            <w:tcW w:w="3351" w:type="dxa"/>
            <w:vAlign w:val="center"/>
          </w:tcPr>
          <w:p w14:paraId="6D707D1B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1-7.11.2021</w:t>
            </w:r>
          </w:p>
        </w:tc>
        <w:tc>
          <w:tcPr>
            <w:tcW w:w="3012" w:type="dxa"/>
            <w:vAlign w:val="center"/>
          </w:tcPr>
          <w:p w14:paraId="0F7C7131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40F2C5C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5258ACE" w14:textId="77777777" w:rsidR="0017304A" w:rsidRPr="003B0396" w:rsidRDefault="0017304A" w:rsidP="001730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60602612" w14:textId="77777777" w:rsidTr="000876D6">
        <w:tc>
          <w:tcPr>
            <w:tcW w:w="499" w:type="dxa"/>
            <w:vAlign w:val="center"/>
          </w:tcPr>
          <w:p w14:paraId="6FD92353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  <w:vAlign w:val="center"/>
          </w:tcPr>
          <w:p w14:paraId="77799DBC" w14:textId="56CB1365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Соревнования по волейболу, посвященные «Дню народного единства»</w:t>
            </w:r>
          </w:p>
        </w:tc>
        <w:tc>
          <w:tcPr>
            <w:tcW w:w="3351" w:type="dxa"/>
            <w:vAlign w:val="center"/>
          </w:tcPr>
          <w:p w14:paraId="0FA5208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3012" w:type="dxa"/>
            <w:vAlign w:val="center"/>
          </w:tcPr>
          <w:p w14:paraId="648A1CDB" w14:textId="47B3F1D7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ГБОУ Школа № 7, ул. Крупской, д. 17</w:t>
            </w:r>
          </w:p>
        </w:tc>
        <w:tc>
          <w:tcPr>
            <w:tcW w:w="2967" w:type="dxa"/>
            <w:vAlign w:val="center"/>
          </w:tcPr>
          <w:p w14:paraId="2181F838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121C3D16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44DD1041" w14:textId="77777777" w:rsidTr="000876D6">
        <w:tc>
          <w:tcPr>
            <w:tcW w:w="499" w:type="dxa"/>
            <w:vAlign w:val="center"/>
          </w:tcPr>
          <w:p w14:paraId="63A15967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EFAE97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  <w:vAlign w:val="center"/>
          </w:tcPr>
          <w:p w14:paraId="3602B4DC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BE">
              <w:rPr>
                <w:rFonts w:ascii="Times New Roman" w:hAnsi="Times New Roman"/>
                <w:sz w:val="28"/>
                <w:szCs w:val="28"/>
              </w:rPr>
              <w:t>Мастер - класс «Что такое грудной голос и как его раскрыть»</w:t>
            </w:r>
          </w:p>
        </w:tc>
        <w:tc>
          <w:tcPr>
            <w:tcW w:w="3351" w:type="dxa"/>
            <w:vAlign w:val="center"/>
          </w:tcPr>
          <w:p w14:paraId="79D87705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17.11.2021</w:t>
            </w:r>
          </w:p>
        </w:tc>
        <w:tc>
          <w:tcPr>
            <w:tcW w:w="3012" w:type="dxa"/>
            <w:vAlign w:val="center"/>
          </w:tcPr>
          <w:p w14:paraId="3AC4BE5D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352BA3F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7BFD1B6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A5B24AB" w14:textId="77777777" w:rsidTr="000876D6">
        <w:tc>
          <w:tcPr>
            <w:tcW w:w="499" w:type="dxa"/>
            <w:vAlign w:val="center"/>
          </w:tcPr>
          <w:p w14:paraId="6FC55EFC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31" w:type="dxa"/>
            <w:vAlign w:val="center"/>
          </w:tcPr>
          <w:p w14:paraId="01D9CD6E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Выставка-конкурс​ творческих работ из природных материалов "Осенняя Сказка"</w:t>
            </w:r>
          </w:p>
        </w:tc>
        <w:tc>
          <w:tcPr>
            <w:tcW w:w="3351" w:type="dxa"/>
            <w:vAlign w:val="center"/>
          </w:tcPr>
          <w:p w14:paraId="1BAAAD62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17-29.11.2021</w:t>
            </w:r>
          </w:p>
        </w:tc>
        <w:tc>
          <w:tcPr>
            <w:tcW w:w="3012" w:type="dxa"/>
            <w:vAlign w:val="center"/>
          </w:tcPr>
          <w:p w14:paraId="7DCA59D3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56E4E099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5892B9E" w14:textId="77777777" w:rsidR="0017304A" w:rsidRDefault="0017304A" w:rsidP="0017304A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ED84668" w14:textId="77777777" w:rsidTr="000876D6">
        <w:tc>
          <w:tcPr>
            <w:tcW w:w="499" w:type="dxa"/>
            <w:vAlign w:val="center"/>
          </w:tcPr>
          <w:p w14:paraId="359A668C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31" w:type="dxa"/>
            <w:vAlign w:val="center"/>
          </w:tcPr>
          <w:p w14:paraId="7F5CEC10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Спарринги по боксу и кикбоксингу в весовой категории до 100 кг.</w:t>
            </w:r>
          </w:p>
        </w:tc>
        <w:tc>
          <w:tcPr>
            <w:tcW w:w="3351" w:type="dxa"/>
            <w:vAlign w:val="center"/>
          </w:tcPr>
          <w:p w14:paraId="2AD90E89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20.11.2021</w:t>
            </w:r>
          </w:p>
        </w:tc>
        <w:tc>
          <w:tcPr>
            <w:tcW w:w="3012" w:type="dxa"/>
            <w:vAlign w:val="center"/>
          </w:tcPr>
          <w:p w14:paraId="3DE88A50" w14:textId="096D0C85" w:rsidR="0017304A" w:rsidRPr="003B0396" w:rsidRDefault="0017304A" w:rsidP="001730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«Спартанец»,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д. 81/2</w:t>
            </w:r>
          </w:p>
        </w:tc>
        <w:tc>
          <w:tcPr>
            <w:tcW w:w="2967" w:type="dxa"/>
            <w:vAlign w:val="center"/>
          </w:tcPr>
          <w:p w14:paraId="1D0EFADA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2BA443A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10A38AD3" w14:textId="77777777" w:rsidTr="000876D6">
        <w:tc>
          <w:tcPr>
            <w:tcW w:w="14560" w:type="dxa"/>
            <w:gridSpan w:val="5"/>
            <w:vAlign w:val="center"/>
          </w:tcPr>
          <w:p w14:paraId="7166D26D" w14:textId="33D92664" w:rsidR="0017304A" w:rsidRPr="003B0396" w:rsidRDefault="0017304A" w:rsidP="0017304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0396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7304A" w:rsidRPr="008F02D2" w14:paraId="605DD8A5" w14:textId="77777777" w:rsidTr="000876D6">
        <w:tc>
          <w:tcPr>
            <w:tcW w:w="499" w:type="dxa"/>
            <w:vAlign w:val="center"/>
          </w:tcPr>
          <w:p w14:paraId="6D11716E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31" w:type="dxa"/>
            <w:vAlign w:val="center"/>
          </w:tcPr>
          <w:p w14:paraId="51396C51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Открытый турнир по шахматам, приуроченный ко Дню Конституции Российской Федерации</w:t>
            </w:r>
          </w:p>
        </w:tc>
        <w:tc>
          <w:tcPr>
            <w:tcW w:w="3351" w:type="dxa"/>
            <w:vAlign w:val="center"/>
          </w:tcPr>
          <w:p w14:paraId="22FD33D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11-12.12.2021</w:t>
            </w:r>
          </w:p>
        </w:tc>
        <w:tc>
          <w:tcPr>
            <w:tcW w:w="3012" w:type="dxa"/>
            <w:vAlign w:val="center"/>
          </w:tcPr>
          <w:p w14:paraId="66BBC0A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Клуб «Светоч», Ленинский пр-т, д. 85</w:t>
            </w:r>
          </w:p>
        </w:tc>
        <w:tc>
          <w:tcPr>
            <w:tcW w:w="2967" w:type="dxa"/>
            <w:vAlign w:val="center"/>
          </w:tcPr>
          <w:p w14:paraId="4BDBEF23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4F71EB54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50B70756" w14:textId="77777777" w:rsidTr="000876D6">
        <w:tc>
          <w:tcPr>
            <w:tcW w:w="499" w:type="dxa"/>
            <w:vAlign w:val="center"/>
          </w:tcPr>
          <w:p w14:paraId="0B4D17B3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31" w:type="dxa"/>
            <w:vAlign w:val="center"/>
          </w:tcPr>
          <w:p w14:paraId="2792D4C4" w14:textId="2CA28CDE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"Зимние узоры". Выставка творческих работ студии "Бусинка"</w:t>
            </w:r>
          </w:p>
        </w:tc>
        <w:tc>
          <w:tcPr>
            <w:tcW w:w="3351" w:type="dxa"/>
            <w:vAlign w:val="center"/>
          </w:tcPr>
          <w:p w14:paraId="46F93985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48F0">
              <w:rPr>
                <w:rFonts w:ascii="Times New Roman" w:hAnsi="Times New Roman"/>
                <w:sz w:val="28"/>
                <w:szCs w:val="28"/>
              </w:rPr>
              <w:t>13-23.12.2021</w:t>
            </w:r>
          </w:p>
        </w:tc>
        <w:tc>
          <w:tcPr>
            <w:tcW w:w="3012" w:type="dxa"/>
            <w:vAlign w:val="center"/>
          </w:tcPr>
          <w:p w14:paraId="622086BF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4DE28A7" w14:textId="44522F6E" w:rsidR="0017304A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ГБУ «Альмега» Г.И. Подгорбунских</w:t>
            </w:r>
          </w:p>
          <w:p w14:paraId="29CA4B49" w14:textId="77777777" w:rsidR="0017304A" w:rsidRPr="003B0396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777C693B" w14:textId="77777777" w:rsidTr="000C5FA3">
        <w:trPr>
          <w:trHeight w:val="1561"/>
        </w:trPr>
        <w:tc>
          <w:tcPr>
            <w:tcW w:w="499" w:type="dxa"/>
            <w:vAlign w:val="center"/>
          </w:tcPr>
          <w:p w14:paraId="18A14397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31" w:type="dxa"/>
            <w:vAlign w:val="center"/>
          </w:tcPr>
          <w:p w14:paraId="7DAAA70F" w14:textId="77777777" w:rsidR="0017304A" w:rsidRPr="00F448F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«Символ года из картона», мастер-класс</w:t>
            </w:r>
          </w:p>
        </w:tc>
        <w:tc>
          <w:tcPr>
            <w:tcW w:w="3351" w:type="dxa"/>
            <w:vAlign w:val="center"/>
          </w:tcPr>
          <w:p w14:paraId="16D7D4ED" w14:textId="77777777" w:rsidR="0017304A" w:rsidRPr="00F448F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14.12.2021</w:t>
            </w:r>
          </w:p>
        </w:tc>
        <w:tc>
          <w:tcPr>
            <w:tcW w:w="3012" w:type="dxa"/>
            <w:vAlign w:val="center"/>
          </w:tcPr>
          <w:p w14:paraId="71103FEB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17710093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652FD7F3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49C987C3" w14:textId="77777777" w:rsidTr="000876D6">
        <w:tc>
          <w:tcPr>
            <w:tcW w:w="499" w:type="dxa"/>
            <w:vAlign w:val="center"/>
          </w:tcPr>
          <w:p w14:paraId="7ADDE21C" w14:textId="77777777" w:rsidR="0017304A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31" w:type="dxa"/>
            <w:vAlign w:val="center"/>
          </w:tcPr>
          <w:p w14:paraId="2D3838BF" w14:textId="77777777" w:rsidR="0017304A" w:rsidRPr="001C4B6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МАСТЕР-КЛАСС "Новогодняя игрушка" в технике декупаж</w:t>
            </w:r>
          </w:p>
        </w:tc>
        <w:tc>
          <w:tcPr>
            <w:tcW w:w="3351" w:type="dxa"/>
            <w:vAlign w:val="center"/>
          </w:tcPr>
          <w:p w14:paraId="60E5B281" w14:textId="77777777" w:rsidR="0017304A" w:rsidRPr="001C4B60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15.12.2021</w:t>
            </w:r>
          </w:p>
        </w:tc>
        <w:tc>
          <w:tcPr>
            <w:tcW w:w="3012" w:type="dxa"/>
            <w:vAlign w:val="center"/>
          </w:tcPr>
          <w:p w14:paraId="66FDE4C4" w14:textId="77777777" w:rsidR="0017304A" w:rsidRPr="003B0396" w:rsidRDefault="0017304A" w:rsidP="000C5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Многопрофильный клуб «Альмега», ул. Кравченко, д. 8, под. 12А</w:t>
            </w:r>
          </w:p>
        </w:tc>
        <w:tc>
          <w:tcPr>
            <w:tcW w:w="2967" w:type="dxa"/>
            <w:vAlign w:val="center"/>
          </w:tcPr>
          <w:p w14:paraId="353E0E3E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28B52E9A" w14:textId="77777777" w:rsidR="0017304A" w:rsidRPr="003B0396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17304A" w:rsidRPr="008F02D2" w14:paraId="2835A573" w14:textId="77777777" w:rsidTr="000876D6">
        <w:tc>
          <w:tcPr>
            <w:tcW w:w="499" w:type="dxa"/>
            <w:vAlign w:val="center"/>
          </w:tcPr>
          <w:p w14:paraId="536A180F" w14:textId="77777777" w:rsidR="0017304A" w:rsidRPr="008F02D2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31" w:type="dxa"/>
            <w:vAlign w:val="center"/>
          </w:tcPr>
          <w:p w14:paraId="2829D796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Веселые старты на коньках среди семей Ломоносовского района, приуроченные к празднованию Нового года.</w:t>
            </w:r>
          </w:p>
        </w:tc>
        <w:tc>
          <w:tcPr>
            <w:tcW w:w="3351" w:type="dxa"/>
            <w:vAlign w:val="center"/>
          </w:tcPr>
          <w:p w14:paraId="057E40CC" w14:textId="07A62DB7" w:rsidR="0017304A" w:rsidRPr="003B0396" w:rsidRDefault="0017304A" w:rsidP="000876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25.12.2021</w:t>
            </w:r>
          </w:p>
        </w:tc>
        <w:tc>
          <w:tcPr>
            <w:tcW w:w="3012" w:type="dxa"/>
            <w:vAlign w:val="center"/>
          </w:tcPr>
          <w:p w14:paraId="57887314" w14:textId="77777777" w:rsidR="0017304A" w:rsidRPr="003B0396" w:rsidRDefault="0017304A" w:rsidP="000C5F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 (Каток)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28B39D1C" w14:textId="77777777" w:rsidR="0017304A" w:rsidRDefault="0017304A" w:rsidP="001730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0D9F02A8" w14:textId="77777777" w:rsidR="0017304A" w:rsidRPr="003B0396" w:rsidRDefault="0017304A" w:rsidP="004B70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20052" w:rsidRPr="008F02D2" w14:paraId="1C6E3205" w14:textId="77777777" w:rsidTr="000876D6">
        <w:tc>
          <w:tcPr>
            <w:tcW w:w="499" w:type="dxa"/>
            <w:vAlign w:val="center"/>
          </w:tcPr>
          <w:p w14:paraId="376FE1B7" w14:textId="7A147E0C" w:rsidR="00520052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31" w:type="dxa"/>
            <w:vAlign w:val="center"/>
          </w:tcPr>
          <w:p w14:paraId="5A32EF50" w14:textId="40B55CA9" w:rsidR="00520052" w:rsidRPr="003B0396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Новогодние гуляния для жителей района «Новогодний салют»</w:t>
            </w:r>
          </w:p>
        </w:tc>
        <w:tc>
          <w:tcPr>
            <w:tcW w:w="3351" w:type="dxa"/>
            <w:vAlign w:val="center"/>
          </w:tcPr>
          <w:p w14:paraId="6F13C074" w14:textId="08B0A65A" w:rsidR="00520052" w:rsidRPr="003B0396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B0396">
              <w:rPr>
                <w:rFonts w:ascii="Times New Roman" w:hAnsi="Times New Roman"/>
                <w:sz w:val="28"/>
                <w:szCs w:val="28"/>
              </w:rPr>
              <w:t>.12.2021</w:t>
            </w:r>
          </w:p>
        </w:tc>
        <w:tc>
          <w:tcPr>
            <w:tcW w:w="3012" w:type="dxa"/>
            <w:vAlign w:val="center"/>
          </w:tcPr>
          <w:p w14:paraId="63CB0DA9" w14:textId="7BEA6DD5" w:rsidR="00520052" w:rsidRPr="003B0396" w:rsidRDefault="00520052" w:rsidP="0052005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sz w:val="28"/>
                <w:szCs w:val="28"/>
              </w:rPr>
              <w:t>Народный парк «Надежда»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B0396">
              <w:rPr>
                <w:rFonts w:ascii="Times New Roman" w:hAnsi="Times New Roman"/>
                <w:sz w:val="28"/>
                <w:szCs w:val="28"/>
              </w:rPr>
              <w:br/>
              <w:t>Ленинский пр-т, вл. 82-86</w:t>
            </w:r>
          </w:p>
        </w:tc>
        <w:tc>
          <w:tcPr>
            <w:tcW w:w="2967" w:type="dxa"/>
            <w:vAlign w:val="center"/>
          </w:tcPr>
          <w:p w14:paraId="6B848BD9" w14:textId="77777777" w:rsidR="00520052" w:rsidRDefault="00520052" w:rsidP="0052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7FD7FF68" w14:textId="56F5ED41" w:rsidR="00520052" w:rsidRPr="003B0396" w:rsidRDefault="00520052" w:rsidP="0052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520052" w:rsidRPr="008F02D2" w14:paraId="12F496D9" w14:textId="77777777" w:rsidTr="000876D6">
        <w:tc>
          <w:tcPr>
            <w:tcW w:w="499" w:type="dxa"/>
            <w:vAlign w:val="center"/>
          </w:tcPr>
          <w:p w14:paraId="2D18EC05" w14:textId="1CB9C927" w:rsidR="00520052" w:rsidRPr="008F02D2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731" w:type="dxa"/>
            <w:vAlign w:val="center"/>
          </w:tcPr>
          <w:p w14:paraId="30233AFB" w14:textId="77777777" w:rsidR="00520052" w:rsidRPr="003B0396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Съёмка поздравительной открытки к Новому году.</w:t>
            </w:r>
          </w:p>
        </w:tc>
        <w:tc>
          <w:tcPr>
            <w:tcW w:w="3351" w:type="dxa"/>
            <w:vAlign w:val="center"/>
          </w:tcPr>
          <w:p w14:paraId="529A8DBE" w14:textId="77777777" w:rsidR="00520052" w:rsidRPr="003B0396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26.12.2021</w:t>
            </w:r>
          </w:p>
        </w:tc>
        <w:tc>
          <w:tcPr>
            <w:tcW w:w="3012" w:type="dxa"/>
            <w:vAlign w:val="center"/>
          </w:tcPr>
          <w:p w14:paraId="0E3C94B5" w14:textId="77777777" w:rsidR="00520052" w:rsidRPr="003B0396" w:rsidRDefault="00520052" w:rsidP="00520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4B60">
              <w:rPr>
                <w:rFonts w:ascii="Times New Roman" w:hAnsi="Times New Roman"/>
                <w:sz w:val="28"/>
                <w:szCs w:val="28"/>
              </w:rPr>
              <w:t>Фотостудия «Ракурс», Ленинский пр-т, д. 82, под. 13</w:t>
            </w:r>
          </w:p>
        </w:tc>
        <w:tc>
          <w:tcPr>
            <w:tcW w:w="2967" w:type="dxa"/>
            <w:vAlign w:val="center"/>
          </w:tcPr>
          <w:p w14:paraId="45219FB2" w14:textId="77777777" w:rsidR="00520052" w:rsidRDefault="00520052" w:rsidP="0052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ГБУ «Альмега» Г.И. Подгорбунских </w:t>
            </w:r>
          </w:p>
          <w:p w14:paraId="35F8557E" w14:textId="77777777" w:rsidR="00520052" w:rsidRPr="003B0396" w:rsidRDefault="00520052" w:rsidP="0052005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0396">
              <w:rPr>
                <w:rFonts w:ascii="Times New Roman" w:hAnsi="Times New Roman"/>
                <w:color w:val="000000"/>
                <w:sz w:val="28"/>
                <w:szCs w:val="28"/>
              </w:rPr>
              <w:t>8-499-131-10-8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</w:tbl>
    <w:p w14:paraId="273BB503" w14:textId="77777777" w:rsidR="00AF44D5" w:rsidRDefault="00AF44D5"/>
    <w:sectPr w:rsidR="00AF44D5" w:rsidSect="00F40C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FE"/>
    <w:rsid w:val="00050A08"/>
    <w:rsid w:val="000876D6"/>
    <w:rsid w:val="000C5FA3"/>
    <w:rsid w:val="00101114"/>
    <w:rsid w:val="0017304A"/>
    <w:rsid w:val="00520052"/>
    <w:rsid w:val="005625FE"/>
    <w:rsid w:val="00981E31"/>
    <w:rsid w:val="009B5DD6"/>
    <w:rsid w:val="00AF44D5"/>
    <w:rsid w:val="00B66473"/>
    <w:rsid w:val="00BF2270"/>
    <w:rsid w:val="00D50232"/>
    <w:rsid w:val="00E17A39"/>
    <w:rsid w:val="00E54EFA"/>
    <w:rsid w:val="00F2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D8D3"/>
  <w15:chartTrackingRefBased/>
  <w15:docId w15:val="{E7FAE883-AF6C-4E70-93B7-F8560E21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25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25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625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6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625FE"/>
    <w:pPr>
      <w:spacing w:after="0" w:line="240" w:lineRule="auto"/>
    </w:pPr>
    <w:rPr>
      <w:rFonts w:ascii="Times New Roman" w:hAnsi="Times New Roman"/>
      <w:sz w:val="28"/>
    </w:rPr>
  </w:style>
  <w:style w:type="table" w:styleId="a6">
    <w:name w:val="Table Grid"/>
    <w:basedOn w:val="a1"/>
    <w:uiPriority w:val="39"/>
    <w:rsid w:val="0017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Администрация</cp:lastModifiedBy>
  <cp:revision>14</cp:revision>
  <dcterms:created xsi:type="dcterms:W3CDTF">2021-09-28T06:08:00Z</dcterms:created>
  <dcterms:modified xsi:type="dcterms:W3CDTF">2021-10-26T08:32:00Z</dcterms:modified>
</cp:coreProperties>
</file>