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683" w14:textId="36B17F99" w:rsidR="00802837" w:rsidRPr="00802837" w:rsidRDefault="00802837" w:rsidP="00802837">
      <w:pPr>
        <w:ind w:left="7788"/>
        <w:jc w:val="center"/>
        <w:rPr>
          <w:b/>
          <w:sz w:val="28"/>
          <w:szCs w:val="28"/>
        </w:rPr>
      </w:pPr>
      <w:r w:rsidRPr="00802837">
        <w:rPr>
          <w:b/>
          <w:sz w:val="28"/>
          <w:szCs w:val="28"/>
        </w:rPr>
        <w:t>ПРОЕКТ</w:t>
      </w:r>
    </w:p>
    <w:p w14:paraId="08DACF11" w14:textId="56858807" w:rsidR="00F136AB" w:rsidRPr="00802837" w:rsidRDefault="00F136AB" w:rsidP="00F136AB">
      <w:pPr>
        <w:jc w:val="center"/>
        <w:rPr>
          <w:b/>
          <w:sz w:val="28"/>
          <w:szCs w:val="28"/>
        </w:rPr>
      </w:pPr>
      <w:r w:rsidRPr="00802837">
        <w:rPr>
          <w:b/>
          <w:sz w:val="28"/>
          <w:szCs w:val="28"/>
        </w:rPr>
        <w:t xml:space="preserve">СОВЕТ ДЕПУТАТОВ </w:t>
      </w:r>
    </w:p>
    <w:p w14:paraId="4D4666BD" w14:textId="77777777" w:rsidR="00F136AB" w:rsidRPr="00802837" w:rsidRDefault="00F136AB" w:rsidP="00F136AB">
      <w:pPr>
        <w:jc w:val="center"/>
        <w:rPr>
          <w:b/>
          <w:sz w:val="28"/>
          <w:szCs w:val="28"/>
        </w:rPr>
      </w:pPr>
      <w:r w:rsidRPr="00802837">
        <w:rPr>
          <w:b/>
          <w:sz w:val="28"/>
          <w:szCs w:val="28"/>
        </w:rPr>
        <w:t xml:space="preserve">муниципального округа </w:t>
      </w:r>
    </w:p>
    <w:p w14:paraId="20E036E8" w14:textId="77777777" w:rsidR="00F136AB" w:rsidRPr="00802837" w:rsidRDefault="00F136AB" w:rsidP="00F136AB">
      <w:pPr>
        <w:jc w:val="center"/>
        <w:rPr>
          <w:b/>
          <w:sz w:val="28"/>
          <w:szCs w:val="28"/>
        </w:rPr>
      </w:pPr>
      <w:r w:rsidRPr="00802837">
        <w:rPr>
          <w:b/>
          <w:sz w:val="28"/>
          <w:szCs w:val="28"/>
        </w:rPr>
        <w:t>ЛОМОНОСОВСКИЙ</w:t>
      </w:r>
    </w:p>
    <w:p w14:paraId="54A71861" w14:textId="77777777" w:rsidR="00F136AB" w:rsidRPr="00802837" w:rsidRDefault="00F136AB" w:rsidP="00F136AB">
      <w:pPr>
        <w:jc w:val="both"/>
        <w:rPr>
          <w:b/>
          <w:sz w:val="16"/>
          <w:szCs w:val="16"/>
        </w:rPr>
      </w:pPr>
    </w:p>
    <w:p w14:paraId="295F20A0" w14:textId="77777777" w:rsidR="00F136AB" w:rsidRPr="00802837" w:rsidRDefault="00F136AB" w:rsidP="00F136AB">
      <w:pPr>
        <w:jc w:val="center"/>
        <w:rPr>
          <w:b/>
          <w:bCs/>
          <w:sz w:val="28"/>
          <w:szCs w:val="28"/>
        </w:rPr>
      </w:pPr>
      <w:r w:rsidRPr="00802837">
        <w:rPr>
          <w:b/>
          <w:bCs/>
          <w:sz w:val="28"/>
          <w:szCs w:val="28"/>
        </w:rPr>
        <w:t>РЕШЕНИЕ</w:t>
      </w:r>
    </w:p>
    <w:p w14:paraId="4173565E" w14:textId="77777777" w:rsidR="00F136AB" w:rsidRDefault="00F136AB" w:rsidP="00F136AB">
      <w:pPr>
        <w:jc w:val="both"/>
        <w:rPr>
          <w:sz w:val="28"/>
          <w:szCs w:val="28"/>
        </w:rPr>
      </w:pPr>
    </w:p>
    <w:p w14:paraId="00C52F7D" w14:textId="1E293BB3" w:rsidR="00F136AB" w:rsidRPr="001161DA" w:rsidRDefault="00802837" w:rsidP="00F136A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января 2022 года    №</w:t>
      </w:r>
      <w:r w:rsidR="003D508F">
        <w:rPr>
          <w:b/>
          <w:sz w:val="28"/>
          <w:szCs w:val="28"/>
          <w:u w:val="single"/>
        </w:rPr>
        <w:t xml:space="preserve"> 80/</w:t>
      </w:r>
      <w:r w:rsidR="00CC26B4">
        <w:rPr>
          <w:b/>
          <w:sz w:val="28"/>
          <w:szCs w:val="28"/>
          <w:u w:val="single"/>
        </w:rPr>
        <w:t>8</w:t>
      </w:r>
    </w:p>
    <w:p w14:paraId="27BB91FF" w14:textId="77777777" w:rsidR="00F136AB" w:rsidRPr="00222BFE" w:rsidRDefault="00F136AB" w:rsidP="00F136AB">
      <w:pPr>
        <w:jc w:val="both"/>
        <w:rPr>
          <w:b/>
          <w:bCs/>
          <w:sz w:val="16"/>
          <w:szCs w:val="16"/>
        </w:rPr>
      </w:pPr>
    </w:p>
    <w:p w14:paraId="61DCB755" w14:textId="1F9F97D2" w:rsidR="00F136AB" w:rsidRPr="004F2675" w:rsidRDefault="00F136AB" w:rsidP="00802837">
      <w:pPr>
        <w:tabs>
          <w:tab w:val="left" w:pos="4678"/>
          <w:tab w:val="left" w:pos="4962"/>
        </w:tabs>
        <w:ind w:right="5242"/>
        <w:rPr>
          <w:b/>
          <w:bCs/>
        </w:rPr>
      </w:pPr>
      <w:r w:rsidRPr="00F136AB">
        <w:rPr>
          <w:b/>
          <w:iCs/>
        </w:rPr>
        <w:t xml:space="preserve">О </w:t>
      </w:r>
      <w:r w:rsidRPr="00F136AB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>изменения схемы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6B721919" w14:textId="77777777" w:rsidR="00F136AB" w:rsidRPr="004F2675" w:rsidRDefault="00F136AB" w:rsidP="00F136AB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1339B4BE" w14:textId="6D9E907D" w:rsidR="00F136AB" w:rsidRPr="00646F55" w:rsidRDefault="00F136AB" w:rsidP="00F136AB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обращения </w:t>
      </w:r>
      <w:r w:rsidR="000C009C">
        <w:t>Департамента средств массовой информации и рекламы города Москвы №02-25-373/21 от 22.12.2021</w:t>
      </w:r>
      <w:r w:rsidR="003D508F">
        <w:t xml:space="preserve"> года</w:t>
      </w:r>
      <w:r w:rsidRPr="00646F55">
        <w:t xml:space="preserve">, </w:t>
      </w:r>
      <w:r w:rsidRPr="00646F55">
        <w:rPr>
          <w:b/>
        </w:rPr>
        <w:t>Совет депутатов</w:t>
      </w:r>
      <w:r w:rsidR="00802837">
        <w:rPr>
          <w:b/>
        </w:rPr>
        <w:t xml:space="preserve"> муниципального округа Ломоносовский</w:t>
      </w:r>
      <w:r w:rsidRPr="00646F55">
        <w:rPr>
          <w:b/>
        </w:rPr>
        <w:t xml:space="preserve"> решил</w:t>
      </w:r>
      <w:r w:rsidRPr="00646F55">
        <w:t>:</w:t>
      </w:r>
    </w:p>
    <w:p w14:paraId="27D79CCA" w14:textId="3805751D" w:rsidR="00F136AB" w:rsidRPr="00646F55" w:rsidRDefault="00F136AB" w:rsidP="000C009C">
      <w:pPr>
        <w:ind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F136AB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>проект изменения схемы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</w:t>
      </w:r>
      <w:r w:rsidR="000C009C">
        <w:rPr>
          <w:sz w:val="28"/>
          <w:szCs w:val="28"/>
        </w:rPr>
        <w:t>исключения из схемы киоска со специализацией «Печать» в соответствии с Приложением к настоящему решению.</w:t>
      </w:r>
    </w:p>
    <w:p w14:paraId="15A6BAF7" w14:textId="2EE5AB18" w:rsidR="00F136AB" w:rsidRPr="00646F55" w:rsidRDefault="00F136AB" w:rsidP="000C009C">
      <w:pPr>
        <w:pStyle w:val="a3"/>
        <w:ind w:firstLine="700"/>
      </w:pPr>
      <w:r w:rsidRPr="00646F55">
        <w:t xml:space="preserve">2. Направить настоящее решение в </w:t>
      </w:r>
      <w:r w:rsidR="000C009C">
        <w:t>Департамент средств массовой информации и рекламы города Москвы,</w:t>
      </w:r>
      <w:r w:rsidR="000C009C" w:rsidRPr="00646F55">
        <w:t xml:space="preserve"> </w:t>
      </w:r>
      <w:r w:rsidRPr="00646F55">
        <w:t>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385F5772" w14:textId="77777777" w:rsidR="00F136AB" w:rsidRPr="00646F55" w:rsidRDefault="00F136AB" w:rsidP="000C009C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CAA6F5B" w14:textId="77777777" w:rsidR="00F136AB" w:rsidRPr="00646F55" w:rsidRDefault="00F136AB" w:rsidP="000C009C">
      <w:pPr>
        <w:pStyle w:val="a3"/>
        <w:ind w:firstLine="700"/>
      </w:pPr>
      <w:r w:rsidRPr="00646F55">
        <w:t xml:space="preserve">4. Контроль за выполнением настоящего решения возложить на главу муниципального округа Ломоносовский </w:t>
      </w:r>
      <w:r>
        <w:t>Нефедова Г.Ю.</w:t>
      </w:r>
    </w:p>
    <w:p w14:paraId="717EBFB6" w14:textId="77777777" w:rsidR="00F136AB" w:rsidRPr="00EC6A35" w:rsidRDefault="00F136AB" w:rsidP="00F136AB">
      <w:pPr>
        <w:jc w:val="both"/>
        <w:rPr>
          <w:sz w:val="10"/>
          <w:szCs w:val="16"/>
        </w:rPr>
      </w:pPr>
    </w:p>
    <w:p w14:paraId="268D982A" w14:textId="77777777" w:rsidR="00F136AB" w:rsidRPr="00646F55" w:rsidRDefault="00F136AB" w:rsidP="000C009C">
      <w:pPr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Глава муниципального</w:t>
      </w:r>
    </w:p>
    <w:p w14:paraId="21133E3B" w14:textId="7EE2C4BE" w:rsidR="00F136AB" w:rsidRPr="00646F55" w:rsidRDefault="00F136AB" w:rsidP="000C009C">
      <w:pPr>
        <w:jc w:val="both"/>
        <w:rPr>
          <w:b/>
          <w:sz w:val="28"/>
          <w:szCs w:val="28"/>
        </w:rPr>
      </w:pPr>
      <w:r w:rsidRPr="00646F55">
        <w:rPr>
          <w:b/>
          <w:sz w:val="28"/>
          <w:szCs w:val="28"/>
        </w:rPr>
        <w:t>округа Ломоносовский</w:t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Pr="00646F55">
        <w:rPr>
          <w:b/>
          <w:sz w:val="28"/>
          <w:szCs w:val="28"/>
        </w:rPr>
        <w:tab/>
      </w:r>
      <w:r w:rsidR="000C009C">
        <w:rPr>
          <w:b/>
          <w:sz w:val="28"/>
          <w:szCs w:val="28"/>
        </w:rPr>
        <w:tab/>
      </w:r>
      <w:r w:rsidR="000C00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7A470F08" w14:textId="77777777" w:rsidR="00F136AB" w:rsidRDefault="00F136AB" w:rsidP="00F136AB">
      <w:pPr>
        <w:sectPr w:rsidR="00F136AB" w:rsidSect="00EC6A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318AF8D" w14:textId="77777777" w:rsidR="00F136AB" w:rsidRPr="005D7981" w:rsidRDefault="00F136AB" w:rsidP="00F136AB">
      <w:pPr>
        <w:ind w:left="10348" w:right="-31"/>
      </w:pPr>
      <w:r w:rsidRPr="005D7981">
        <w:lastRenderedPageBreak/>
        <w:t>Приложение</w:t>
      </w:r>
    </w:p>
    <w:p w14:paraId="351381A0" w14:textId="77777777" w:rsidR="00F136AB" w:rsidRPr="005D7981" w:rsidRDefault="00F136AB" w:rsidP="00F136AB">
      <w:pPr>
        <w:ind w:left="10348" w:right="-31"/>
        <w:contextualSpacing/>
      </w:pPr>
      <w:r w:rsidRPr="005D7981">
        <w:t xml:space="preserve">к решению Совета депутатов </w:t>
      </w:r>
    </w:p>
    <w:p w14:paraId="4860A2F4" w14:textId="77777777" w:rsidR="00F136AB" w:rsidRDefault="00F136AB" w:rsidP="00F136AB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3E583D96" w14:textId="67A04996" w:rsidR="00F136AB" w:rsidRDefault="00F136AB" w:rsidP="00F136AB">
      <w:pPr>
        <w:ind w:left="10348" w:right="-31"/>
        <w:contextualSpacing/>
      </w:pPr>
      <w:r w:rsidRPr="00CC26B4">
        <w:t xml:space="preserve">от </w:t>
      </w:r>
      <w:r w:rsidR="000C009C" w:rsidRPr="00CC26B4">
        <w:t>18 января 2022 года №</w:t>
      </w:r>
      <w:r w:rsidR="003D508F" w:rsidRPr="00CC26B4">
        <w:t xml:space="preserve"> 80</w:t>
      </w:r>
      <w:r w:rsidR="003D508F">
        <w:t>/</w:t>
      </w:r>
      <w:r w:rsidR="00CC26B4">
        <w:t>8</w:t>
      </w:r>
    </w:p>
    <w:p w14:paraId="5A3F8041" w14:textId="77777777" w:rsidR="00F136AB" w:rsidRDefault="00F136AB" w:rsidP="00F136AB">
      <w:pPr>
        <w:ind w:left="10348" w:right="-31"/>
        <w:contextualSpacing/>
      </w:pPr>
    </w:p>
    <w:p w14:paraId="51281282" w14:textId="77777777" w:rsidR="00F136AB" w:rsidRDefault="00F136AB" w:rsidP="00F136AB">
      <w:pPr>
        <w:ind w:left="10348" w:right="-31"/>
        <w:contextualSpacing/>
      </w:pPr>
    </w:p>
    <w:p w14:paraId="095AD75A" w14:textId="77777777" w:rsidR="00F136AB" w:rsidRPr="00370115" w:rsidRDefault="00F136AB" w:rsidP="00F136AB">
      <w:pPr>
        <w:ind w:left="5954"/>
        <w:contextualSpacing/>
        <w:jc w:val="both"/>
        <w:rPr>
          <w:sz w:val="16"/>
          <w:szCs w:val="16"/>
        </w:rPr>
      </w:pPr>
    </w:p>
    <w:p w14:paraId="5DFE2C17" w14:textId="2DAF6A05" w:rsidR="000C009C" w:rsidRDefault="000C009C" w:rsidP="000C009C">
      <w:pPr>
        <w:jc w:val="center"/>
        <w:rPr>
          <w:b/>
          <w:color w:val="000000"/>
        </w:rPr>
      </w:pPr>
      <w:r w:rsidRPr="005C264C">
        <w:rPr>
          <w:b/>
          <w:color w:val="000000"/>
        </w:rPr>
        <w:t>Перечень адресов для исключения НТО «Печать» вид «Киоск</w:t>
      </w:r>
      <w:r>
        <w:rPr>
          <w:b/>
          <w:color w:val="000000"/>
        </w:rPr>
        <w:t>»</w:t>
      </w:r>
    </w:p>
    <w:p w14:paraId="33D9BD6A" w14:textId="77777777" w:rsidR="000C009C" w:rsidRPr="005C264C" w:rsidRDefault="000C009C" w:rsidP="000C009C">
      <w:pPr>
        <w:jc w:val="center"/>
        <w:rPr>
          <w:b/>
          <w:color w:val="000000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293"/>
        <w:gridCol w:w="1984"/>
        <w:gridCol w:w="966"/>
        <w:gridCol w:w="2409"/>
        <w:gridCol w:w="993"/>
        <w:gridCol w:w="1984"/>
        <w:gridCol w:w="1669"/>
        <w:gridCol w:w="3594"/>
      </w:tblGrid>
      <w:tr w:rsidR="000C009C" w:rsidRPr="005C264C" w14:paraId="723AC3A6" w14:textId="77777777" w:rsidTr="00991DBE">
        <w:trPr>
          <w:cantSplit/>
          <w:trHeight w:val="565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AEE583A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24BB9C2A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62AABC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3CBFF9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D667C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2717145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136493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5405FC4C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14:paraId="04ACBF7D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0C009C" w:rsidRPr="005C264C" w14:paraId="161B61C6" w14:textId="77777777" w:rsidTr="00991DBE">
        <w:trPr>
          <w:cantSplit/>
          <w:trHeight w:val="5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BB5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7E1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color w:val="000000"/>
              </w:rPr>
              <w:t>ЮЗАО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2682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color w:val="000000"/>
              </w:rPr>
              <w:t>Ломоносовский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5EA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Cs/>
                <w:color w:val="000000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4FEF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color w:val="000000"/>
              </w:rPr>
              <w:t>Ленинский проспект, вл. 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5A11" w14:textId="77777777" w:rsidR="000C009C" w:rsidRPr="00EC4965" w:rsidRDefault="000C009C" w:rsidP="00991DBE">
            <w:pPr>
              <w:jc w:val="center"/>
              <w:rPr>
                <w:color w:val="000000"/>
              </w:rPr>
            </w:pPr>
            <w:r w:rsidRPr="00EC4965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1AA2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E99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643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Cs/>
                <w:color w:val="000000"/>
              </w:rPr>
              <w:t>Исключение из Схемы</w:t>
            </w:r>
          </w:p>
          <w:p w14:paraId="57ACAAA5" w14:textId="77777777" w:rsidR="000C009C" w:rsidRPr="00EC4965" w:rsidRDefault="000C009C" w:rsidP="00991DBE">
            <w:pPr>
              <w:jc w:val="center"/>
              <w:rPr>
                <w:bCs/>
                <w:color w:val="000000"/>
              </w:rPr>
            </w:pPr>
            <w:r w:rsidRPr="00EC4965">
              <w:rPr>
                <w:bCs/>
                <w:color w:val="000000"/>
              </w:rPr>
              <w:t>несоответствие требованиям к размещению, установленным ППМ от 03.02.2011 № 26-ПП (пп.</w:t>
            </w:r>
            <w:r>
              <w:rPr>
                <w:bCs/>
                <w:color w:val="000000"/>
              </w:rPr>
              <w:t>4</w:t>
            </w:r>
            <w:r w:rsidRPr="00EC4965">
              <w:rPr>
                <w:bCs/>
                <w:color w:val="000000"/>
              </w:rPr>
              <w:t xml:space="preserve"> п.8 прил. 1)</w:t>
            </w:r>
          </w:p>
        </w:tc>
      </w:tr>
    </w:tbl>
    <w:p w14:paraId="3537DB62" w14:textId="77777777" w:rsidR="00F136AB" w:rsidRDefault="00F136AB"/>
    <w:sectPr w:rsidR="00F136AB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AB"/>
    <w:rsid w:val="000C009C"/>
    <w:rsid w:val="003D508F"/>
    <w:rsid w:val="00802837"/>
    <w:rsid w:val="00CC26B4"/>
    <w:rsid w:val="00F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9EC"/>
  <w15:chartTrackingRefBased/>
  <w15:docId w15:val="{02602B20-7B9A-459A-9497-2F47E208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6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36A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136A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5</cp:revision>
  <dcterms:created xsi:type="dcterms:W3CDTF">2020-09-16T08:15:00Z</dcterms:created>
  <dcterms:modified xsi:type="dcterms:W3CDTF">2022-01-13T16:06:00Z</dcterms:modified>
</cp:coreProperties>
</file>