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AC5F" w14:textId="42B05D0C" w:rsidR="00BE53EC" w:rsidRPr="00BE53EC" w:rsidRDefault="00BE53EC" w:rsidP="00BE53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ПРОЕКТ</w:t>
      </w:r>
    </w:p>
    <w:p w14:paraId="485BC80C" w14:textId="0E835C58" w:rsidR="00BE53EC" w:rsidRPr="00BE53EC" w:rsidRDefault="00BE53EC" w:rsidP="00BE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41657F1" w14:textId="4E9FF897" w:rsidR="00BE53EC" w:rsidRPr="00BE53EC" w:rsidRDefault="00BE53EC" w:rsidP="00BE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14:paraId="68387B62" w14:textId="18BEA981" w:rsidR="00BE53EC" w:rsidRPr="00BE53EC" w:rsidRDefault="00BE53EC" w:rsidP="00BE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ЛОМОНОСОВСКИЙ</w:t>
      </w:r>
    </w:p>
    <w:p w14:paraId="59E25FB4" w14:textId="77777777" w:rsidR="00BE53EC" w:rsidRPr="00BE53EC" w:rsidRDefault="00BE53EC" w:rsidP="00BE53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C7E54F4" w14:textId="7E225740" w:rsidR="00BE53EC" w:rsidRPr="00BE53EC" w:rsidRDefault="00BE53EC" w:rsidP="00BE5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53EC">
        <w:rPr>
          <w:rFonts w:ascii="Times New Roman" w:hAnsi="Times New Roman"/>
          <w:b/>
          <w:bCs/>
          <w:sz w:val="26"/>
          <w:szCs w:val="26"/>
        </w:rPr>
        <w:t>РЕШЕНИЕ</w:t>
      </w:r>
    </w:p>
    <w:p w14:paraId="758E094D" w14:textId="77777777" w:rsidR="00BE53EC" w:rsidRPr="00B64CE0" w:rsidRDefault="00BE53EC" w:rsidP="00BE53E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507C80E" w14:textId="1132693C" w:rsidR="00BE53EC" w:rsidRPr="00B64CE0" w:rsidRDefault="00BE53EC" w:rsidP="00BE53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января 2022 года №</w:t>
      </w:r>
      <w:r w:rsidR="00547A0C">
        <w:rPr>
          <w:rFonts w:ascii="Times New Roman" w:hAnsi="Times New Roman"/>
          <w:b/>
          <w:sz w:val="28"/>
          <w:szCs w:val="28"/>
          <w:u w:val="single"/>
        </w:rPr>
        <w:t xml:space="preserve"> 80/</w:t>
      </w:r>
      <w:r w:rsidR="0096799A"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r w:rsidRPr="00B64C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84AA7B0" w14:textId="7692AF4D" w:rsidR="00460BA6" w:rsidRPr="001C16B9" w:rsidRDefault="00460BA6" w:rsidP="00460BA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12"/>
          <w:szCs w:val="16"/>
        </w:rPr>
      </w:pPr>
    </w:p>
    <w:p w14:paraId="3E90E37B" w14:textId="6E7D03CF" w:rsidR="00BE53EC" w:rsidRDefault="00BE53EC" w:rsidP="00BE53EC">
      <w:pPr>
        <w:widowControl w:val="0"/>
        <w:autoSpaceDE w:val="0"/>
        <w:spacing w:after="0" w:line="240" w:lineRule="auto"/>
        <w:ind w:right="41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согласовании направления средств стимулирования управы Ломоносовского района города Москвы на проведение мероприятий по благоустройству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территории Ломоносовского района города Москвы в 2022 году</w:t>
      </w:r>
    </w:p>
    <w:p w14:paraId="3966F9FB" w14:textId="77777777" w:rsidR="00BE53EC" w:rsidRDefault="00BE53EC" w:rsidP="00460BA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C262625" w14:textId="5AA9C583" w:rsidR="00460BA6" w:rsidRDefault="00460BA6" w:rsidP="00460BA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и </w:t>
      </w:r>
      <w:r w:rsidRPr="00F00A2D">
        <w:rPr>
          <w:rFonts w:ascii="Times New Roman" w:eastAsia="Times New Roman" w:hAnsi="Times New Roman"/>
          <w:sz w:val="28"/>
          <w:szCs w:val="28"/>
        </w:rPr>
        <w:t xml:space="preserve">обращением </w:t>
      </w:r>
      <w:r w:rsidRPr="00894295">
        <w:rPr>
          <w:rFonts w:ascii="Times New Roman" w:eastAsia="Times New Roman" w:hAnsi="Times New Roman"/>
          <w:sz w:val="28"/>
          <w:szCs w:val="28"/>
        </w:rPr>
        <w:t xml:space="preserve">управы Ломоносовского района города от </w:t>
      </w:r>
      <w:r w:rsidR="00894295" w:rsidRPr="00894295">
        <w:rPr>
          <w:rFonts w:ascii="Times New Roman" w:eastAsia="Times New Roman" w:hAnsi="Times New Roman"/>
          <w:sz w:val="28"/>
          <w:szCs w:val="28"/>
        </w:rPr>
        <w:t>15 декабря</w:t>
      </w:r>
      <w:r w:rsidRPr="00894295">
        <w:rPr>
          <w:rFonts w:ascii="Times New Roman" w:eastAsia="Times New Roman" w:hAnsi="Times New Roman"/>
          <w:sz w:val="28"/>
          <w:szCs w:val="28"/>
        </w:rPr>
        <w:t xml:space="preserve"> 2021 года № ЛО-22-</w:t>
      </w:r>
      <w:r w:rsidR="00894295" w:rsidRPr="00894295">
        <w:rPr>
          <w:rFonts w:ascii="Times New Roman" w:eastAsia="Times New Roman" w:hAnsi="Times New Roman"/>
          <w:sz w:val="28"/>
          <w:szCs w:val="28"/>
        </w:rPr>
        <w:t>21</w:t>
      </w:r>
      <w:r w:rsidRPr="00894295">
        <w:rPr>
          <w:rFonts w:ascii="Times New Roman" w:eastAsia="Times New Roman" w:hAnsi="Times New Roman"/>
          <w:sz w:val="28"/>
          <w:szCs w:val="28"/>
        </w:rPr>
        <w:t>9/1,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Совет депутатов муниципального округа Ломоносовский решил:</w:t>
      </w:r>
    </w:p>
    <w:p w14:paraId="7E9212E8" w14:textId="244A9990" w:rsidR="00460BA6" w:rsidRDefault="00460BA6" w:rsidP="00460BA6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Согласовать направление средств стимулирования управы Ломоносовского района города Москвы на проведение мероприятий по благоустройству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территории Ломоносовс</w:t>
      </w:r>
      <w:r w:rsidR="00BE53EC">
        <w:rPr>
          <w:rFonts w:ascii="Times New Roman" w:eastAsia="Times New Roman" w:hAnsi="Times New Roman"/>
          <w:sz w:val="28"/>
          <w:szCs w:val="28"/>
        </w:rPr>
        <w:t>кого района города Москвы в 2022</w:t>
      </w:r>
      <w:r>
        <w:rPr>
          <w:rFonts w:ascii="Times New Roman" w:eastAsia="Times New Roman" w:hAnsi="Times New Roman"/>
          <w:sz w:val="28"/>
          <w:szCs w:val="28"/>
        </w:rPr>
        <w:t xml:space="preserve"> году согласно </w:t>
      </w:r>
      <w:r w:rsidR="00BE53EC">
        <w:rPr>
          <w:rFonts w:ascii="Times New Roman" w:eastAsia="Times New Roman" w:hAnsi="Times New Roman"/>
          <w:sz w:val="28"/>
          <w:szCs w:val="28"/>
        </w:rPr>
        <w:t xml:space="preserve">приложению </w:t>
      </w:r>
      <w:r>
        <w:rPr>
          <w:rFonts w:ascii="Times New Roman" w:eastAsia="Times New Roman" w:hAnsi="Times New Roman"/>
          <w:sz w:val="28"/>
          <w:szCs w:val="28"/>
        </w:rPr>
        <w:t>к настоящему решению.</w:t>
      </w:r>
    </w:p>
    <w:p w14:paraId="44EC5AB2" w14:textId="77777777" w:rsidR="00460BA6" w:rsidRPr="009309A8" w:rsidRDefault="00460BA6" w:rsidP="00460BA6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9309A8">
        <w:rPr>
          <w:sz w:val="28"/>
          <w:szCs w:val="28"/>
          <w:lang w:eastAsia="ar-SA"/>
        </w:rPr>
        <w:t xml:space="preserve">Опубликовать настоящее решение в сетевом издании «Жёлудь» - </w:t>
      </w:r>
      <w:proofErr w:type="spellStart"/>
      <w:r w:rsidRPr="009309A8">
        <w:rPr>
          <w:sz w:val="28"/>
          <w:szCs w:val="28"/>
          <w:lang w:eastAsia="ar-SA"/>
        </w:rPr>
        <w:t>lmn.moscow</w:t>
      </w:r>
      <w:proofErr w:type="spellEnd"/>
      <w:r w:rsidRPr="009309A8">
        <w:rPr>
          <w:sz w:val="28"/>
          <w:szCs w:val="28"/>
          <w:lang w:eastAsia="ar-SA"/>
        </w:rPr>
        <w:t>, в бюллетене «Московский муниципальный вестник».</w:t>
      </w:r>
    </w:p>
    <w:p w14:paraId="3A6047CA" w14:textId="77777777" w:rsidR="00460BA6" w:rsidRPr="00F9253B" w:rsidRDefault="00460BA6" w:rsidP="00460BA6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F9253B">
        <w:rPr>
          <w:sz w:val="28"/>
          <w:szCs w:val="28"/>
          <w:lang w:eastAsia="ar-SA"/>
        </w:rPr>
        <w:t>Настоящее решение вступает в силу со дня официальной публикации в бюллетене «Мо</w:t>
      </w:r>
      <w:r w:rsidRPr="009309A8">
        <w:rPr>
          <w:sz w:val="28"/>
          <w:szCs w:val="28"/>
          <w:lang w:eastAsia="ar-SA"/>
        </w:rPr>
        <w:t>сковский муниципальный вестник».</w:t>
      </w:r>
    </w:p>
    <w:p w14:paraId="1AAEE428" w14:textId="77777777" w:rsidR="00460BA6" w:rsidRDefault="00460BA6" w:rsidP="00460BA6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3 рабочих дней после принятия настоящего решения.</w:t>
      </w:r>
    </w:p>
    <w:p w14:paraId="427388DB" w14:textId="77777777" w:rsidR="00460BA6" w:rsidRDefault="00460BA6" w:rsidP="00460BA6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Ломоносовский Нефедова Г.Ю.</w:t>
      </w:r>
    </w:p>
    <w:p w14:paraId="6556077B" w14:textId="77777777" w:rsidR="00460BA6" w:rsidRDefault="00460BA6" w:rsidP="00460BA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69F64A" w14:textId="77777777" w:rsidR="00460BA6" w:rsidRDefault="00460BA6" w:rsidP="00460BA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1A5158" w14:textId="77777777" w:rsidR="00460BA6" w:rsidRPr="00F00A2D" w:rsidRDefault="00460BA6" w:rsidP="00460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00A2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00A2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14:paraId="021E242F" w14:textId="7F287B08" w:rsidR="00460BA6" w:rsidRDefault="00460BA6" w:rsidP="001C1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0A2D">
        <w:rPr>
          <w:rFonts w:ascii="Times New Roman" w:hAnsi="Times New Roman"/>
          <w:b/>
          <w:sz w:val="28"/>
          <w:szCs w:val="28"/>
        </w:rPr>
        <w:t xml:space="preserve">Ломоносовский </w:t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Г.Ю. Нефедов</w:t>
      </w:r>
    </w:p>
    <w:p w14:paraId="4F04EB40" w14:textId="0AC1CE25" w:rsidR="00BE53EC" w:rsidRDefault="00BE53EC" w:rsidP="001C1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0E1764" w14:textId="77777777" w:rsidR="00BE53EC" w:rsidRPr="001C16B9" w:rsidRDefault="00BE53EC" w:rsidP="001C1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3"/>
        <w:gridCol w:w="1071"/>
        <w:gridCol w:w="309"/>
        <w:gridCol w:w="1110"/>
        <w:gridCol w:w="763"/>
        <w:gridCol w:w="2609"/>
        <w:gridCol w:w="471"/>
        <w:gridCol w:w="872"/>
        <w:gridCol w:w="235"/>
        <w:gridCol w:w="854"/>
        <w:gridCol w:w="152"/>
        <w:gridCol w:w="1382"/>
        <w:gridCol w:w="139"/>
      </w:tblGrid>
      <w:tr w:rsidR="00BE53EC" w:rsidRPr="00BB4986" w14:paraId="132DC533" w14:textId="77777777" w:rsidTr="00320FA2">
        <w:trPr>
          <w:gridBefore w:val="1"/>
          <w:gridAfter w:val="1"/>
          <w:wBefore w:w="63" w:type="dxa"/>
          <w:wAfter w:w="139" w:type="dxa"/>
          <w:trHeight w:val="2726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EB06" w14:textId="309D7A7A" w:rsidR="00BE53EC" w:rsidRDefault="00BE53EC" w:rsidP="00320FA2">
            <w:pPr>
              <w:rPr>
                <w:rFonts w:ascii="Times New Roman" w:hAnsi="Times New Roman"/>
                <w:sz w:val="24"/>
                <w:szCs w:val="24"/>
              </w:rPr>
            </w:pPr>
            <w:r w:rsidRPr="00E36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            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br/>
              <w:t>Глава управы Ломоносовс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</w:t>
            </w:r>
          </w:p>
          <w:p w14:paraId="079A0912" w14:textId="37BD1EC7" w:rsidR="00BE53EC" w:rsidRPr="00E36DC0" w:rsidRDefault="00BE53EC" w:rsidP="00320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t>К.В. Кравцова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A9A62" w14:textId="24707A4E" w:rsidR="00BE53EC" w:rsidRPr="00BB4986" w:rsidRDefault="00D77ABC" w:rsidP="00320FA2">
            <w:pPr>
              <w:rPr>
                <w:rFonts w:ascii="Times New Roman" w:hAnsi="Times New Roman"/>
                <w:sz w:val="24"/>
                <w:szCs w:val="24"/>
              </w:rPr>
            </w:pPr>
            <w:r w:rsidRPr="00D77AB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0B2F26C" wp14:editId="1C3486EA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-7620</wp:posOffset>
                      </wp:positionV>
                      <wp:extent cx="2360930" cy="1404620"/>
                      <wp:effectExtent l="0" t="0" r="952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7269D" w14:textId="77777777" w:rsidR="00D77ABC" w:rsidRDefault="00D77ABC" w:rsidP="00D77AB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</w:t>
                                  </w:r>
                                </w:p>
                                <w:p w14:paraId="3A206294" w14:textId="3932AEC9" w:rsidR="00D77ABC" w:rsidRPr="0096799A" w:rsidRDefault="00D77ABC" w:rsidP="00D77AB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 решению Совета депутатов муниципального округа Ломоносовский от 18 января 2022 года № 80/</w:t>
                                  </w:r>
                                  <w:r w:rsidR="0096799A" w:rsidRPr="0096799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B2F2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7.95pt;margin-top:-.6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3&#10;M/n04AAAAAoBAAAPAAAAAAAAAAAAAAAAAGgEAABkcnMvZG93bnJldi54bWxQSwUGAAAAAAQABADz&#10;AAAAdQUAAAAA&#10;" stroked="f">
                      <v:textbox style="mso-fit-shape-to-text:t">
                        <w:txbxContent>
                          <w:p w14:paraId="4BF7269D" w14:textId="77777777" w:rsidR="00D77ABC" w:rsidRDefault="00D77ABC" w:rsidP="00D77AB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3A206294" w14:textId="3932AEC9" w:rsidR="00D77ABC" w:rsidRPr="0096799A" w:rsidRDefault="00D77ABC" w:rsidP="00D77AB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депутатов муниципального округа Ломоносовский от 18 января 2022 года № 80/</w:t>
                            </w:r>
                            <w:r w:rsidR="0096799A" w:rsidRPr="009679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166D6" w14:textId="1A83170C" w:rsidR="00BE53EC" w:rsidRPr="00BB4986" w:rsidRDefault="00BE53EC" w:rsidP="00320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2F349" w14:textId="77777777" w:rsidR="00BE53EC" w:rsidRPr="00BB4986" w:rsidRDefault="00BE53EC" w:rsidP="00320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C25AB" w14:textId="77777777" w:rsidR="00BE53EC" w:rsidRPr="00BB4986" w:rsidRDefault="00BE53EC" w:rsidP="00320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EC" w:rsidRPr="00BB4986" w14:paraId="4C432D21" w14:textId="77777777" w:rsidTr="00320FA2">
        <w:trPr>
          <w:gridBefore w:val="1"/>
          <w:gridAfter w:val="1"/>
          <w:wBefore w:w="63" w:type="dxa"/>
          <w:wAfter w:w="139" w:type="dxa"/>
          <w:trHeight w:val="1530"/>
        </w:trPr>
        <w:tc>
          <w:tcPr>
            <w:tcW w:w="9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2F238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по благоустройству территорий Ломоносовского района города Москвы в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022 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за счет средств стимулирования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управ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2022 года.</w:t>
            </w:r>
          </w:p>
        </w:tc>
      </w:tr>
      <w:tr w:rsidR="00BE53EC" w:rsidRPr="00DC1801" w14:paraId="3BA9F914" w14:textId="77777777" w:rsidTr="00320FA2">
        <w:trPr>
          <w:trHeight w:val="630"/>
        </w:trPr>
        <w:tc>
          <w:tcPr>
            <w:tcW w:w="1134" w:type="dxa"/>
            <w:gridSpan w:val="2"/>
            <w:vMerge w:val="restart"/>
            <w:noWrap/>
            <w:vAlign w:val="center"/>
            <w:hideMark/>
          </w:tcPr>
          <w:p w14:paraId="48271C36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182" w:type="dxa"/>
            <w:gridSpan w:val="3"/>
            <w:vMerge w:val="restart"/>
            <w:vAlign w:val="center"/>
            <w:hideMark/>
          </w:tcPr>
          <w:p w14:paraId="1F721990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609" w:type="dxa"/>
            <w:vMerge w:val="restart"/>
            <w:noWrap/>
            <w:vAlign w:val="center"/>
            <w:hideMark/>
          </w:tcPr>
          <w:p w14:paraId="774B69E6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343" w:type="dxa"/>
            <w:gridSpan w:val="2"/>
            <w:vMerge w:val="restart"/>
            <w:noWrap/>
            <w:vAlign w:val="center"/>
            <w:hideMark/>
          </w:tcPr>
          <w:p w14:paraId="232A8C6D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41" w:type="dxa"/>
            <w:gridSpan w:val="3"/>
            <w:vMerge w:val="restart"/>
            <w:noWrap/>
            <w:vAlign w:val="center"/>
            <w:hideMark/>
          </w:tcPr>
          <w:p w14:paraId="3259EC6B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1" w:type="dxa"/>
            <w:gridSpan w:val="2"/>
            <w:vMerge w:val="restart"/>
            <w:vAlign w:val="center"/>
            <w:hideMark/>
          </w:tcPr>
          <w:p w14:paraId="3ECF8EE7" w14:textId="77777777" w:rsidR="00BE53EC" w:rsidRPr="00BB4986" w:rsidRDefault="00BE53EC" w:rsidP="00320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стоимость контракта (тыс.руб)</w:t>
            </w:r>
          </w:p>
        </w:tc>
      </w:tr>
      <w:tr w:rsidR="00BE53EC" w:rsidRPr="00DC1801" w14:paraId="33BFEBCB" w14:textId="77777777" w:rsidTr="00320FA2">
        <w:trPr>
          <w:trHeight w:val="509"/>
        </w:trPr>
        <w:tc>
          <w:tcPr>
            <w:tcW w:w="1134" w:type="dxa"/>
            <w:gridSpan w:val="2"/>
            <w:vMerge/>
            <w:hideMark/>
          </w:tcPr>
          <w:p w14:paraId="02C540D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64556A5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9" w:type="dxa"/>
            <w:vMerge/>
            <w:hideMark/>
          </w:tcPr>
          <w:p w14:paraId="3BDE986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hideMark/>
          </w:tcPr>
          <w:p w14:paraId="658A7D3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gridSpan w:val="3"/>
            <w:vMerge/>
            <w:hideMark/>
          </w:tcPr>
          <w:p w14:paraId="0CF37FB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1" w:type="dxa"/>
            <w:gridSpan w:val="2"/>
            <w:vMerge/>
            <w:hideMark/>
          </w:tcPr>
          <w:p w14:paraId="7477D1F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E53EC" w:rsidRPr="00DC1801" w14:paraId="6789F4B7" w14:textId="77777777" w:rsidTr="00320FA2">
        <w:trPr>
          <w:trHeight w:val="750"/>
        </w:trPr>
        <w:tc>
          <w:tcPr>
            <w:tcW w:w="1134" w:type="dxa"/>
            <w:gridSpan w:val="2"/>
            <w:vMerge w:val="restart"/>
            <w:hideMark/>
          </w:tcPr>
          <w:p w14:paraId="64C5A19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3"/>
            <w:vMerge w:val="restart"/>
            <w:hideMark/>
          </w:tcPr>
          <w:p w14:paraId="0CD4E55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Вернадского пр-т д. 29 к. 1</w:t>
            </w:r>
          </w:p>
        </w:tc>
        <w:tc>
          <w:tcPr>
            <w:tcW w:w="2609" w:type="dxa"/>
            <w:hideMark/>
          </w:tcPr>
          <w:p w14:paraId="5E6EF90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Устройство покрытия из искусственной травы</w:t>
            </w:r>
          </w:p>
        </w:tc>
        <w:tc>
          <w:tcPr>
            <w:tcW w:w="1343" w:type="dxa"/>
            <w:gridSpan w:val="2"/>
            <w:hideMark/>
          </w:tcPr>
          <w:p w14:paraId="62541A6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180</w:t>
            </w:r>
          </w:p>
        </w:tc>
        <w:tc>
          <w:tcPr>
            <w:tcW w:w="1241" w:type="dxa"/>
            <w:gridSpan w:val="3"/>
            <w:hideMark/>
          </w:tcPr>
          <w:p w14:paraId="4F86606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1801">
              <w:rPr>
                <w:rFonts w:ascii="Times New Roman" w:hAnsi="Times New Roman"/>
              </w:rPr>
              <w:t>кв.м</w:t>
            </w:r>
            <w:proofErr w:type="spellEnd"/>
            <w:r w:rsidRPr="00DC1801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712D079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423,81</w:t>
            </w:r>
          </w:p>
        </w:tc>
      </w:tr>
      <w:tr w:rsidR="00BE53EC" w:rsidRPr="00DC1801" w14:paraId="28E5EFA5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327DF2D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24DACEB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93938C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Блоки для лазания Саяны</w:t>
            </w:r>
          </w:p>
        </w:tc>
        <w:tc>
          <w:tcPr>
            <w:tcW w:w="1343" w:type="dxa"/>
            <w:gridSpan w:val="2"/>
            <w:hideMark/>
          </w:tcPr>
          <w:p w14:paraId="2344965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194781D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1801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674DA5F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1 179,24</w:t>
            </w:r>
          </w:p>
        </w:tc>
      </w:tr>
      <w:tr w:rsidR="00BE53EC" w:rsidRPr="00DC1801" w14:paraId="2DB02EB7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182755C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381255B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26E02B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Игровой комплекс «Гарвард»</w:t>
            </w:r>
          </w:p>
        </w:tc>
        <w:tc>
          <w:tcPr>
            <w:tcW w:w="1343" w:type="dxa"/>
            <w:gridSpan w:val="2"/>
            <w:hideMark/>
          </w:tcPr>
          <w:p w14:paraId="416B5F7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4F3AB73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1A93A86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3 158,00</w:t>
            </w:r>
          </w:p>
        </w:tc>
      </w:tr>
      <w:tr w:rsidR="00BE53EC" w:rsidRPr="00DC1801" w14:paraId="0A3FD046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5AFCFE4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36B3641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B13F46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Турник разноуровневый</w:t>
            </w:r>
          </w:p>
        </w:tc>
        <w:tc>
          <w:tcPr>
            <w:tcW w:w="1343" w:type="dxa"/>
            <w:gridSpan w:val="2"/>
            <w:hideMark/>
          </w:tcPr>
          <w:p w14:paraId="67945E7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41F92B3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0EFC907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54,39</w:t>
            </w:r>
          </w:p>
        </w:tc>
      </w:tr>
      <w:tr w:rsidR="00BE53EC" w:rsidRPr="00DC1801" w14:paraId="2FC79930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4D25BE2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3BFBFAB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4CCEFD1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343" w:type="dxa"/>
            <w:gridSpan w:val="2"/>
            <w:hideMark/>
          </w:tcPr>
          <w:p w14:paraId="3BCFA8A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2885037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11E2404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37,41</w:t>
            </w:r>
          </w:p>
        </w:tc>
      </w:tr>
      <w:tr w:rsidR="00BE53EC" w:rsidRPr="00DC1801" w14:paraId="1A3BA307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174C9A4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70C79FC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54AB85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 xml:space="preserve">Подвес для качелей </w:t>
            </w:r>
          </w:p>
        </w:tc>
        <w:tc>
          <w:tcPr>
            <w:tcW w:w="1343" w:type="dxa"/>
            <w:gridSpan w:val="2"/>
            <w:hideMark/>
          </w:tcPr>
          <w:p w14:paraId="0E8FC4D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3C7F4C0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A93FC1B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5,36</w:t>
            </w:r>
          </w:p>
        </w:tc>
      </w:tr>
      <w:tr w:rsidR="00BE53EC" w:rsidRPr="00DC1801" w14:paraId="7EA80D64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7CEA09E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398AABE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7F16D6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Теннисный стол (274х152,5х76)</w:t>
            </w:r>
          </w:p>
        </w:tc>
        <w:tc>
          <w:tcPr>
            <w:tcW w:w="1343" w:type="dxa"/>
            <w:gridSpan w:val="2"/>
            <w:hideMark/>
          </w:tcPr>
          <w:p w14:paraId="23FEA98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7BBAD18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905CD7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182,16</w:t>
            </w:r>
          </w:p>
        </w:tc>
      </w:tr>
      <w:tr w:rsidR="00BE53EC" w:rsidRPr="00DC1801" w14:paraId="2A5F7BF6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1016BA4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52F40C1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7804B8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Скамейка парковая</w:t>
            </w:r>
          </w:p>
        </w:tc>
        <w:tc>
          <w:tcPr>
            <w:tcW w:w="1343" w:type="dxa"/>
            <w:gridSpan w:val="2"/>
            <w:hideMark/>
          </w:tcPr>
          <w:p w14:paraId="0FDD97D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4315DB7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3890E9A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15,00</w:t>
            </w:r>
          </w:p>
        </w:tc>
      </w:tr>
      <w:tr w:rsidR="00BE53EC" w:rsidRPr="00DC1801" w14:paraId="0F121769" w14:textId="77777777" w:rsidTr="00320FA2">
        <w:trPr>
          <w:trHeight w:val="375"/>
        </w:trPr>
        <w:tc>
          <w:tcPr>
            <w:tcW w:w="1134" w:type="dxa"/>
            <w:gridSpan w:val="2"/>
            <w:vMerge/>
            <w:hideMark/>
          </w:tcPr>
          <w:p w14:paraId="2C23683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65626D6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C0D188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Урна</w:t>
            </w:r>
          </w:p>
        </w:tc>
        <w:tc>
          <w:tcPr>
            <w:tcW w:w="1343" w:type="dxa"/>
            <w:gridSpan w:val="2"/>
            <w:hideMark/>
          </w:tcPr>
          <w:p w14:paraId="6D73181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7370C9E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8FF8EB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7,63</w:t>
            </w:r>
          </w:p>
        </w:tc>
      </w:tr>
      <w:tr w:rsidR="00BE53EC" w:rsidRPr="00DC1801" w14:paraId="14D4CE1C" w14:textId="77777777" w:rsidTr="00320FA2">
        <w:trPr>
          <w:trHeight w:val="390"/>
        </w:trPr>
        <w:tc>
          <w:tcPr>
            <w:tcW w:w="1134" w:type="dxa"/>
            <w:gridSpan w:val="2"/>
            <w:vMerge/>
            <w:hideMark/>
          </w:tcPr>
          <w:p w14:paraId="4418DB5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08A30A9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1DA445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СМР</w:t>
            </w:r>
          </w:p>
        </w:tc>
        <w:tc>
          <w:tcPr>
            <w:tcW w:w="1343" w:type="dxa"/>
            <w:gridSpan w:val="2"/>
            <w:hideMark/>
          </w:tcPr>
          <w:p w14:paraId="5D7C45E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241" w:type="dxa"/>
            <w:gridSpan w:val="3"/>
            <w:hideMark/>
          </w:tcPr>
          <w:p w14:paraId="03934ED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4545763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270,32</w:t>
            </w:r>
          </w:p>
        </w:tc>
      </w:tr>
      <w:tr w:rsidR="00BE53EC" w:rsidRPr="00DC1801" w14:paraId="6B5A9B93" w14:textId="77777777" w:rsidTr="00320FA2">
        <w:trPr>
          <w:trHeight w:val="471"/>
        </w:trPr>
        <w:tc>
          <w:tcPr>
            <w:tcW w:w="8509" w:type="dxa"/>
            <w:gridSpan w:val="11"/>
            <w:hideMark/>
          </w:tcPr>
          <w:p w14:paraId="42F3CF8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6C5EB5" w14:textId="77777777" w:rsidR="00BE53EC" w:rsidRPr="00CA4335" w:rsidRDefault="00BE53EC" w:rsidP="00320FA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A4335">
              <w:rPr>
                <w:rFonts w:ascii="Times New Roman" w:hAnsi="Times New Roman"/>
                <w:b/>
                <w:bCs/>
              </w:rPr>
              <w:t>Итого по объекту:</w:t>
            </w:r>
          </w:p>
        </w:tc>
        <w:tc>
          <w:tcPr>
            <w:tcW w:w="1521" w:type="dxa"/>
            <w:gridSpan w:val="2"/>
            <w:hideMark/>
          </w:tcPr>
          <w:p w14:paraId="3E7A0D3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5 333,3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E53EC" w:rsidRPr="00DC1801" w14:paraId="4B5000D9" w14:textId="77777777" w:rsidTr="00320FA2">
        <w:trPr>
          <w:trHeight w:val="375"/>
        </w:trPr>
        <w:tc>
          <w:tcPr>
            <w:tcW w:w="1443" w:type="dxa"/>
            <w:gridSpan w:val="3"/>
            <w:vMerge w:val="restart"/>
            <w:hideMark/>
          </w:tcPr>
          <w:p w14:paraId="0E0F3C0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2</w:t>
            </w:r>
          </w:p>
        </w:tc>
        <w:tc>
          <w:tcPr>
            <w:tcW w:w="1873" w:type="dxa"/>
            <w:gridSpan w:val="2"/>
            <w:vMerge w:val="restart"/>
            <w:hideMark/>
          </w:tcPr>
          <w:p w14:paraId="797DD7E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Марии Ульяновой  ул. д. 23</w:t>
            </w:r>
          </w:p>
        </w:tc>
        <w:tc>
          <w:tcPr>
            <w:tcW w:w="2609" w:type="dxa"/>
            <w:hideMark/>
          </w:tcPr>
          <w:p w14:paraId="6BD0246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Устройство покрытия из плитки</w:t>
            </w:r>
          </w:p>
        </w:tc>
        <w:tc>
          <w:tcPr>
            <w:tcW w:w="1343" w:type="dxa"/>
            <w:gridSpan w:val="2"/>
            <w:hideMark/>
          </w:tcPr>
          <w:p w14:paraId="2B10CCC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250</w:t>
            </w:r>
          </w:p>
        </w:tc>
        <w:tc>
          <w:tcPr>
            <w:tcW w:w="1241" w:type="dxa"/>
            <w:gridSpan w:val="3"/>
            <w:hideMark/>
          </w:tcPr>
          <w:p w14:paraId="3E8D781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кв.м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5443E25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884,30</w:t>
            </w:r>
          </w:p>
        </w:tc>
      </w:tr>
      <w:tr w:rsidR="00BE53EC" w:rsidRPr="00DC1801" w14:paraId="789DA98A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573D505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640B6D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5BB3DCC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</w:t>
            </w:r>
          </w:p>
        </w:tc>
        <w:tc>
          <w:tcPr>
            <w:tcW w:w="1343" w:type="dxa"/>
            <w:gridSpan w:val="2"/>
            <w:hideMark/>
          </w:tcPr>
          <w:p w14:paraId="1E2A9E3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64051DA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334EFF1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990,00</w:t>
            </w:r>
          </w:p>
        </w:tc>
      </w:tr>
      <w:tr w:rsidR="00BE53EC" w:rsidRPr="00DC1801" w14:paraId="454F692C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537E013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400FB4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54B4FFB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Цветочный фонтан</w:t>
            </w:r>
          </w:p>
        </w:tc>
        <w:tc>
          <w:tcPr>
            <w:tcW w:w="1343" w:type="dxa"/>
            <w:gridSpan w:val="2"/>
            <w:hideMark/>
          </w:tcPr>
          <w:p w14:paraId="3EC3651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690A6AD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FB09BA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71,29</w:t>
            </w:r>
          </w:p>
        </w:tc>
      </w:tr>
      <w:tr w:rsidR="00BE53EC" w:rsidRPr="00DC1801" w14:paraId="3C18319E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282963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6C9EF5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BF0706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Скамейка парковая</w:t>
            </w:r>
          </w:p>
        </w:tc>
        <w:tc>
          <w:tcPr>
            <w:tcW w:w="1343" w:type="dxa"/>
            <w:gridSpan w:val="2"/>
            <w:hideMark/>
          </w:tcPr>
          <w:p w14:paraId="5215841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1E799B0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3A3C731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175,80</w:t>
            </w:r>
          </w:p>
        </w:tc>
      </w:tr>
      <w:tr w:rsidR="00BE53EC" w:rsidRPr="00DC1801" w14:paraId="624B0DB1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0734425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AE178B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6E1DDE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Урна</w:t>
            </w:r>
          </w:p>
        </w:tc>
        <w:tc>
          <w:tcPr>
            <w:tcW w:w="1343" w:type="dxa"/>
            <w:gridSpan w:val="2"/>
            <w:hideMark/>
          </w:tcPr>
          <w:p w14:paraId="120AA87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3DEE4E0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A351A9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11,43</w:t>
            </w:r>
          </w:p>
        </w:tc>
      </w:tr>
      <w:tr w:rsidR="00BE53EC" w:rsidRPr="00DC1801" w14:paraId="09798929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7459278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B4E32E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2204494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СМР</w:t>
            </w:r>
          </w:p>
        </w:tc>
        <w:tc>
          <w:tcPr>
            <w:tcW w:w="1343" w:type="dxa"/>
            <w:gridSpan w:val="2"/>
            <w:hideMark/>
          </w:tcPr>
          <w:p w14:paraId="197CBFF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241" w:type="dxa"/>
            <w:gridSpan w:val="3"/>
            <w:hideMark/>
          </w:tcPr>
          <w:p w14:paraId="61DDABB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101179C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191,89</w:t>
            </w:r>
          </w:p>
        </w:tc>
      </w:tr>
      <w:tr w:rsidR="00BE53EC" w:rsidRPr="00DC1801" w14:paraId="590BBBCD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68F906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CA3CD8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5311B06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Устройство цветника</w:t>
            </w:r>
          </w:p>
        </w:tc>
        <w:tc>
          <w:tcPr>
            <w:tcW w:w="1343" w:type="dxa"/>
            <w:gridSpan w:val="2"/>
            <w:hideMark/>
          </w:tcPr>
          <w:p w14:paraId="68A8536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10</w:t>
            </w:r>
          </w:p>
        </w:tc>
        <w:tc>
          <w:tcPr>
            <w:tcW w:w="1241" w:type="dxa"/>
            <w:gridSpan w:val="3"/>
            <w:hideMark/>
          </w:tcPr>
          <w:p w14:paraId="1C93776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кв.м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60593323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10,91</w:t>
            </w:r>
          </w:p>
        </w:tc>
      </w:tr>
      <w:tr w:rsidR="00BE53EC" w:rsidRPr="00DC1801" w14:paraId="4D36BE37" w14:textId="77777777" w:rsidTr="00320FA2">
        <w:trPr>
          <w:trHeight w:val="390"/>
        </w:trPr>
        <w:tc>
          <w:tcPr>
            <w:tcW w:w="1443" w:type="dxa"/>
            <w:gridSpan w:val="3"/>
            <w:vMerge/>
            <w:hideMark/>
          </w:tcPr>
          <w:p w14:paraId="32308B8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B649A2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2D7A65D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Посадка кустарников</w:t>
            </w:r>
          </w:p>
        </w:tc>
        <w:tc>
          <w:tcPr>
            <w:tcW w:w="1343" w:type="dxa"/>
            <w:gridSpan w:val="2"/>
            <w:hideMark/>
          </w:tcPr>
          <w:p w14:paraId="4BA0DDB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gridSpan w:val="3"/>
            <w:hideMark/>
          </w:tcPr>
          <w:p w14:paraId="75677B3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шт.</w:t>
            </w:r>
          </w:p>
        </w:tc>
        <w:tc>
          <w:tcPr>
            <w:tcW w:w="1521" w:type="dxa"/>
            <w:gridSpan w:val="2"/>
            <w:hideMark/>
          </w:tcPr>
          <w:p w14:paraId="1DEDF75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412,76</w:t>
            </w:r>
          </w:p>
        </w:tc>
      </w:tr>
      <w:tr w:rsidR="00BE53EC" w:rsidRPr="00DC1801" w14:paraId="1A7D62DF" w14:textId="77777777" w:rsidTr="00320FA2">
        <w:trPr>
          <w:trHeight w:val="567"/>
        </w:trPr>
        <w:tc>
          <w:tcPr>
            <w:tcW w:w="1443" w:type="dxa"/>
            <w:gridSpan w:val="3"/>
            <w:hideMark/>
          </w:tcPr>
          <w:p w14:paraId="482C164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3" w:type="dxa"/>
            <w:gridSpan w:val="2"/>
            <w:hideMark/>
          </w:tcPr>
          <w:p w14:paraId="5E5E800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8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93" w:type="dxa"/>
            <w:gridSpan w:val="6"/>
            <w:hideMark/>
          </w:tcPr>
          <w:p w14:paraId="6A6239C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5503C39" w14:textId="77777777" w:rsidR="00BE53EC" w:rsidRPr="00CA4335" w:rsidRDefault="00BE53EC" w:rsidP="00320FA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A4335">
              <w:rPr>
                <w:rFonts w:ascii="Times New Roman" w:hAnsi="Times New Roman"/>
                <w:b/>
                <w:bCs/>
              </w:rPr>
              <w:t>Итого по объекту: </w:t>
            </w:r>
          </w:p>
        </w:tc>
        <w:tc>
          <w:tcPr>
            <w:tcW w:w="1521" w:type="dxa"/>
            <w:gridSpan w:val="2"/>
            <w:hideMark/>
          </w:tcPr>
          <w:p w14:paraId="02232CE1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2 748,</w:t>
            </w: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</w:tr>
      <w:tr w:rsidR="00BE53EC" w:rsidRPr="00DC1801" w14:paraId="74A8ACA7" w14:textId="77777777" w:rsidTr="00320FA2">
        <w:trPr>
          <w:trHeight w:val="750"/>
        </w:trPr>
        <w:tc>
          <w:tcPr>
            <w:tcW w:w="1443" w:type="dxa"/>
            <w:gridSpan w:val="3"/>
            <w:vMerge w:val="restart"/>
            <w:hideMark/>
          </w:tcPr>
          <w:p w14:paraId="5746C22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3</w:t>
            </w:r>
          </w:p>
        </w:tc>
        <w:tc>
          <w:tcPr>
            <w:tcW w:w="1873" w:type="dxa"/>
            <w:gridSpan w:val="2"/>
            <w:vMerge w:val="restart"/>
            <w:hideMark/>
          </w:tcPr>
          <w:p w14:paraId="50934B6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Марии Ульяновой  ул. д. 31</w:t>
            </w:r>
          </w:p>
        </w:tc>
        <w:tc>
          <w:tcPr>
            <w:tcW w:w="2609" w:type="dxa"/>
            <w:hideMark/>
          </w:tcPr>
          <w:p w14:paraId="3DC0843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Устройство покрытия из цветных резиновых плит</w:t>
            </w:r>
          </w:p>
        </w:tc>
        <w:tc>
          <w:tcPr>
            <w:tcW w:w="1343" w:type="dxa"/>
            <w:gridSpan w:val="2"/>
            <w:hideMark/>
          </w:tcPr>
          <w:p w14:paraId="1D9CE4A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388</w:t>
            </w:r>
          </w:p>
        </w:tc>
        <w:tc>
          <w:tcPr>
            <w:tcW w:w="1241" w:type="dxa"/>
            <w:gridSpan w:val="3"/>
            <w:hideMark/>
          </w:tcPr>
          <w:p w14:paraId="26FBEC9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кв.м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29B089F1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937,95</w:t>
            </w:r>
          </w:p>
        </w:tc>
      </w:tr>
      <w:tr w:rsidR="00BE53EC" w:rsidRPr="00DC1801" w14:paraId="210EA3C2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05F4752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E3F6E5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2793EF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Полоса препятствий</w:t>
            </w:r>
          </w:p>
        </w:tc>
        <w:tc>
          <w:tcPr>
            <w:tcW w:w="1343" w:type="dxa"/>
            <w:gridSpan w:val="2"/>
            <w:hideMark/>
          </w:tcPr>
          <w:p w14:paraId="7071ACD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5400EB3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24D0D93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1 299,92</w:t>
            </w:r>
          </w:p>
        </w:tc>
      </w:tr>
      <w:tr w:rsidR="00BE53EC" w:rsidRPr="00DC1801" w14:paraId="5B859F9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9AD1DC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15BF5A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FEC789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Канатный комплекс КУБЫ</w:t>
            </w:r>
          </w:p>
        </w:tc>
        <w:tc>
          <w:tcPr>
            <w:tcW w:w="1343" w:type="dxa"/>
            <w:gridSpan w:val="2"/>
            <w:hideMark/>
          </w:tcPr>
          <w:p w14:paraId="7DDA052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3005798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5D13CBF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513,60</w:t>
            </w:r>
          </w:p>
        </w:tc>
      </w:tr>
      <w:tr w:rsidR="00BE53EC" w:rsidRPr="00DC1801" w14:paraId="11D0368E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0487FA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855358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27F3676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Скамейка парковая</w:t>
            </w:r>
          </w:p>
        </w:tc>
        <w:tc>
          <w:tcPr>
            <w:tcW w:w="1343" w:type="dxa"/>
            <w:gridSpan w:val="2"/>
            <w:hideMark/>
          </w:tcPr>
          <w:p w14:paraId="3FD3328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24459FB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1E0DC87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15,00</w:t>
            </w:r>
          </w:p>
        </w:tc>
      </w:tr>
      <w:tr w:rsidR="00BE53EC" w:rsidRPr="00DC1801" w14:paraId="3D8648B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7BC9975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FBFAF7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7BB070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Урна</w:t>
            </w:r>
          </w:p>
        </w:tc>
        <w:tc>
          <w:tcPr>
            <w:tcW w:w="1343" w:type="dxa"/>
            <w:gridSpan w:val="2"/>
            <w:hideMark/>
          </w:tcPr>
          <w:p w14:paraId="5D09643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4C55A51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0CABFFF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7,63</w:t>
            </w:r>
          </w:p>
        </w:tc>
      </w:tr>
      <w:tr w:rsidR="00BE53EC" w:rsidRPr="00DC1801" w14:paraId="0CE16D6E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63A08CF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14CBC9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7EAE28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СМР</w:t>
            </w:r>
          </w:p>
        </w:tc>
        <w:tc>
          <w:tcPr>
            <w:tcW w:w="1343" w:type="dxa"/>
            <w:gridSpan w:val="2"/>
            <w:hideMark/>
          </w:tcPr>
          <w:p w14:paraId="2901962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241" w:type="dxa"/>
            <w:gridSpan w:val="3"/>
            <w:hideMark/>
          </w:tcPr>
          <w:p w14:paraId="3CE9739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630333A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235,95</w:t>
            </w:r>
          </w:p>
        </w:tc>
      </w:tr>
      <w:tr w:rsidR="00BE53EC" w:rsidRPr="00DC1801" w14:paraId="343525FF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3F2FCDA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7F2794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C24912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Установка ограждений детских площадок</w:t>
            </w:r>
          </w:p>
        </w:tc>
        <w:tc>
          <w:tcPr>
            <w:tcW w:w="1343" w:type="dxa"/>
            <w:gridSpan w:val="2"/>
            <w:hideMark/>
          </w:tcPr>
          <w:p w14:paraId="41E193F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86</w:t>
            </w:r>
          </w:p>
        </w:tc>
        <w:tc>
          <w:tcPr>
            <w:tcW w:w="1241" w:type="dxa"/>
            <w:gridSpan w:val="3"/>
            <w:hideMark/>
          </w:tcPr>
          <w:p w14:paraId="05F6E5F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пог.м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6BE11024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1 156,90</w:t>
            </w:r>
          </w:p>
        </w:tc>
      </w:tr>
      <w:tr w:rsidR="00BE53EC" w:rsidRPr="00DC1801" w14:paraId="719A46D6" w14:textId="77777777" w:rsidTr="00320FA2">
        <w:trPr>
          <w:trHeight w:val="390"/>
        </w:trPr>
        <w:tc>
          <w:tcPr>
            <w:tcW w:w="1443" w:type="dxa"/>
            <w:gridSpan w:val="3"/>
            <w:vMerge/>
            <w:hideMark/>
          </w:tcPr>
          <w:p w14:paraId="75FF774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490089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4A606B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Посадка кустарников</w:t>
            </w:r>
          </w:p>
        </w:tc>
        <w:tc>
          <w:tcPr>
            <w:tcW w:w="1343" w:type="dxa"/>
            <w:gridSpan w:val="2"/>
            <w:hideMark/>
          </w:tcPr>
          <w:p w14:paraId="705B372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gridSpan w:val="3"/>
            <w:hideMark/>
          </w:tcPr>
          <w:p w14:paraId="765F82E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92D802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412,76</w:t>
            </w:r>
          </w:p>
        </w:tc>
      </w:tr>
      <w:tr w:rsidR="00BE53EC" w:rsidRPr="00DC1801" w14:paraId="24A3092A" w14:textId="77777777" w:rsidTr="00320FA2">
        <w:trPr>
          <w:trHeight w:val="556"/>
        </w:trPr>
        <w:tc>
          <w:tcPr>
            <w:tcW w:w="1443" w:type="dxa"/>
            <w:gridSpan w:val="3"/>
            <w:hideMark/>
          </w:tcPr>
          <w:p w14:paraId="469C647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3" w:type="dxa"/>
            <w:gridSpan w:val="2"/>
            <w:hideMark/>
          </w:tcPr>
          <w:p w14:paraId="78C6480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8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93" w:type="dxa"/>
            <w:gridSpan w:val="6"/>
            <w:hideMark/>
          </w:tcPr>
          <w:p w14:paraId="69C6DE0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3FD111" w14:textId="77777777" w:rsidR="00BE53EC" w:rsidRPr="00CA4335" w:rsidRDefault="00BE53EC" w:rsidP="00320FA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A4335">
              <w:rPr>
                <w:rFonts w:ascii="Times New Roman" w:hAnsi="Times New Roman"/>
                <w:b/>
                <w:bCs/>
              </w:rPr>
              <w:t>Итого по объекту:</w:t>
            </w:r>
          </w:p>
        </w:tc>
        <w:tc>
          <w:tcPr>
            <w:tcW w:w="1521" w:type="dxa"/>
            <w:gridSpan w:val="2"/>
            <w:hideMark/>
          </w:tcPr>
          <w:p w14:paraId="6444209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4 579,71</w:t>
            </w:r>
          </w:p>
        </w:tc>
      </w:tr>
      <w:tr w:rsidR="00BE53EC" w:rsidRPr="00DC1801" w14:paraId="6F3A3C00" w14:textId="77777777" w:rsidTr="00320FA2">
        <w:trPr>
          <w:trHeight w:val="750"/>
        </w:trPr>
        <w:tc>
          <w:tcPr>
            <w:tcW w:w="1443" w:type="dxa"/>
            <w:gridSpan w:val="3"/>
            <w:vMerge w:val="restart"/>
            <w:hideMark/>
          </w:tcPr>
          <w:p w14:paraId="1DA34E9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4</w:t>
            </w:r>
          </w:p>
        </w:tc>
        <w:tc>
          <w:tcPr>
            <w:tcW w:w="1873" w:type="dxa"/>
            <w:gridSpan w:val="2"/>
            <w:vMerge w:val="restart"/>
            <w:hideMark/>
          </w:tcPr>
          <w:p w14:paraId="1D0B223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Марии Ульяновой  ул. д. 27</w:t>
            </w:r>
          </w:p>
        </w:tc>
        <w:tc>
          <w:tcPr>
            <w:tcW w:w="2609" w:type="dxa"/>
            <w:hideMark/>
          </w:tcPr>
          <w:p w14:paraId="4F2C81A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Устройство покрытия из цветных резиновых плит</w:t>
            </w:r>
          </w:p>
        </w:tc>
        <w:tc>
          <w:tcPr>
            <w:tcW w:w="1343" w:type="dxa"/>
            <w:gridSpan w:val="2"/>
            <w:hideMark/>
          </w:tcPr>
          <w:p w14:paraId="7975DBA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468</w:t>
            </w:r>
          </w:p>
        </w:tc>
        <w:tc>
          <w:tcPr>
            <w:tcW w:w="1241" w:type="dxa"/>
            <w:gridSpan w:val="3"/>
            <w:hideMark/>
          </w:tcPr>
          <w:p w14:paraId="39793BB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кв.м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7AF39F7B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1 036,63</w:t>
            </w:r>
          </w:p>
        </w:tc>
      </w:tr>
      <w:tr w:rsidR="00BE53EC" w:rsidRPr="00DC1801" w14:paraId="1607E645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281CB1D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FDEE62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55308C0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Качели-гнездо</w:t>
            </w:r>
          </w:p>
        </w:tc>
        <w:tc>
          <w:tcPr>
            <w:tcW w:w="1343" w:type="dxa"/>
            <w:gridSpan w:val="2"/>
            <w:hideMark/>
          </w:tcPr>
          <w:p w14:paraId="4279FB4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5CA9DF3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BE4DD3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380,67</w:t>
            </w:r>
          </w:p>
        </w:tc>
      </w:tr>
      <w:tr w:rsidR="00BE53EC" w:rsidRPr="00DC1801" w14:paraId="2E79F4D5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819A3A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AA74B0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EF628D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Песочница</w:t>
            </w:r>
          </w:p>
        </w:tc>
        <w:tc>
          <w:tcPr>
            <w:tcW w:w="1343" w:type="dxa"/>
            <w:gridSpan w:val="2"/>
            <w:hideMark/>
          </w:tcPr>
          <w:p w14:paraId="64892C5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7D7647C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3DACEFD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151,70</w:t>
            </w:r>
          </w:p>
        </w:tc>
      </w:tr>
      <w:tr w:rsidR="00BE53EC" w:rsidRPr="00DC1801" w14:paraId="2B91D70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7B24E2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E6DA9B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40142F5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Игровой городок</w:t>
            </w:r>
          </w:p>
        </w:tc>
        <w:tc>
          <w:tcPr>
            <w:tcW w:w="1343" w:type="dxa"/>
            <w:gridSpan w:val="2"/>
            <w:hideMark/>
          </w:tcPr>
          <w:p w14:paraId="6167F07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6B82093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6A8249F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814,97</w:t>
            </w:r>
          </w:p>
        </w:tc>
      </w:tr>
      <w:tr w:rsidR="00BE53EC" w:rsidRPr="00DC1801" w14:paraId="11C858FC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4F31DB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DC76D6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6BC577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Качалка на пружине</w:t>
            </w:r>
          </w:p>
        </w:tc>
        <w:tc>
          <w:tcPr>
            <w:tcW w:w="1343" w:type="dxa"/>
            <w:gridSpan w:val="2"/>
            <w:hideMark/>
          </w:tcPr>
          <w:p w14:paraId="32753F2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5704DF5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0F8BF1B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214,10</w:t>
            </w:r>
          </w:p>
        </w:tc>
      </w:tr>
      <w:tr w:rsidR="00BE53EC" w:rsidRPr="00DC1801" w14:paraId="6D375E69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E0A7DD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38B314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DED0CF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Качели-балансир</w:t>
            </w:r>
          </w:p>
        </w:tc>
        <w:tc>
          <w:tcPr>
            <w:tcW w:w="1343" w:type="dxa"/>
            <w:gridSpan w:val="2"/>
            <w:hideMark/>
          </w:tcPr>
          <w:p w14:paraId="5A161ED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1DAAEFA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1B8E509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105,84</w:t>
            </w:r>
          </w:p>
        </w:tc>
      </w:tr>
      <w:tr w:rsidR="00BE53EC" w:rsidRPr="00DC1801" w14:paraId="32C15E4B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002DE1A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B37635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6EA007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 xml:space="preserve">Скамейка парковая </w:t>
            </w:r>
          </w:p>
        </w:tc>
        <w:tc>
          <w:tcPr>
            <w:tcW w:w="1343" w:type="dxa"/>
            <w:gridSpan w:val="2"/>
            <w:hideMark/>
          </w:tcPr>
          <w:p w14:paraId="2A213FA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5894DD9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62069CF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22,50</w:t>
            </w:r>
          </w:p>
        </w:tc>
      </w:tr>
      <w:tr w:rsidR="00BE53EC" w:rsidRPr="00DC1801" w14:paraId="04063514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F4B288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15FAA1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E0D6B1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Урна</w:t>
            </w:r>
          </w:p>
        </w:tc>
        <w:tc>
          <w:tcPr>
            <w:tcW w:w="1343" w:type="dxa"/>
            <w:gridSpan w:val="2"/>
            <w:hideMark/>
          </w:tcPr>
          <w:p w14:paraId="33D2C57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37EE848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54600E0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11,44</w:t>
            </w:r>
          </w:p>
        </w:tc>
      </w:tr>
      <w:tr w:rsidR="00BE53EC" w:rsidRPr="00DC1801" w14:paraId="51252F5C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7D2EE54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B1ECAA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7515E3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СМР</w:t>
            </w:r>
          </w:p>
        </w:tc>
        <w:tc>
          <w:tcPr>
            <w:tcW w:w="1343" w:type="dxa"/>
            <w:gridSpan w:val="2"/>
            <w:hideMark/>
          </w:tcPr>
          <w:p w14:paraId="4798D70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241" w:type="dxa"/>
            <w:gridSpan w:val="3"/>
            <w:hideMark/>
          </w:tcPr>
          <w:p w14:paraId="4D7ECA7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142B032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320,37</w:t>
            </w:r>
          </w:p>
        </w:tc>
      </w:tr>
      <w:tr w:rsidR="00BE53EC" w:rsidRPr="00DC1801" w14:paraId="34A0FD9B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A96B2B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253E01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6C8AD9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Посадка кустарников</w:t>
            </w:r>
          </w:p>
        </w:tc>
        <w:tc>
          <w:tcPr>
            <w:tcW w:w="1343" w:type="dxa"/>
            <w:gridSpan w:val="2"/>
            <w:hideMark/>
          </w:tcPr>
          <w:p w14:paraId="5BB9696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110</w:t>
            </w:r>
          </w:p>
        </w:tc>
        <w:tc>
          <w:tcPr>
            <w:tcW w:w="1241" w:type="dxa"/>
            <w:gridSpan w:val="3"/>
            <w:hideMark/>
          </w:tcPr>
          <w:p w14:paraId="730C860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27F9C6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454,03</w:t>
            </w:r>
          </w:p>
        </w:tc>
      </w:tr>
      <w:tr w:rsidR="00BE53EC" w:rsidRPr="00DC1801" w14:paraId="2AC5C288" w14:textId="77777777" w:rsidTr="00320FA2">
        <w:trPr>
          <w:trHeight w:val="390"/>
        </w:trPr>
        <w:tc>
          <w:tcPr>
            <w:tcW w:w="1443" w:type="dxa"/>
            <w:gridSpan w:val="3"/>
            <w:vMerge/>
            <w:hideMark/>
          </w:tcPr>
          <w:p w14:paraId="1F2DEE6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01F25F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5FFE14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Ограждение детских площадок</w:t>
            </w:r>
          </w:p>
        </w:tc>
        <w:tc>
          <w:tcPr>
            <w:tcW w:w="1343" w:type="dxa"/>
            <w:gridSpan w:val="2"/>
            <w:hideMark/>
          </w:tcPr>
          <w:p w14:paraId="4471256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88</w:t>
            </w:r>
          </w:p>
        </w:tc>
        <w:tc>
          <w:tcPr>
            <w:tcW w:w="1241" w:type="dxa"/>
            <w:gridSpan w:val="3"/>
            <w:hideMark/>
          </w:tcPr>
          <w:p w14:paraId="43B4890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п.м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7FF9BC9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1 183,79</w:t>
            </w:r>
          </w:p>
        </w:tc>
      </w:tr>
      <w:tr w:rsidR="00BE53EC" w:rsidRPr="00DC1801" w14:paraId="3EFC772A" w14:textId="77777777" w:rsidTr="00320FA2">
        <w:trPr>
          <w:trHeight w:val="362"/>
        </w:trPr>
        <w:tc>
          <w:tcPr>
            <w:tcW w:w="1443" w:type="dxa"/>
            <w:gridSpan w:val="3"/>
            <w:hideMark/>
          </w:tcPr>
          <w:p w14:paraId="7FC499A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3" w:type="dxa"/>
            <w:gridSpan w:val="2"/>
            <w:hideMark/>
          </w:tcPr>
          <w:p w14:paraId="3448332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8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93" w:type="dxa"/>
            <w:gridSpan w:val="6"/>
            <w:hideMark/>
          </w:tcPr>
          <w:p w14:paraId="50DF26B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4335">
              <w:rPr>
                <w:rFonts w:ascii="Times New Roman" w:hAnsi="Times New Roman"/>
                <w:b/>
                <w:bCs/>
              </w:rPr>
              <w:t> </w:t>
            </w:r>
          </w:p>
          <w:p w14:paraId="1BDD72F5" w14:textId="77777777" w:rsidR="00BE53EC" w:rsidRPr="00CA4335" w:rsidRDefault="00BE53EC" w:rsidP="00320FA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A4335">
              <w:rPr>
                <w:rFonts w:ascii="Times New Roman" w:hAnsi="Times New Roman"/>
                <w:b/>
                <w:bCs/>
              </w:rPr>
              <w:t>Итого по объекту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A433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198FDC2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4 696,04</w:t>
            </w:r>
          </w:p>
        </w:tc>
      </w:tr>
      <w:tr w:rsidR="00BE53EC" w:rsidRPr="00DC1801" w14:paraId="62CF6BE5" w14:textId="77777777" w:rsidTr="00320FA2">
        <w:trPr>
          <w:trHeight w:val="1125"/>
        </w:trPr>
        <w:tc>
          <w:tcPr>
            <w:tcW w:w="1443" w:type="dxa"/>
            <w:gridSpan w:val="3"/>
            <w:vMerge w:val="restart"/>
            <w:noWrap/>
            <w:hideMark/>
          </w:tcPr>
          <w:p w14:paraId="7674614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5</w:t>
            </w:r>
          </w:p>
        </w:tc>
        <w:tc>
          <w:tcPr>
            <w:tcW w:w="1873" w:type="dxa"/>
            <w:gridSpan w:val="2"/>
            <w:vMerge w:val="restart"/>
            <w:noWrap/>
            <w:hideMark/>
          </w:tcPr>
          <w:p w14:paraId="69C56EA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Ленинский проспект, д. 86</w:t>
            </w:r>
          </w:p>
        </w:tc>
        <w:tc>
          <w:tcPr>
            <w:tcW w:w="2609" w:type="dxa"/>
            <w:vAlign w:val="center"/>
            <w:hideMark/>
          </w:tcPr>
          <w:p w14:paraId="563413E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Игровой комплекс Гибкие элементы для лазания, "ДНК-Геркулес"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6EC671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63B1BC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34A6170F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4 201,40</w:t>
            </w:r>
          </w:p>
        </w:tc>
      </w:tr>
      <w:tr w:rsidR="00BE53EC" w:rsidRPr="00DC1801" w14:paraId="2201A5D5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A6B1B0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9F9293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6AF3A5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Бум подвесной(Аллея качелей)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B5DCBC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85FAFF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69EF725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82,30</w:t>
            </w:r>
          </w:p>
        </w:tc>
      </w:tr>
      <w:tr w:rsidR="00BE53EC" w:rsidRPr="00DC1801" w14:paraId="6D0F88B8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3443A16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19337F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7D6F93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Спортивный комплекс 09207 (Игровой комплекс "форсаж")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D24725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7A42B9D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6CE01EE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732,53</w:t>
            </w:r>
          </w:p>
        </w:tc>
      </w:tr>
      <w:tr w:rsidR="00BE53EC" w:rsidRPr="00DC1801" w14:paraId="57DEAA4E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07FCE93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C8BABE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654DF33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Пирамида (канатный комплекс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9102)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A775C7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0232DE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70A3D2E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873,55</w:t>
            </w:r>
          </w:p>
        </w:tc>
      </w:tr>
      <w:tr w:rsidR="00BE53EC" w:rsidRPr="00DC1801" w14:paraId="700003B2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43849C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E73302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40B58B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Гусеница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3256D9F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8F5AEA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143929A9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971,67</w:t>
            </w:r>
          </w:p>
        </w:tc>
      </w:tr>
      <w:tr w:rsidR="00BE53EC" w:rsidRPr="00DC1801" w14:paraId="55F78F23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4B9AB28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8C0EB3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6C0BAF6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Качели "мама и малыш" ( качели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3033)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756201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E1A32C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2E1AD203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686,59</w:t>
            </w:r>
          </w:p>
        </w:tc>
      </w:tr>
      <w:tr w:rsidR="00BE53EC" w:rsidRPr="00DC1801" w14:paraId="6574C0ED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53B079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49EBF1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916892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Качели "люлька" ( Качели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3022)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098CAA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60A2491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CDA156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405,86</w:t>
            </w:r>
          </w:p>
        </w:tc>
      </w:tr>
      <w:tr w:rsidR="00BE53EC" w:rsidRPr="00DC1801" w14:paraId="2F2B0383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4B1A252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50F457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75E7F3D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Качели 804 406 (качели двойные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3025)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E8164C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503131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01FF033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965,29</w:t>
            </w:r>
          </w:p>
        </w:tc>
      </w:tr>
      <w:tr w:rsidR="00BE53EC" w:rsidRPr="00DC1801" w14:paraId="702BA15A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20328AB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E005BF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7ED498C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Качалка на пружинке "жеребенок" (Качалка на пружине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5025)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3CF6BF4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6115A3B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1637A7C3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100,41</w:t>
            </w:r>
          </w:p>
        </w:tc>
      </w:tr>
      <w:tr w:rsidR="00BE53EC" w:rsidRPr="00DC1801" w14:paraId="6CEA19BE" w14:textId="77777777" w:rsidTr="00320FA2">
        <w:trPr>
          <w:trHeight w:val="1125"/>
        </w:trPr>
        <w:tc>
          <w:tcPr>
            <w:tcW w:w="1443" w:type="dxa"/>
            <w:gridSpan w:val="3"/>
            <w:vMerge/>
            <w:hideMark/>
          </w:tcPr>
          <w:p w14:paraId="54D9FEC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A0F95D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52F3735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Качалка на пружинке "овечка"  (Качалка на пружине SINGLE, 111 х 27 х 80, 5024)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09D2A4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86B8C7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20F833DB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216,24</w:t>
            </w:r>
          </w:p>
        </w:tc>
      </w:tr>
      <w:tr w:rsidR="00BE53EC" w:rsidRPr="00DC1801" w14:paraId="730820A4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6BEA8F4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087570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0321B4D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 xml:space="preserve">Качели 415 480 (качели </w:t>
            </w:r>
            <w:proofErr w:type="spellStart"/>
            <w:r w:rsidRPr="00CA4335">
              <w:rPr>
                <w:rFonts w:ascii="Times New Roman" w:hAnsi="Times New Roman"/>
                <w:color w:val="000000"/>
              </w:rPr>
              <w:t>single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 xml:space="preserve"> 4020)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3F22FF5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3CAA435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6AE51FF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498,58</w:t>
            </w:r>
          </w:p>
        </w:tc>
      </w:tr>
      <w:tr w:rsidR="00BE53EC" w:rsidRPr="00DC1801" w14:paraId="0A1DD737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9D9329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C76537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226D1E8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Интерактивная доска (Игровая панель)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4F38E52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4BBE74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7A46E0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196,42</w:t>
            </w:r>
          </w:p>
        </w:tc>
      </w:tr>
      <w:tr w:rsidR="00BE53EC" w:rsidRPr="00DC1801" w14:paraId="107833F5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35D6163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11E655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6237B8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Игровой комплекс "машина" (игровой элемент Вагончик MINI)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0A469C5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1E7CB0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465CD0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1 338,60</w:t>
            </w:r>
          </w:p>
        </w:tc>
      </w:tr>
      <w:tr w:rsidR="00BE53EC" w:rsidRPr="00DC1801" w14:paraId="4F234407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6E6DF56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B6B46A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D8177E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Карусель 515 192 (карусель 4002)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AE2154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E57841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6E730F6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618,23</w:t>
            </w:r>
          </w:p>
        </w:tc>
      </w:tr>
      <w:tr w:rsidR="00BE53EC" w:rsidRPr="00DC1801" w14:paraId="08ED9583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16F5976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6BD787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0DC2923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Песочный городок "Подводная лодка" М-3209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C6F476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4131FF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7CBD658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1 205,58</w:t>
            </w:r>
          </w:p>
        </w:tc>
      </w:tr>
      <w:tr w:rsidR="00BE53EC" w:rsidRPr="00DC1801" w14:paraId="3A43692C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1D8D7A9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57A3B41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E409EA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Игровой комплекс  4 406 640 (Игровой комплекс ACTIVE)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0139E1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1BA503B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248C6D2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6778">
              <w:rPr>
                <w:rFonts w:ascii="Times New Roman" w:hAnsi="Times New Roman"/>
                <w:b/>
                <w:bCs/>
                <w:color w:val="000000"/>
              </w:rPr>
              <w:t>5 287,95</w:t>
            </w:r>
          </w:p>
        </w:tc>
      </w:tr>
      <w:tr w:rsidR="00BE53EC" w:rsidRPr="00DC1801" w14:paraId="4D220C56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726A33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04F38F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6A49FF8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282 713 (Тренажер7806)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33DBB72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F0F25D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532BA9E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339,26</w:t>
            </w:r>
          </w:p>
        </w:tc>
      </w:tr>
      <w:tr w:rsidR="00BE53EC" w:rsidRPr="00DC1801" w14:paraId="470565B1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2E401E0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CCCC3C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067F0C2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846 818 (Тренажер 7615)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301CE7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75AA21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3B08432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1 016,18</w:t>
            </w:r>
          </w:p>
        </w:tc>
      </w:tr>
      <w:tr w:rsidR="00BE53EC" w:rsidRPr="00DC1801" w14:paraId="442C6AA7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51B236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D2AC43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1CB5837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290 182 (Тренажер 7801)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A8122D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722EEF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22377266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348,22</w:t>
            </w:r>
          </w:p>
        </w:tc>
      </w:tr>
      <w:tr w:rsidR="00BE53EC" w:rsidRPr="00DC1801" w14:paraId="43296F6D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770459F6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CFC35A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72A2B76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121 446 (Тренажер7805)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763011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C2E00B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6BDE1DC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145,74</w:t>
            </w:r>
          </w:p>
        </w:tc>
      </w:tr>
      <w:tr w:rsidR="00BE53EC" w:rsidRPr="00DC1801" w14:paraId="32BB9DBA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27A4867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DC80D6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EB5FCE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237 728 (Тренажер7802)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6B432D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1A0E29E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2C6B7D8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285,27</w:t>
            </w:r>
          </w:p>
        </w:tc>
      </w:tr>
      <w:tr w:rsidR="00BE53EC" w:rsidRPr="00DC1801" w14:paraId="227CA37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629EC1C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F7E08D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2126673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372 419 (Тренажер 7816)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9518E1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8C56A5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388D5ED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446,90</w:t>
            </w:r>
          </w:p>
        </w:tc>
      </w:tr>
      <w:tr w:rsidR="00BE53EC" w:rsidRPr="00DC1801" w14:paraId="5BCF96B1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2297F70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AEBB4F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7F8AF64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 306 094 (Тренажер 7812)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11797C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12682E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D79FC44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367,31</w:t>
            </w:r>
          </w:p>
        </w:tc>
      </w:tr>
      <w:tr w:rsidR="00BE53EC" w:rsidRPr="00DC1801" w14:paraId="7E522F8B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5D4E3E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33832C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6E0164B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313 836 (Тренажер 7818)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4681D1E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7D5EED9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3DCD0C0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313,84</w:t>
            </w:r>
          </w:p>
        </w:tc>
      </w:tr>
      <w:tr w:rsidR="00BE53EC" w:rsidRPr="00DC1801" w14:paraId="5F73B950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1F6D5A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56ECF0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6708AF8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470 837(Тренажер 7815)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341ED0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32E5D5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4BE9C01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565,00</w:t>
            </w:r>
          </w:p>
        </w:tc>
      </w:tr>
      <w:tr w:rsidR="00BE53EC" w:rsidRPr="00DC1801" w14:paraId="1E488F3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759921ED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EB7889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31FF0C1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Тренажер 359 889 (Тренажер 7809)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0800AB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6B284DC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043C745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431,87</w:t>
            </w:r>
          </w:p>
        </w:tc>
      </w:tr>
      <w:tr w:rsidR="00BE53EC" w:rsidRPr="00DC1801" w14:paraId="5618F06B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60AB07B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C55114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0684203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Ворота 82 862,49 (ворота хоккейные с сеткой)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5D5A96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0D0240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0C027A42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99,43</w:t>
            </w:r>
          </w:p>
        </w:tc>
      </w:tr>
      <w:tr w:rsidR="00BE53EC" w:rsidRPr="00DC1801" w14:paraId="2CB7F1C6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15CC2CC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54DEF4C8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08618DB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Баскетбольное кольцо (стойка баскетбольная)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186CFB8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BDB93B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1BDE2F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900,81</w:t>
            </w:r>
          </w:p>
        </w:tc>
      </w:tr>
      <w:tr w:rsidR="00BE53EC" w:rsidRPr="00DC1801" w14:paraId="53292078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27C2F19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CBA7A8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18FB7CF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Теннисный стол 110 057,14 (Теннисный стол)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02F6B7C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DF4F3CE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493A0D9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132,07</w:t>
            </w:r>
          </w:p>
        </w:tc>
      </w:tr>
      <w:tr w:rsidR="00BE53EC" w:rsidRPr="00DC1801" w14:paraId="7F4FC0D8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6BCF6CA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F88A42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080D4EE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Мусорный контейнер бокс двойной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019876E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116D30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73AAECE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960,00</w:t>
            </w:r>
          </w:p>
        </w:tc>
      </w:tr>
      <w:tr w:rsidR="00BE53EC" w:rsidRPr="00DC1801" w14:paraId="0A44FBD1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1A617C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BEB0A2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12F06FD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Скамейки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CFFCC3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6C49775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59757637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3 628,10</w:t>
            </w:r>
          </w:p>
        </w:tc>
      </w:tr>
      <w:tr w:rsidR="00BE53EC" w:rsidRPr="00DC1801" w14:paraId="795A2F7A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37D409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724B00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658128E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Урны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70BCAA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A6AA8F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vAlign w:val="center"/>
            <w:hideMark/>
          </w:tcPr>
          <w:p w14:paraId="38DFB61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595,89</w:t>
            </w:r>
          </w:p>
        </w:tc>
      </w:tr>
      <w:tr w:rsidR="00BE53EC" w:rsidRPr="00DC1801" w14:paraId="4DAB1EF2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3DC5D5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7F4F25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noWrap/>
            <w:vAlign w:val="bottom"/>
            <w:hideMark/>
          </w:tcPr>
          <w:p w14:paraId="5B01245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СМР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5DBA3F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662E722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1EDE352F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2 915,05</w:t>
            </w:r>
          </w:p>
        </w:tc>
      </w:tr>
      <w:tr w:rsidR="00BE53EC" w:rsidRPr="00DC1801" w14:paraId="3747FDF5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8CEFFB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78349BC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1548A65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Замена бортового дорожного камня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F212B7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68E783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32A677A0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1 592,18</w:t>
            </w:r>
          </w:p>
        </w:tc>
      </w:tr>
      <w:tr w:rsidR="00BE53EC" w:rsidRPr="00DC1801" w14:paraId="1B114B20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5FE668C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54DC2A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330606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Ремонт пешеходных дорожек,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4335">
              <w:rPr>
                <w:rFonts w:ascii="Times New Roman" w:hAnsi="Times New Roman"/>
                <w:color w:val="000000"/>
              </w:rPr>
              <w:t>тротуара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1EEEE9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643DFE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14F1CB4F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284,02</w:t>
            </w:r>
          </w:p>
        </w:tc>
      </w:tr>
      <w:tr w:rsidR="00BE53EC" w:rsidRPr="00DC1801" w14:paraId="10664F6C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017BD1A9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626FB5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085F6C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Замена бортового садового камня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4E58128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23CB9960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54C7CF3E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1 203,60</w:t>
            </w:r>
          </w:p>
        </w:tc>
      </w:tr>
      <w:tr w:rsidR="00BE53EC" w:rsidRPr="00DC1801" w14:paraId="464D7130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4001AA2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AE9F57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1C7B62E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пешеходных дорожек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448EDF8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962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38216E0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75868FF4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1 007,10</w:t>
            </w:r>
          </w:p>
        </w:tc>
      </w:tr>
      <w:tr w:rsidR="00BE53EC" w:rsidRPr="00DC1801" w14:paraId="01E8D488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23FC077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6B84A70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70C601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парковки "газонная решетка"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70CFFF9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768C3F0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7D5A07C4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433,30</w:t>
            </w:r>
          </w:p>
        </w:tc>
      </w:tr>
      <w:tr w:rsidR="00BE53EC" w:rsidRPr="00DC1801" w14:paraId="0E7748D5" w14:textId="77777777" w:rsidTr="00320FA2">
        <w:trPr>
          <w:trHeight w:val="1125"/>
        </w:trPr>
        <w:tc>
          <w:tcPr>
            <w:tcW w:w="1443" w:type="dxa"/>
            <w:gridSpan w:val="3"/>
            <w:vMerge/>
            <w:hideMark/>
          </w:tcPr>
          <w:p w14:paraId="5C2E0F4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6E0D7854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15CE155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покрытий ( резиновое,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4335">
              <w:rPr>
                <w:rFonts w:ascii="Times New Roman" w:hAnsi="Times New Roman"/>
                <w:color w:val="000000"/>
              </w:rPr>
              <w:t>каучук, искусственная трава)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1E14A65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1407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193EDA69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1B4DB075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4 492,70</w:t>
            </w:r>
          </w:p>
        </w:tc>
      </w:tr>
      <w:tr w:rsidR="00BE53EC" w:rsidRPr="00DC1801" w14:paraId="635C4D63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1131BC1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C08A3D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282CD92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Установка газонного ограждения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F1518A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47609F5B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60CE3F39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2 146,29</w:t>
            </w:r>
          </w:p>
        </w:tc>
      </w:tr>
      <w:tr w:rsidR="00BE53EC" w:rsidRPr="00DC1801" w14:paraId="0B5CEFE5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6711CD7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3103594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68847126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Установка декоративного ограждения детской площадки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3BF5AAC7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5AA5645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160650F8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430,47</w:t>
            </w:r>
          </w:p>
        </w:tc>
      </w:tr>
      <w:tr w:rsidR="00BE53EC" w:rsidRPr="00DC1801" w14:paraId="37C5A900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076BE7B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51A4B11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62BA5B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однорядной живой изгороди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4382155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7079374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754A204A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2 152,35</w:t>
            </w:r>
          </w:p>
        </w:tc>
      </w:tr>
      <w:tr w:rsidR="00BE53EC" w:rsidRPr="00DC1801" w14:paraId="5D39BED2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4F1310E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3F3A79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557082C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Демонтажные работы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856C87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1456515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4E7AEF43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440,50</w:t>
            </w:r>
          </w:p>
        </w:tc>
      </w:tr>
      <w:tr w:rsidR="00BE53EC" w:rsidRPr="00DC1801" w14:paraId="2C724C56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0B5A643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25C286D7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32BBB42F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цветочниц "Византия"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5FC2CE3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1652FB0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0875DB7F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500,30</w:t>
            </w:r>
          </w:p>
        </w:tc>
      </w:tr>
      <w:tr w:rsidR="00BE53EC" w:rsidRPr="00DC1801" w14:paraId="763F4883" w14:textId="77777777" w:rsidTr="00320FA2">
        <w:trPr>
          <w:trHeight w:val="375"/>
        </w:trPr>
        <w:tc>
          <w:tcPr>
            <w:tcW w:w="1443" w:type="dxa"/>
            <w:gridSpan w:val="3"/>
            <w:vMerge/>
            <w:hideMark/>
          </w:tcPr>
          <w:p w14:paraId="37E757B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411D8EA1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5F58D55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Устройство опор освещения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583BBD5C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6DC5734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4E0A2521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1 406,06</w:t>
            </w:r>
          </w:p>
        </w:tc>
      </w:tr>
      <w:tr w:rsidR="00BE53EC" w:rsidRPr="00DC1801" w14:paraId="43E053FC" w14:textId="77777777" w:rsidTr="00320FA2">
        <w:trPr>
          <w:trHeight w:val="750"/>
        </w:trPr>
        <w:tc>
          <w:tcPr>
            <w:tcW w:w="1443" w:type="dxa"/>
            <w:gridSpan w:val="3"/>
            <w:vMerge/>
            <w:hideMark/>
          </w:tcPr>
          <w:p w14:paraId="74CDCE82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16785A6C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Align w:val="center"/>
            <w:hideMark/>
          </w:tcPr>
          <w:p w14:paraId="2231AB31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Замена ограждения хоккейной коробки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668134FD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3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41" w:type="dxa"/>
            <w:gridSpan w:val="3"/>
            <w:vAlign w:val="center"/>
            <w:hideMark/>
          </w:tcPr>
          <w:p w14:paraId="05DAC4FA" w14:textId="77777777" w:rsidR="00BE53EC" w:rsidRPr="00CA4335" w:rsidRDefault="00BE53EC" w:rsidP="00320F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335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CA43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34C34FFC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776C">
              <w:rPr>
                <w:rFonts w:ascii="Times New Roman" w:hAnsi="Times New Roman"/>
                <w:b/>
                <w:bCs/>
                <w:color w:val="000000"/>
              </w:rPr>
              <w:t>3 889,64</w:t>
            </w:r>
          </w:p>
        </w:tc>
      </w:tr>
      <w:tr w:rsidR="00BE53EC" w:rsidRPr="00DC1801" w14:paraId="4885A03E" w14:textId="77777777" w:rsidTr="00320FA2">
        <w:trPr>
          <w:trHeight w:val="453"/>
        </w:trPr>
        <w:tc>
          <w:tcPr>
            <w:tcW w:w="1443" w:type="dxa"/>
            <w:gridSpan w:val="3"/>
            <w:vMerge/>
            <w:hideMark/>
          </w:tcPr>
          <w:p w14:paraId="1002B16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525D9C5B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3" w:type="dxa"/>
            <w:gridSpan w:val="6"/>
            <w:hideMark/>
          </w:tcPr>
          <w:p w14:paraId="6C442F44" w14:textId="77777777" w:rsidR="00BE53EC" w:rsidRPr="00DC1801" w:rsidRDefault="00BE53EC" w:rsidP="00320FA2">
            <w:pPr>
              <w:jc w:val="right"/>
              <w:rPr>
                <w:rFonts w:ascii="Times New Roman" w:hAnsi="Times New Roman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объекту:</w:t>
            </w:r>
          </w:p>
        </w:tc>
        <w:tc>
          <w:tcPr>
            <w:tcW w:w="1521" w:type="dxa"/>
            <w:gridSpan w:val="2"/>
            <w:vAlign w:val="center"/>
            <w:hideMark/>
          </w:tcPr>
          <w:p w14:paraId="0ED6263D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51 850,66</w:t>
            </w:r>
          </w:p>
        </w:tc>
      </w:tr>
      <w:tr w:rsidR="00BE53EC" w:rsidRPr="00DC1801" w14:paraId="5B1B6E50" w14:textId="77777777" w:rsidTr="00320FA2">
        <w:trPr>
          <w:trHeight w:val="417"/>
        </w:trPr>
        <w:tc>
          <w:tcPr>
            <w:tcW w:w="1443" w:type="dxa"/>
            <w:gridSpan w:val="3"/>
            <w:noWrap/>
            <w:hideMark/>
          </w:tcPr>
          <w:p w14:paraId="49613933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noWrap/>
            <w:hideMark/>
          </w:tcPr>
          <w:p w14:paraId="31DC28BA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 </w:t>
            </w:r>
          </w:p>
        </w:tc>
        <w:tc>
          <w:tcPr>
            <w:tcW w:w="2609" w:type="dxa"/>
            <w:noWrap/>
            <w:hideMark/>
          </w:tcPr>
          <w:p w14:paraId="6613412F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объектам:</w:t>
            </w:r>
          </w:p>
        </w:tc>
        <w:tc>
          <w:tcPr>
            <w:tcW w:w="1343" w:type="dxa"/>
            <w:gridSpan w:val="2"/>
            <w:noWrap/>
            <w:vAlign w:val="center"/>
            <w:hideMark/>
          </w:tcPr>
          <w:p w14:paraId="0BB88B35" w14:textId="77777777" w:rsidR="00BE53EC" w:rsidRDefault="00BE53EC" w:rsidP="00320F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noWrap/>
            <w:hideMark/>
          </w:tcPr>
          <w:p w14:paraId="41C12FA5" w14:textId="77777777" w:rsidR="00BE53EC" w:rsidRPr="00DC1801" w:rsidRDefault="00BE53EC" w:rsidP="00320FA2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noWrap/>
            <w:hideMark/>
          </w:tcPr>
          <w:p w14:paraId="2B4D9A0B" w14:textId="77777777" w:rsidR="00BE53EC" w:rsidRPr="0015776C" w:rsidRDefault="00BE53EC" w:rsidP="00320FA2">
            <w:pPr>
              <w:jc w:val="center"/>
              <w:rPr>
                <w:rFonts w:ascii="Times New Roman" w:hAnsi="Times New Roman"/>
                <w:b/>
              </w:rPr>
            </w:pPr>
            <w:r w:rsidRPr="0015776C">
              <w:rPr>
                <w:rFonts w:ascii="Times New Roman" w:hAnsi="Times New Roman"/>
                <w:b/>
              </w:rPr>
              <w:t>69 208,10</w:t>
            </w:r>
          </w:p>
        </w:tc>
      </w:tr>
    </w:tbl>
    <w:p w14:paraId="4663D67E" w14:textId="77777777" w:rsidR="00BE53EC" w:rsidRPr="00BB4986" w:rsidRDefault="00BE53EC" w:rsidP="00BE53EC">
      <w:pPr>
        <w:jc w:val="center"/>
        <w:rPr>
          <w:rFonts w:ascii="Times New Roman" w:hAnsi="Times New Roman"/>
        </w:rPr>
      </w:pPr>
    </w:p>
    <w:p w14:paraId="28814C7A" w14:textId="77777777" w:rsidR="00460BA6" w:rsidRDefault="00460BA6" w:rsidP="00BE53EC"/>
    <w:sectPr w:rsidR="00460BA6" w:rsidSect="00D00EB5">
      <w:pgSz w:w="11906" w:h="16838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A6"/>
    <w:rsid w:val="001C16B9"/>
    <w:rsid w:val="00460BA6"/>
    <w:rsid w:val="00547A0C"/>
    <w:rsid w:val="00894295"/>
    <w:rsid w:val="0096799A"/>
    <w:rsid w:val="00BE53EC"/>
    <w:rsid w:val="00D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6001"/>
  <w15:docId w15:val="{02F88878-DCEA-41CF-9452-8BB8437F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A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6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B9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E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Olga Sidelnikova</cp:lastModifiedBy>
  <cp:revision>7</cp:revision>
  <cp:lastPrinted>2021-09-15T07:51:00Z</cp:lastPrinted>
  <dcterms:created xsi:type="dcterms:W3CDTF">2021-09-15T07:04:00Z</dcterms:created>
  <dcterms:modified xsi:type="dcterms:W3CDTF">2022-01-13T16:01:00Z</dcterms:modified>
</cp:coreProperties>
</file>