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31EE" w14:textId="77777777" w:rsidR="00D45904" w:rsidRPr="00BE53EC" w:rsidRDefault="00D45904" w:rsidP="00D459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ПРОЕКТ</w:t>
      </w:r>
    </w:p>
    <w:p w14:paraId="0FDC4B29" w14:textId="77777777" w:rsidR="00D45904" w:rsidRPr="00BE53EC" w:rsidRDefault="00D45904" w:rsidP="00D45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113C1341" w14:textId="77777777" w:rsidR="00D45904" w:rsidRPr="00BE53EC" w:rsidRDefault="00D45904" w:rsidP="00D45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48BB504C" w14:textId="77777777" w:rsidR="00D45904" w:rsidRPr="00BE53EC" w:rsidRDefault="00D45904" w:rsidP="00D45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ЛОМОНОСОВСКИЙ</w:t>
      </w:r>
    </w:p>
    <w:p w14:paraId="5504497A" w14:textId="77777777" w:rsidR="00D45904" w:rsidRPr="00BE53EC" w:rsidRDefault="00D45904" w:rsidP="00D4590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2083AD4E" w14:textId="77777777" w:rsidR="00D45904" w:rsidRPr="00BE53EC" w:rsidRDefault="00D45904" w:rsidP="00D4590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3EC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769C56F5" w14:textId="77777777" w:rsidR="00D45904" w:rsidRPr="00B64CE0" w:rsidRDefault="00D45904" w:rsidP="00D4590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6C0FC19" w14:textId="6F8C32B8" w:rsidR="00D45904" w:rsidRPr="00B64CE0" w:rsidRDefault="003E0BFF" w:rsidP="00D45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08 февраля</w:t>
      </w:r>
      <w:r w:rsidR="00D45904">
        <w:rPr>
          <w:rFonts w:ascii="Times New Roman" w:hAnsi="Times New Roman"/>
          <w:b/>
          <w:sz w:val="28"/>
          <w:szCs w:val="28"/>
          <w:u w:val="single"/>
        </w:rPr>
        <w:t xml:space="preserve"> 2022 года № </w:t>
      </w:r>
      <w:r>
        <w:rPr>
          <w:rFonts w:ascii="Times New Roman" w:hAnsi="Times New Roman"/>
          <w:b/>
          <w:sz w:val="28"/>
          <w:szCs w:val="28"/>
          <w:u w:val="single"/>
        </w:rPr>
        <w:t>80/8</w:t>
      </w:r>
      <w:r w:rsidR="00D45904" w:rsidRPr="00B64C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1494381B" w14:textId="77777777" w:rsidR="00D45904" w:rsidRPr="001C16B9" w:rsidRDefault="00D45904" w:rsidP="00D45904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2"/>
          <w:szCs w:val="16"/>
        </w:rPr>
      </w:pPr>
    </w:p>
    <w:p w14:paraId="1539224D" w14:textId="77777777" w:rsidR="00D45904" w:rsidRDefault="00D45904" w:rsidP="00D45904">
      <w:pPr>
        <w:widowControl w:val="0"/>
        <w:autoSpaceDE w:val="0"/>
        <w:spacing w:after="0" w:line="240" w:lineRule="auto"/>
        <w:ind w:right="4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территории Ломоносовского района города Москвы в 2022 году</w:t>
      </w:r>
    </w:p>
    <w:p w14:paraId="4BE5AA2E" w14:textId="77777777" w:rsidR="00D45904" w:rsidRDefault="00D45904" w:rsidP="00D4590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44BE881E" w14:textId="77777777" w:rsidR="00D45904" w:rsidRDefault="00D45904" w:rsidP="00D4590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</w:t>
      </w:r>
      <w:r w:rsidRPr="00894295">
        <w:rPr>
          <w:rFonts w:ascii="Times New Roman" w:eastAsia="Times New Roman" w:hAnsi="Times New Roman"/>
          <w:sz w:val="28"/>
          <w:szCs w:val="28"/>
        </w:rPr>
        <w:t>управы Ломоносовского района города от 15 декабря 2021 года № ЛО-22-219/1,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5C78C5D5" w14:textId="77777777" w:rsidR="00D45904" w:rsidRDefault="00D45904" w:rsidP="00D4590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2022 году согласно приложению к настоящему решению.</w:t>
      </w:r>
    </w:p>
    <w:p w14:paraId="204A5B8A" w14:textId="77777777" w:rsidR="00D45904" w:rsidRPr="009309A8" w:rsidRDefault="00D45904" w:rsidP="00D45904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>Опубликовать настоящее решение в сетевом издании «Жёлудь» - lmn.moscow, в бюллетене «Московский муниципальный вестник».</w:t>
      </w:r>
    </w:p>
    <w:p w14:paraId="5FA68AD5" w14:textId="77777777" w:rsidR="00D45904" w:rsidRPr="00F9253B" w:rsidRDefault="00D45904" w:rsidP="00D45904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1328F515" w14:textId="77777777" w:rsidR="00D45904" w:rsidRDefault="00D45904" w:rsidP="00D4590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254EE918" w14:textId="77777777" w:rsidR="00D45904" w:rsidRDefault="00D45904" w:rsidP="00D4590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5F50F59D" w14:textId="77777777" w:rsidR="00D45904" w:rsidRDefault="00D45904" w:rsidP="00D459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FEB7535" w14:textId="77777777" w:rsidR="00D45904" w:rsidRDefault="00D45904" w:rsidP="00D459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6FC3EAE" w14:textId="77777777" w:rsidR="00D45904" w:rsidRPr="00F00A2D" w:rsidRDefault="00D45904" w:rsidP="00D459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55FD7D8A" w14:textId="77777777" w:rsidR="00D45904" w:rsidRDefault="00D45904" w:rsidP="00D459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78C5F949" w14:textId="77777777" w:rsidR="00D45904" w:rsidRDefault="00D45904" w:rsidP="00D459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DF963C6" w14:textId="77777777" w:rsidR="00D45904" w:rsidRPr="001C16B9" w:rsidRDefault="00D45904" w:rsidP="00D459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"/>
        <w:gridCol w:w="1071"/>
        <w:gridCol w:w="1419"/>
        <w:gridCol w:w="763"/>
        <w:gridCol w:w="2609"/>
        <w:gridCol w:w="471"/>
        <w:gridCol w:w="872"/>
        <w:gridCol w:w="235"/>
        <w:gridCol w:w="854"/>
        <w:gridCol w:w="152"/>
        <w:gridCol w:w="1382"/>
        <w:gridCol w:w="139"/>
      </w:tblGrid>
      <w:tr w:rsidR="00D45904" w:rsidRPr="00BB4986" w14:paraId="5EC9AC9B" w14:textId="77777777" w:rsidTr="00344166">
        <w:trPr>
          <w:gridBefore w:val="1"/>
          <w:gridAfter w:val="1"/>
          <w:wBefore w:w="63" w:type="dxa"/>
          <w:wAfter w:w="139" w:type="dxa"/>
          <w:trHeight w:val="2726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757F51" w14:textId="77777777" w:rsidR="00D45904" w:rsidRDefault="00D45904" w:rsidP="00344166">
            <w:pPr>
              <w:rPr>
                <w:rFonts w:ascii="Times New Roman" w:hAnsi="Times New Roman"/>
                <w:sz w:val="24"/>
                <w:szCs w:val="24"/>
              </w:rPr>
            </w:pPr>
            <w:r w:rsidRPr="00E36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            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br/>
              <w:t>Глава управы Ломоносовс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</w:p>
          <w:p w14:paraId="0DA21ED8" w14:textId="77777777" w:rsidR="00D45904" w:rsidRPr="00E36DC0" w:rsidRDefault="00D45904" w:rsidP="00344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t>К.В. Кравцова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8604D6" w14:textId="77777777" w:rsidR="00D45904" w:rsidRPr="00BB4986" w:rsidRDefault="00D45904" w:rsidP="00344166">
            <w:pPr>
              <w:rPr>
                <w:rFonts w:ascii="Times New Roman" w:hAnsi="Times New Roman"/>
                <w:sz w:val="24"/>
                <w:szCs w:val="24"/>
              </w:rPr>
            </w:pPr>
            <w:r w:rsidRPr="00D77A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CEC1DEC" wp14:editId="0944ECC9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-7620</wp:posOffset>
                      </wp:positionV>
                      <wp:extent cx="2360930" cy="140462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892F02" w14:textId="77777777" w:rsidR="00D45904" w:rsidRDefault="00D45904" w:rsidP="00D4590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Приложение</w:t>
                                  </w:r>
                                </w:p>
                                <w:p w14:paraId="20DD4256" w14:textId="260F5C38" w:rsidR="00D45904" w:rsidRPr="0096799A" w:rsidRDefault="00D45904" w:rsidP="00D4590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 решению Совета депутатов муниципального округа Ломоносовский от </w:t>
                                  </w:r>
                                  <w:r w:rsidR="003E0BFF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08 февраля</w:t>
                                  </w: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2022 года № </w:t>
                                  </w:r>
                                  <w:r w:rsidR="003E0BFF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80/8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CEC1D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77.95pt;margin-top:-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3&#10;M/n04AAAAAoBAAAPAAAAAAAAAAAAAAAAAGgEAABkcnMvZG93bnJldi54bWxQSwUGAAAAAAQABADz&#10;AAAAdQUAAAAA&#10;" stroked="f">
                      <v:textbox style="mso-fit-shape-to-text:t">
                        <w:txbxContent>
                          <w:p w14:paraId="63892F02" w14:textId="77777777" w:rsidR="00D45904" w:rsidRDefault="00D45904" w:rsidP="00D4590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20DD4256" w14:textId="260F5C38" w:rsidR="00D45904" w:rsidRPr="0096799A" w:rsidRDefault="00D45904" w:rsidP="00D4590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решению Совета депутатов муниципального округа Ломоносовский от </w:t>
                            </w:r>
                            <w:r w:rsidR="003E0B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08 февраля</w:t>
                            </w: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2022 года № </w:t>
                            </w:r>
                            <w:r w:rsidR="003E0B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80/8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743A57" w14:textId="77777777" w:rsidR="00D45904" w:rsidRPr="00BB4986" w:rsidRDefault="00D45904" w:rsidP="003441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EF0913" w14:textId="77777777" w:rsidR="00D45904" w:rsidRPr="00BB4986" w:rsidRDefault="00D45904" w:rsidP="003441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3C0648" w14:textId="77777777" w:rsidR="00D45904" w:rsidRPr="00BB4986" w:rsidRDefault="00D45904" w:rsidP="003441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904" w:rsidRPr="00BB4986" w14:paraId="775449A5" w14:textId="77777777" w:rsidTr="00344166">
        <w:trPr>
          <w:gridBefore w:val="1"/>
          <w:gridAfter w:val="1"/>
          <w:wBefore w:w="63" w:type="dxa"/>
          <w:wAfter w:w="139" w:type="dxa"/>
          <w:trHeight w:val="1530"/>
        </w:trPr>
        <w:tc>
          <w:tcPr>
            <w:tcW w:w="9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EF95D7" w14:textId="77777777" w:rsidR="00D45904" w:rsidRPr="00BB4986" w:rsidRDefault="00D45904" w:rsidP="0034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по благоустройству территорий Ломоносовского района города Москвы в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022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за счет средств стимулирования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управ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 года.</w:t>
            </w:r>
          </w:p>
        </w:tc>
      </w:tr>
      <w:tr w:rsidR="00D45904" w:rsidRPr="00DC1801" w14:paraId="7A9B9FD1" w14:textId="77777777" w:rsidTr="00344166">
        <w:trPr>
          <w:trHeight w:val="630"/>
        </w:trPr>
        <w:tc>
          <w:tcPr>
            <w:tcW w:w="1134" w:type="dxa"/>
            <w:gridSpan w:val="2"/>
            <w:vMerge w:val="restart"/>
            <w:noWrap/>
            <w:vAlign w:val="center"/>
            <w:hideMark/>
          </w:tcPr>
          <w:p w14:paraId="779A388C" w14:textId="77777777" w:rsidR="00D45904" w:rsidRPr="00BB4986" w:rsidRDefault="00D45904" w:rsidP="003441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182" w:type="dxa"/>
            <w:gridSpan w:val="2"/>
            <w:vMerge w:val="restart"/>
            <w:vAlign w:val="center"/>
            <w:hideMark/>
          </w:tcPr>
          <w:p w14:paraId="72784B91" w14:textId="77777777" w:rsidR="00D45904" w:rsidRPr="00BB4986" w:rsidRDefault="00D45904" w:rsidP="003441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09" w:type="dxa"/>
            <w:vMerge w:val="restart"/>
            <w:noWrap/>
            <w:vAlign w:val="center"/>
            <w:hideMark/>
          </w:tcPr>
          <w:p w14:paraId="0BF7EB7F" w14:textId="77777777" w:rsidR="00D45904" w:rsidRPr="00BB4986" w:rsidRDefault="00D45904" w:rsidP="003441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43" w:type="dxa"/>
            <w:gridSpan w:val="2"/>
            <w:vMerge w:val="restart"/>
            <w:noWrap/>
            <w:vAlign w:val="center"/>
            <w:hideMark/>
          </w:tcPr>
          <w:p w14:paraId="41121751" w14:textId="77777777" w:rsidR="00D45904" w:rsidRPr="00BB4986" w:rsidRDefault="00D45904" w:rsidP="003441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41" w:type="dxa"/>
            <w:gridSpan w:val="3"/>
            <w:vMerge w:val="restart"/>
            <w:noWrap/>
            <w:vAlign w:val="center"/>
            <w:hideMark/>
          </w:tcPr>
          <w:p w14:paraId="6E155065" w14:textId="77777777" w:rsidR="00D45904" w:rsidRPr="00BB4986" w:rsidRDefault="00D45904" w:rsidP="003441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1521" w:type="dxa"/>
            <w:gridSpan w:val="2"/>
            <w:vMerge w:val="restart"/>
            <w:vAlign w:val="center"/>
            <w:hideMark/>
          </w:tcPr>
          <w:p w14:paraId="42BA27F4" w14:textId="77777777" w:rsidR="00D45904" w:rsidRPr="00BB4986" w:rsidRDefault="00D45904" w:rsidP="003441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стоимость контракта (тыс.руб)</w:t>
            </w:r>
          </w:p>
        </w:tc>
      </w:tr>
      <w:tr w:rsidR="00D45904" w:rsidRPr="00DC1801" w14:paraId="52C79CF5" w14:textId="77777777" w:rsidTr="00344166">
        <w:trPr>
          <w:trHeight w:val="509"/>
        </w:trPr>
        <w:tc>
          <w:tcPr>
            <w:tcW w:w="1134" w:type="dxa"/>
            <w:gridSpan w:val="2"/>
            <w:vMerge/>
            <w:hideMark/>
          </w:tcPr>
          <w:p w14:paraId="3F4F0F82" w14:textId="77777777" w:rsidR="00D45904" w:rsidRPr="00DC1801" w:rsidRDefault="00D45904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5712CE5C" w14:textId="77777777" w:rsidR="00D45904" w:rsidRPr="00DC1801" w:rsidRDefault="00D45904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9" w:type="dxa"/>
            <w:vMerge/>
            <w:hideMark/>
          </w:tcPr>
          <w:p w14:paraId="07837AFD" w14:textId="77777777" w:rsidR="00D45904" w:rsidRPr="00DC1801" w:rsidRDefault="00D45904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14:paraId="5A11EE09" w14:textId="77777777" w:rsidR="00D45904" w:rsidRPr="00DC1801" w:rsidRDefault="00D45904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gridSpan w:val="3"/>
            <w:vMerge/>
            <w:hideMark/>
          </w:tcPr>
          <w:p w14:paraId="7CE5BCF6" w14:textId="77777777" w:rsidR="00D45904" w:rsidRPr="00DC1801" w:rsidRDefault="00D45904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1" w:type="dxa"/>
            <w:gridSpan w:val="2"/>
            <w:vMerge/>
            <w:hideMark/>
          </w:tcPr>
          <w:p w14:paraId="148F2693" w14:textId="77777777" w:rsidR="00D45904" w:rsidRPr="00DC1801" w:rsidRDefault="00D45904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45904" w:rsidRPr="00DC1801" w14:paraId="4574DE54" w14:textId="77777777" w:rsidTr="00344166">
        <w:trPr>
          <w:trHeight w:val="750"/>
        </w:trPr>
        <w:tc>
          <w:tcPr>
            <w:tcW w:w="1134" w:type="dxa"/>
            <w:gridSpan w:val="2"/>
            <w:vMerge w:val="restart"/>
            <w:hideMark/>
          </w:tcPr>
          <w:p w14:paraId="4EDD4EC0" w14:textId="77777777" w:rsidR="00D45904" w:rsidRPr="00DC1801" w:rsidRDefault="00D45904" w:rsidP="00344166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gridSpan w:val="2"/>
            <w:vMerge w:val="restart"/>
            <w:hideMark/>
          </w:tcPr>
          <w:p w14:paraId="1B22FD3C" w14:textId="77777777" w:rsidR="00D45904" w:rsidRPr="00DC1801" w:rsidRDefault="00D45904" w:rsidP="00344166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Вернадского пр-т д. 29 к. 1</w:t>
            </w:r>
          </w:p>
        </w:tc>
        <w:tc>
          <w:tcPr>
            <w:tcW w:w="2609" w:type="dxa"/>
            <w:hideMark/>
          </w:tcPr>
          <w:p w14:paraId="2859A656" w14:textId="77777777" w:rsidR="00D45904" w:rsidRPr="00DC1801" w:rsidRDefault="00D45904" w:rsidP="00344166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Устройство покрытия из искусственной травы</w:t>
            </w:r>
          </w:p>
        </w:tc>
        <w:tc>
          <w:tcPr>
            <w:tcW w:w="1343" w:type="dxa"/>
            <w:gridSpan w:val="2"/>
            <w:hideMark/>
          </w:tcPr>
          <w:p w14:paraId="124F0C48" w14:textId="77777777" w:rsidR="00D45904" w:rsidRPr="00DC1801" w:rsidRDefault="00D45904" w:rsidP="00344166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180</w:t>
            </w:r>
          </w:p>
        </w:tc>
        <w:tc>
          <w:tcPr>
            <w:tcW w:w="1241" w:type="dxa"/>
            <w:gridSpan w:val="3"/>
            <w:hideMark/>
          </w:tcPr>
          <w:p w14:paraId="7D96F43A" w14:textId="77777777" w:rsidR="00D45904" w:rsidRPr="00DC1801" w:rsidRDefault="00D45904" w:rsidP="00344166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кв.м.</w:t>
            </w:r>
          </w:p>
        </w:tc>
        <w:tc>
          <w:tcPr>
            <w:tcW w:w="1521" w:type="dxa"/>
            <w:gridSpan w:val="2"/>
            <w:hideMark/>
          </w:tcPr>
          <w:p w14:paraId="23245F9D" w14:textId="77777777" w:rsidR="00D45904" w:rsidRPr="0015776C" w:rsidRDefault="00D45904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423,81</w:t>
            </w:r>
          </w:p>
        </w:tc>
      </w:tr>
      <w:tr w:rsidR="00D45904" w:rsidRPr="00DC1801" w14:paraId="3C510279" w14:textId="77777777" w:rsidTr="00344166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2F82239E" w14:textId="77777777" w:rsidR="00D45904" w:rsidRPr="00DC1801" w:rsidRDefault="00D45904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2E9D3BD7" w14:textId="77777777" w:rsidR="00D45904" w:rsidRPr="00DC1801" w:rsidRDefault="00D45904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610D7FF8" w14:textId="77777777" w:rsidR="00D45904" w:rsidRPr="00DC1801" w:rsidRDefault="00D45904" w:rsidP="00344166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Блоки для лазания Саяны</w:t>
            </w:r>
          </w:p>
        </w:tc>
        <w:tc>
          <w:tcPr>
            <w:tcW w:w="1343" w:type="dxa"/>
            <w:gridSpan w:val="2"/>
            <w:hideMark/>
          </w:tcPr>
          <w:p w14:paraId="5DF33744" w14:textId="77777777" w:rsidR="00D45904" w:rsidRPr="00DC1801" w:rsidRDefault="00D45904" w:rsidP="00344166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569C144D" w14:textId="77777777" w:rsidR="00D45904" w:rsidRPr="00DC1801" w:rsidRDefault="00D45904" w:rsidP="00344166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3CC3BDB1" w14:textId="77777777" w:rsidR="00D45904" w:rsidRPr="0015776C" w:rsidRDefault="00D45904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1 179,24</w:t>
            </w:r>
          </w:p>
        </w:tc>
      </w:tr>
      <w:tr w:rsidR="00D45904" w:rsidRPr="00DC1801" w14:paraId="0BF4EB35" w14:textId="77777777" w:rsidTr="00344166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0AD8A743" w14:textId="77777777" w:rsidR="00D45904" w:rsidRPr="00DC1801" w:rsidRDefault="00D45904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34957DDF" w14:textId="77777777" w:rsidR="00D45904" w:rsidRPr="00DC1801" w:rsidRDefault="00D45904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660AA741" w14:textId="77777777" w:rsidR="00D45904" w:rsidRPr="00CA4335" w:rsidRDefault="00D45904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Игровой комплекс «Гарвард»</w:t>
            </w:r>
          </w:p>
        </w:tc>
        <w:tc>
          <w:tcPr>
            <w:tcW w:w="1343" w:type="dxa"/>
            <w:gridSpan w:val="2"/>
            <w:hideMark/>
          </w:tcPr>
          <w:p w14:paraId="41BF6140" w14:textId="77777777" w:rsidR="00D45904" w:rsidRPr="00CA4335" w:rsidRDefault="00D45904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660298A8" w14:textId="77777777" w:rsidR="00D45904" w:rsidRPr="00CA4335" w:rsidRDefault="00D45904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0CA75F05" w14:textId="77777777" w:rsidR="00D45904" w:rsidRPr="0015776C" w:rsidRDefault="00D45904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3 158,00</w:t>
            </w:r>
          </w:p>
        </w:tc>
      </w:tr>
      <w:tr w:rsidR="00D45904" w:rsidRPr="00DC1801" w14:paraId="30798E04" w14:textId="77777777" w:rsidTr="00344166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4DF0000F" w14:textId="77777777" w:rsidR="00D45904" w:rsidRPr="00DC1801" w:rsidRDefault="00D45904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0B3F14F2" w14:textId="77777777" w:rsidR="00D45904" w:rsidRPr="00DC1801" w:rsidRDefault="00D45904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E13450F" w14:textId="77777777" w:rsidR="00D45904" w:rsidRPr="00CA4335" w:rsidRDefault="00D45904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Турник разноуровневый</w:t>
            </w:r>
          </w:p>
        </w:tc>
        <w:tc>
          <w:tcPr>
            <w:tcW w:w="1343" w:type="dxa"/>
            <w:gridSpan w:val="2"/>
            <w:hideMark/>
          </w:tcPr>
          <w:p w14:paraId="144D0C52" w14:textId="77777777" w:rsidR="00D45904" w:rsidRPr="00CA4335" w:rsidRDefault="00D45904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6ADE5E48" w14:textId="77777777" w:rsidR="00D45904" w:rsidRPr="00CA4335" w:rsidRDefault="00D45904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6FD3EEB5" w14:textId="77777777" w:rsidR="00D45904" w:rsidRPr="0015776C" w:rsidRDefault="00D45904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54,39</w:t>
            </w:r>
          </w:p>
        </w:tc>
      </w:tr>
      <w:tr w:rsidR="00D45904" w:rsidRPr="00DC1801" w14:paraId="53D40F97" w14:textId="77777777" w:rsidTr="00344166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4249F776" w14:textId="77777777" w:rsidR="00D45904" w:rsidRPr="00DC1801" w:rsidRDefault="00D45904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2AA732B3" w14:textId="77777777" w:rsidR="00D45904" w:rsidRPr="00DC1801" w:rsidRDefault="00D45904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6B50C5C8" w14:textId="77777777" w:rsidR="00D45904" w:rsidRPr="00CA4335" w:rsidRDefault="00D45904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Качели одинарные</w:t>
            </w:r>
          </w:p>
        </w:tc>
        <w:tc>
          <w:tcPr>
            <w:tcW w:w="1343" w:type="dxa"/>
            <w:gridSpan w:val="2"/>
            <w:hideMark/>
          </w:tcPr>
          <w:p w14:paraId="14C071CF" w14:textId="77777777" w:rsidR="00D45904" w:rsidRPr="00CA4335" w:rsidRDefault="00D45904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35DAD842" w14:textId="77777777" w:rsidR="00D45904" w:rsidRPr="00CA4335" w:rsidRDefault="00D45904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27A72F73" w14:textId="77777777" w:rsidR="00D45904" w:rsidRPr="0015776C" w:rsidRDefault="00D45904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37,41</w:t>
            </w:r>
          </w:p>
        </w:tc>
      </w:tr>
      <w:tr w:rsidR="00D45904" w:rsidRPr="00DC1801" w14:paraId="616CA80C" w14:textId="77777777" w:rsidTr="00344166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0966F245" w14:textId="77777777" w:rsidR="00D45904" w:rsidRPr="00DC1801" w:rsidRDefault="00D45904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4D68EF72" w14:textId="77777777" w:rsidR="00D45904" w:rsidRPr="00DC1801" w:rsidRDefault="00D45904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4DB6D2F6" w14:textId="77777777" w:rsidR="00D45904" w:rsidRPr="00CA4335" w:rsidRDefault="00D45904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 xml:space="preserve">Подвес для качелей </w:t>
            </w:r>
          </w:p>
        </w:tc>
        <w:tc>
          <w:tcPr>
            <w:tcW w:w="1343" w:type="dxa"/>
            <w:gridSpan w:val="2"/>
            <w:hideMark/>
          </w:tcPr>
          <w:p w14:paraId="79C80C71" w14:textId="77777777" w:rsidR="00D45904" w:rsidRPr="00CA4335" w:rsidRDefault="00D45904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0A924C88" w14:textId="77777777" w:rsidR="00D45904" w:rsidRPr="00CA4335" w:rsidRDefault="00D45904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298EAC17" w14:textId="77777777" w:rsidR="00D45904" w:rsidRPr="0015776C" w:rsidRDefault="00D45904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5,36</w:t>
            </w:r>
          </w:p>
        </w:tc>
      </w:tr>
      <w:tr w:rsidR="00D45904" w:rsidRPr="00DC1801" w14:paraId="3B5F3F7F" w14:textId="77777777" w:rsidTr="00344166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2077CF52" w14:textId="77777777" w:rsidR="00D45904" w:rsidRPr="00DC1801" w:rsidRDefault="00D45904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2F59330A" w14:textId="77777777" w:rsidR="00D45904" w:rsidRPr="00DC1801" w:rsidRDefault="00D45904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C07CD98" w14:textId="77777777" w:rsidR="00D45904" w:rsidRPr="00CA4335" w:rsidRDefault="00D45904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Теннисный стол (274х152,5х76)</w:t>
            </w:r>
          </w:p>
        </w:tc>
        <w:tc>
          <w:tcPr>
            <w:tcW w:w="1343" w:type="dxa"/>
            <w:gridSpan w:val="2"/>
            <w:hideMark/>
          </w:tcPr>
          <w:p w14:paraId="2266F439" w14:textId="77777777" w:rsidR="00D45904" w:rsidRPr="00CA4335" w:rsidRDefault="00D45904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62B3E46E" w14:textId="77777777" w:rsidR="00D45904" w:rsidRPr="00CA4335" w:rsidRDefault="00D45904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2A4F32DE" w14:textId="77777777" w:rsidR="00D45904" w:rsidRPr="0015776C" w:rsidRDefault="00D45904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182,16</w:t>
            </w:r>
          </w:p>
        </w:tc>
      </w:tr>
      <w:tr w:rsidR="00D45904" w:rsidRPr="00DC1801" w14:paraId="228D0DC8" w14:textId="77777777" w:rsidTr="00344166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5013C49A" w14:textId="77777777" w:rsidR="00D45904" w:rsidRPr="00DC1801" w:rsidRDefault="00D45904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216A1D24" w14:textId="77777777" w:rsidR="00D45904" w:rsidRPr="00DC1801" w:rsidRDefault="00D45904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7EECB5B5" w14:textId="77777777" w:rsidR="00D45904" w:rsidRPr="00CA4335" w:rsidRDefault="00D45904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Скамейка парковая</w:t>
            </w:r>
          </w:p>
        </w:tc>
        <w:tc>
          <w:tcPr>
            <w:tcW w:w="1343" w:type="dxa"/>
            <w:gridSpan w:val="2"/>
            <w:hideMark/>
          </w:tcPr>
          <w:p w14:paraId="5A03D378" w14:textId="77777777" w:rsidR="00D45904" w:rsidRPr="00CA4335" w:rsidRDefault="00D45904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5FD48007" w14:textId="77777777" w:rsidR="00D45904" w:rsidRPr="00CA4335" w:rsidRDefault="00D45904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764079C9" w14:textId="77777777" w:rsidR="00D45904" w:rsidRPr="0015776C" w:rsidRDefault="00D45904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15,00</w:t>
            </w:r>
          </w:p>
        </w:tc>
      </w:tr>
      <w:tr w:rsidR="00D45904" w:rsidRPr="00DC1801" w14:paraId="3A1115DA" w14:textId="77777777" w:rsidTr="00344166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18566B94" w14:textId="77777777" w:rsidR="00D45904" w:rsidRPr="00DC1801" w:rsidRDefault="00D45904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4669CFE7" w14:textId="77777777" w:rsidR="00D45904" w:rsidRPr="00DC1801" w:rsidRDefault="00D45904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6459A12A" w14:textId="77777777" w:rsidR="00D45904" w:rsidRPr="00CA4335" w:rsidRDefault="00D45904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Урна</w:t>
            </w:r>
          </w:p>
        </w:tc>
        <w:tc>
          <w:tcPr>
            <w:tcW w:w="1343" w:type="dxa"/>
            <w:gridSpan w:val="2"/>
            <w:hideMark/>
          </w:tcPr>
          <w:p w14:paraId="5D88B6B3" w14:textId="77777777" w:rsidR="00D45904" w:rsidRPr="00CA4335" w:rsidRDefault="00D45904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60D5E730" w14:textId="77777777" w:rsidR="00D45904" w:rsidRPr="00CA4335" w:rsidRDefault="00D45904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09130770" w14:textId="77777777" w:rsidR="00D45904" w:rsidRPr="0015776C" w:rsidRDefault="00D45904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7,63</w:t>
            </w:r>
          </w:p>
        </w:tc>
      </w:tr>
      <w:tr w:rsidR="00D45904" w:rsidRPr="00DC1801" w14:paraId="258C1EC8" w14:textId="77777777" w:rsidTr="00344166">
        <w:trPr>
          <w:trHeight w:val="390"/>
        </w:trPr>
        <w:tc>
          <w:tcPr>
            <w:tcW w:w="1134" w:type="dxa"/>
            <w:gridSpan w:val="2"/>
            <w:vMerge/>
            <w:hideMark/>
          </w:tcPr>
          <w:p w14:paraId="3C800E95" w14:textId="77777777" w:rsidR="00D45904" w:rsidRPr="00DC1801" w:rsidRDefault="00D45904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17BC416C" w14:textId="77777777" w:rsidR="00D45904" w:rsidRPr="00DC1801" w:rsidRDefault="00D45904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2C26972A" w14:textId="77777777" w:rsidR="00D45904" w:rsidRPr="00CA4335" w:rsidRDefault="00D45904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СМР</w:t>
            </w:r>
          </w:p>
        </w:tc>
        <w:tc>
          <w:tcPr>
            <w:tcW w:w="1343" w:type="dxa"/>
            <w:gridSpan w:val="2"/>
            <w:hideMark/>
          </w:tcPr>
          <w:p w14:paraId="5F81F24F" w14:textId="77777777" w:rsidR="00D45904" w:rsidRPr="00CA4335" w:rsidRDefault="00D45904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gridSpan w:val="3"/>
            <w:hideMark/>
          </w:tcPr>
          <w:p w14:paraId="1739A88D" w14:textId="77777777" w:rsidR="00D45904" w:rsidRPr="00CA4335" w:rsidRDefault="00D45904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hideMark/>
          </w:tcPr>
          <w:p w14:paraId="1A03F9A0" w14:textId="77777777" w:rsidR="00D45904" w:rsidRPr="0015776C" w:rsidRDefault="00D45904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270,32</w:t>
            </w:r>
          </w:p>
        </w:tc>
      </w:tr>
      <w:tr w:rsidR="00D45904" w:rsidRPr="00DC1801" w14:paraId="67DD9C9A" w14:textId="77777777" w:rsidTr="00344166">
        <w:trPr>
          <w:trHeight w:val="471"/>
        </w:trPr>
        <w:tc>
          <w:tcPr>
            <w:tcW w:w="8509" w:type="dxa"/>
            <w:gridSpan w:val="10"/>
            <w:hideMark/>
          </w:tcPr>
          <w:p w14:paraId="0B85A637" w14:textId="77777777" w:rsidR="00D45904" w:rsidRPr="00CA4335" w:rsidRDefault="00D45904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2146515E" w14:textId="77777777" w:rsidR="00D45904" w:rsidRPr="00CA4335" w:rsidRDefault="00D45904" w:rsidP="0034416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A4335">
              <w:rPr>
                <w:rFonts w:ascii="Times New Roman" w:hAnsi="Times New Roman"/>
                <w:b/>
                <w:bCs/>
              </w:rPr>
              <w:t>Итого по объекту:</w:t>
            </w:r>
          </w:p>
        </w:tc>
        <w:tc>
          <w:tcPr>
            <w:tcW w:w="1521" w:type="dxa"/>
            <w:gridSpan w:val="2"/>
            <w:hideMark/>
          </w:tcPr>
          <w:p w14:paraId="21AC3E45" w14:textId="77777777" w:rsidR="00D45904" w:rsidRPr="0015776C" w:rsidRDefault="00D45904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5 333,3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</w:tbl>
    <w:p w14:paraId="3691C4B2" w14:textId="77777777" w:rsidR="00EA4125" w:rsidRDefault="00EA4125"/>
    <w:sectPr w:rsidR="00EA4125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04"/>
    <w:rsid w:val="001517DC"/>
    <w:rsid w:val="003E0BFF"/>
    <w:rsid w:val="00D45904"/>
    <w:rsid w:val="00EA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E304"/>
  <w15:chartTrackingRefBased/>
  <w15:docId w15:val="{F4AE77D5-54A8-4C5C-9997-3C52E757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90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4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45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</cp:revision>
  <dcterms:created xsi:type="dcterms:W3CDTF">2022-01-29T11:36:00Z</dcterms:created>
  <dcterms:modified xsi:type="dcterms:W3CDTF">2022-02-04T07:48:00Z</dcterms:modified>
</cp:coreProperties>
</file>