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2EA8" w14:textId="77777777" w:rsidR="00F02E3E" w:rsidRDefault="00F02E3E" w:rsidP="00F02E3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43C1B7ED" w14:textId="77777777" w:rsidR="00F02E3E" w:rsidRPr="00C644E1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9B9D137" w14:textId="77777777" w:rsidR="00F02E3E" w:rsidRPr="00C644E1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689C2E2E" w14:textId="77777777" w:rsidR="00F02E3E" w:rsidRPr="00C644E1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ЛОМОНОСОВСКИЙ</w:t>
      </w:r>
    </w:p>
    <w:p w14:paraId="4AA476A6" w14:textId="77777777" w:rsidR="00F02E3E" w:rsidRPr="00C644E1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РЕШЕНИЕ</w:t>
      </w:r>
    </w:p>
    <w:p w14:paraId="22689347" w14:textId="77777777" w:rsidR="00F02E3E" w:rsidRPr="00C644E1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0E6BD86" w14:textId="255F2A68" w:rsidR="00F02E3E" w:rsidRPr="00F56E5C" w:rsidRDefault="00525989" w:rsidP="00F02E3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01 июля</w:t>
      </w:r>
      <w:r w:rsidR="00F02E3E">
        <w:rPr>
          <w:rFonts w:ascii="Times New Roman" w:hAnsi="Times New Roman"/>
          <w:b/>
          <w:sz w:val="28"/>
          <w:szCs w:val="28"/>
          <w:u w:val="single"/>
        </w:rPr>
        <w:t xml:space="preserve"> 2021 года    № 74/2</w:t>
      </w:r>
    </w:p>
    <w:p w14:paraId="4F017008" w14:textId="77777777" w:rsidR="00F02E3E" w:rsidRPr="00D45DC2" w:rsidRDefault="00F02E3E" w:rsidP="00F02E3E">
      <w:pPr>
        <w:tabs>
          <w:tab w:val="left" w:pos="4500"/>
        </w:tabs>
        <w:autoSpaceDE w:val="0"/>
        <w:autoSpaceDN w:val="0"/>
        <w:adjustRightInd w:val="0"/>
        <w:spacing w:after="0" w:line="240" w:lineRule="atLeast"/>
        <w:ind w:right="485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5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98"/>
      </w:tblGrid>
      <w:tr w:rsidR="00F02E3E" w14:paraId="741AFE56" w14:textId="77777777" w:rsidTr="000A02A3">
        <w:tc>
          <w:tcPr>
            <w:tcW w:w="5778" w:type="dxa"/>
          </w:tcPr>
          <w:p w14:paraId="0533BF26" w14:textId="77777777" w:rsidR="00F02E3E" w:rsidRDefault="00F02E3E" w:rsidP="000A02A3">
            <w:pPr>
              <w:tabs>
                <w:tab w:val="left" w:pos="5103"/>
                <w:tab w:val="left" w:pos="5387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 согласовании проекта адресного перечня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посадки деревьев и кустарников на объектах</w:t>
            </w: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озеленения 3-й категории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 территории Ломоносовского района Юго-Западного административного округа города Москвы в осенний период 2021 года</w:t>
            </w:r>
          </w:p>
        </w:tc>
        <w:tc>
          <w:tcPr>
            <w:tcW w:w="4998" w:type="dxa"/>
          </w:tcPr>
          <w:p w14:paraId="2D38B8EC" w14:textId="77777777" w:rsidR="00F02E3E" w:rsidRDefault="00F02E3E" w:rsidP="000A02A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4A9C29D2" w14:textId="77777777" w:rsidR="00F02E3E" w:rsidRDefault="00F02E3E" w:rsidP="00F02E3E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63FD2B70" w14:textId="77777777" w:rsidR="00F02E3E" w:rsidRPr="00C644E1" w:rsidRDefault="00F02E3E" w:rsidP="00F02E3E">
      <w:pPr>
        <w:pStyle w:val="a3"/>
        <w:spacing w:line="240" w:lineRule="atLeast"/>
        <w:ind w:firstLine="851"/>
      </w:pPr>
      <w:r w:rsidRPr="00C644E1"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</w:t>
      </w:r>
      <w:r>
        <w:t>ого района города Москвы от 31 мая 2021 года № ЛО-22-100/1</w:t>
      </w:r>
      <w:r w:rsidRPr="00C644E1">
        <w:t xml:space="preserve">, </w:t>
      </w:r>
      <w:r w:rsidRPr="00BB152B">
        <w:rPr>
          <w:lang w:eastAsia="en-US"/>
        </w:rPr>
        <w:t xml:space="preserve">входящий № </w:t>
      </w:r>
      <w:r>
        <w:rPr>
          <w:lang w:eastAsia="en-US"/>
        </w:rPr>
        <w:t>02-10-431/21</w:t>
      </w:r>
      <w:r w:rsidRPr="00BB152B">
        <w:rPr>
          <w:lang w:eastAsia="en-US"/>
        </w:rPr>
        <w:t xml:space="preserve"> от </w:t>
      </w:r>
      <w:r>
        <w:rPr>
          <w:lang w:eastAsia="en-US"/>
        </w:rPr>
        <w:t>01 июня 2021 года</w:t>
      </w:r>
      <w:r w:rsidRPr="00BB152B">
        <w:rPr>
          <w:lang w:eastAsia="en-US"/>
        </w:rPr>
        <w:t xml:space="preserve">, </w:t>
      </w:r>
      <w:r w:rsidRPr="00BB152B">
        <w:rPr>
          <w:b/>
        </w:rPr>
        <w:t>Совет депутатов решил</w:t>
      </w:r>
      <w:r w:rsidRPr="00C644E1">
        <w:t xml:space="preserve">: </w:t>
      </w:r>
    </w:p>
    <w:p w14:paraId="027852D7" w14:textId="77777777" w:rsidR="00F02E3E" w:rsidRPr="00BB152B" w:rsidRDefault="00F02E3E" w:rsidP="00F02E3E">
      <w:pPr>
        <w:pStyle w:val="a3"/>
        <w:spacing w:line="240" w:lineRule="atLeast"/>
        <w:ind w:firstLine="851"/>
        <w:rPr>
          <w:sz w:val="16"/>
          <w:szCs w:val="16"/>
        </w:rPr>
      </w:pPr>
    </w:p>
    <w:p w14:paraId="5D0EABD7" w14:textId="77777777" w:rsidR="00F02E3E" w:rsidRPr="00E10DA8" w:rsidRDefault="00F02E3E" w:rsidP="00F02E3E">
      <w:pPr>
        <w:pStyle w:val="a3"/>
        <w:spacing w:line="240" w:lineRule="atLeast"/>
        <w:ind w:firstLine="851"/>
        <w:rPr>
          <w:iCs/>
        </w:rPr>
      </w:pPr>
      <w:r w:rsidRPr="00E10DA8">
        <w:t xml:space="preserve">1.Согласовать </w:t>
      </w:r>
      <w:r w:rsidRPr="00E10DA8">
        <w:rPr>
          <w:rFonts w:eastAsia="Calibri"/>
          <w:lang w:eastAsia="en-US"/>
        </w:rPr>
        <w:t xml:space="preserve">проект адресного перечня </w:t>
      </w:r>
      <w:r w:rsidRPr="00E10DA8">
        <w:rPr>
          <w:rFonts w:eastAsia="Calibri"/>
        </w:rPr>
        <w:t xml:space="preserve">посадки деревьев и кустарников на объектах озеленения 3-й категории на территории Ломоносовского района </w:t>
      </w:r>
      <w:r>
        <w:rPr>
          <w:rFonts w:eastAsia="Calibri"/>
        </w:rPr>
        <w:t xml:space="preserve">Юго-Западного административного округа </w:t>
      </w:r>
      <w:r w:rsidRPr="00E10DA8">
        <w:rPr>
          <w:rFonts w:eastAsia="Calibri"/>
        </w:rPr>
        <w:t xml:space="preserve">города Москвы </w:t>
      </w:r>
      <w:r>
        <w:rPr>
          <w:rFonts w:eastAsia="Calibri"/>
        </w:rPr>
        <w:t xml:space="preserve">в </w:t>
      </w:r>
      <w:r w:rsidRPr="00E10DA8">
        <w:rPr>
          <w:rFonts w:eastAsia="Calibri"/>
        </w:rPr>
        <w:t>осенний период</w:t>
      </w:r>
      <w:r>
        <w:rPr>
          <w:rFonts w:eastAsia="Calibri"/>
        </w:rPr>
        <w:t xml:space="preserve"> 2021 года</w:t>
      </w:r>
      <w:r w:rsidRPr="00E10DA8">
        <w:rPr>
          <w:iCs/>
        </w:rPr>
        <w:t xml:space="preserve"> </w:t>
      </w:r>
      <w:r>
        <w:rPr>
          <w:iCs/>
        </w:rPr>
        <w:t>(п</w:t>
      </w:r>
      <w:r w:rsidRPr="00E10DA8">
        <w:rPr>
          <w:iCs/>
        </w:rPr>
        <w:t xml:space="preserve">риложение). </w:t>
      </w:r>
    </w:p>
    <w:p w14:paraId="16E3379E" w14:textId="77777777" w:rsidR="00F02E3E" w:rsidRPr="00C644E1" w:rsidRDefault="00F02E3E" w:rsidP="00F02E3E">
      <w:pPr>
        <w:pStyle w:val="a3"/>
        <w:spacing w:line="240" w:lineRule="atLeast"/>
        <w:ind w:firstLine="851"/>
      </w:pPr>
      <w:r w:rsidRPr="00C644E1">
        <w:rPr>
          <w:iCs/>
        </w:rPr>
        <w:t>2</w:t>
      </w:r>
      <w:r w:rsidRPr="00C644E1">
        <w:t>. 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</w:t>
      </w:r>
      <w:r>
        <w:t xml:space="preserve">, </w:t>
      </w:r>
      <w:r w:rsidRPr="00BB152B">
        <w:rPr>
          <w:lang w:eastAsia="en-US"/>
        </w:rPr>
        <w:t>в течение 3 рабочих дней после принятия настоящего решения</w:t>
      </w:r>
      <w:r w:rsidRPr="00BB152B">
        <w:t>.</w:t>
      </w:r>
      <w:r w:rsidRPr="00C644E1">
        <w:t xml:space="preserve"> </w:t>
      </w:r>
    </w:p>
    <w:p w14:paraId="25D97115" w14:textId="77777777" w:rsidR="00F02E3E" w:rsidRPr="00C644E1" w:rsidRDefault="00F02E3E" w:rsidP="00F02E3E">
      <w:pPr>
        <w:pStyle w:val="a3"/>
        <w:spacing w:line="240" w:lineRule="atLeast"/>
        <w:ind w:firstLine="851"/>
      </w:pPr>
      <w:r w:rsidRPr="00C644E1">
        <w:t xml:space="preserve">3.Опубликовать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21D3ED73" w14:textId="77777777" w:rsidR="00F02E3E" w:rsidRPr="00C644E1" w:rsidRDefault="00F02E3E" w:rsidP="00F02E3E">
      <w:pPr>
        <w:pStyle w:val="a3"/>
        <w:spacing w:line="240" w:lineRule="atLeast"/>
        <w:ind w:firstLine="851"/>
      </w:pPr>
      <w:r w:rsidRPr="00C644E1">
        <w:t>4. Настоящее решение вступает в силу со дня его принятия.</w:t>
      </w:r>
    </w:p>
    <w:p w14:paraId="5A491ECE" w14:textId="77777777" w:rsidR="00F02E3E" w:rsidRPr="00C644E1" w:rsidRDefault="00F02E3E" w:rsidP="00F02E3E">
      <w:pPr>
        <w:pStyle w:val="a3"/>
        <w:spacing w:line="240" w:lineRule="atLeast"/>
        <w:ind w:firstLine="851"/>
      </w:pPr>
      <w:bookmarkStart w:id="0" w:name="_Toc363472312"/>
      <w:r w:rsidRPr="00C644E1">
        <w:t xml:space="preserve">5. Контроль за выполнением настоящего решения возложить на главу муниципального округа </w:t>
      </w:r>
      <w:bookmarkEnd w:id="0"/>
      <w:r w:rsidRPr="00C644E1">
        <w:t>Ломоносовски</w:t>
      </w:r>
      <w:r>
        <w:t>й Нефедова Г.Ю</w:t>
      </w:r>
      <w:r w:rsidRPr="00C644E1">
        <w:t>.</w:t>
      </w:r>
    </w:p>
    <w:p w14:paraId="422FB05C" w14:textId="77777777" w:rsidR="00F02E3E" w:rsidRDefault="00F02E3E" w:rsidP="00F02E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3A8D8600" w14:textId="77777777" w:rsidR="00F02E3E" w:rsidRPr="00C644E1" w:rsidRDefault="00F02E3E" w:rsidP="00F02E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79D96792" w14:textId="77777777" w:rsidR="001E6F99" w:rsidRDefault="001E6F99" w:rsidP="00F02E3E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6C549422" w14:textId="77777777" w:rsidR="001E6F99" w:rsidRDefault="001E6F99" w:rsidP="00F02E3E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обязанности г</w:t>
      </w:r>
      <w:r w:rsidR="00F02E3E"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F02E3E" w:rsidRPr="00C644E1">
        <w:rPr>
          <w:rFonts w:ascii="Times New Roman" w:hAnsi="Times New Roman"/>
          <w:b/>
          <w:sz w:val="28"/>
          <w:szCs w:val="28"/>
        </w:rPr>
        <w:t xml:space="preserve"> </w:t>
      </w:r>
    </w:p>
    <w:p w14:paraId="197BB8CA" w14:textId="77777777" w:rsidR="001E6F99" w:rsidRDefault="00F02E3E" w:rsidP="00F02E3E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44036CD5" w14:textId="5163D8B8" w:rsidR="00F02E3E" w:rsidRPr="00C644E1" w:rsidRDefault="00F02E3E" w:rsidP="00F02E3E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E6F9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E6F99">
        <w:rPr>
          <w:rFonts w:ascii="Times New Roman" w:hAnsi="Times New Roman"/>
          <w:b/>
          <w:sz w:val="28"/>
          <w:szCs w:val="28"/>
        </w:rPr>
        <w:t>Т.А. Николаев</w:t>
      </w:r>
    </w:p>
    <w:p w14:paraId="52730005" w14:textId="77777777" w:rsidR="00F02E3E" w:rsidRPr="00C644E1" w:rsidRDefault="00F02E3E" w:rsidP="00F02E3E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20D49516" w14:textId="77777777" w:rsidR="00F02E3E" w:rsidRPr="00C644E1" w:rsidRDefault="00F02E3E" w:rsidP="00F02E3E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16683B98" w14:textId="77777777" w:rsidR="00F02E3E" w:rsidRPr="00B577E4" w:rsidRDefault="00F02E3E" w:rsidP="00F02E3E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37C2FE73" w14:textId="77777777" w:rsidR="00F02E3E" w:rsidRPr="00B577E4" w:rsidRDefault="00F02E3E" w:rsidP="00F02E3E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4EA85F83" w14:textId="77777777" w:rsidR="00F02E3E" w:rsidRPr="00B577E4" w:rsidRDefault="00F02E3E" w:rsidP="00F02E3E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2C650759" w14:textId="77777777" w:rsidR="00F02E3E" w:rsidRPr="00B577E4" w:rsidRDefault="00F02E3E" w:rsidP="00F02E3E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  <w:sectPr w:rsidR="00F02E3E" w:rsidRPr="00B577E4" w:rsidSect="00092EAA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14:paraId="3AD7A43E" w14:textId="77777777" w:rsidR="00F02E3E" w:rsidRPr="00B577E4" w:rsidRDefault="00F02E3E" w:rsidP="00F02E3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СОГЛАСОВАНО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77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C4C03A" w14:textId="77777777" w:rsidR="00F02E3E" w:rsidRPr="00B577E4" w:rsidRDefault="00F02E3E" w:rsidP="00F02E3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управы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решению Совета д</w:t>
      </w:r>
      <w:r w:rsidRPr="00B577E4">
        <w:rPr>
          <w:rFonts w:ascii="Times New Roman" w:hAnsi="Times New Roman"/>
          <w:sz w:val="24"/>
          <w:szCs w:val="24"/>
        </w:rPr>
        <w:t>епутатов</w:t>
      </w:r>
    </w:p>
    <w:p w14:paraId="000F6BE2" w14:textId="77777777" w:rsidR="00F02E3E" w:rsidRPr="00B577E4" w:rsidRDefault="00F02E3E" w:rsidP="00F02E3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Ломоносовского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77E4">
        <w:rPr>
          <w:rFonts w:ascii="Times New Roman" w:hAnsi="Times New Roman"/>
          <w:sz w:val="24"/>
          <w:szCs w:val="24"/>
        </w:rPr>
        <w:tab/>
        <w:t>муниципального округа Ломоносовский</w:t>
      </w:r>
    </w:p>
    <w:p w14:paraId="6AAA657C" w14:textId="0C4F4676" w:rsidR="00F02E3E" w:rsidRPr="00B577E4" w:rsidRDefault="00F02E3E" w:rsidP="00F02E3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__________К.В. Кравцова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525989">
        <w:rPr>
          <w:rFonts w:ascii="Times New Roman" w:hAnsi="Times New Roman"/>
          <w:sz w:val="24"/>
          <w:szCs w:val="24"/>
        </w:rPr>
        <w:t>01 июля</w:t>
      </w:r>
      <w:r>
        <w:rPr>
          <w:rFonts w:ascii="Times New Roman" w:hAnsi="Times New Roman"/>
          <w:sz w:val="24"/>
          <w:szCs w:val="24"/>
        </w:rPr>
        <w:t xml:space="preserve"> 2021 года № 74/2</w:t>
      </w:r>
    </w:p>
    <w:p w14:paraId="26044295" w14:textId="77777777" w:rsidR="00F02E3E" w:rsidRPr="00B577E4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C7B0AE6" w14:textId="77777777" w:rsidR="00F02E3E" w:rsidRPr="00D45DC2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DC2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14:paraId="675DD8F1" w14:textId="77777777" w:rsidR="00F02E3E" w:rsidRPr="00D45DC2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посадки деревьев и кустарников на объектах</w:t>
      </w:r>
      <w:r w:rsidRPr="00D45DC2">
        <w:rPr>
          <w:rFonts w:ascii="Times New Roman" w:eastAsia="Calibri" w:hAnsi="Times New Roman"/>
          <w:b/>
          <w:sz w:val="28"/>
          <w:szCs w:val="28"/>
        </w:rPr>
        <w:t xml:space="preserve"> озеленения 3-й категории</w:t>
      </w:r>
      <w:r>
        <w:rPr>
          <w:rFonts w:ascii="Times New Roman" w:eastAsia="Calibri" w:hAnsi="Times New Roman"/>
          <w:b/>
          <w:sz w:val="28"/>
          <w:szCs w:val="28"/>
        </w:rPr>
        <w:t xml:space="preserve"> в Ломоносовском районе города Москвы в осенний период 2021 года</w:t>
      </w:r>
    </w:p>
    <w:p w14:paraId="16588905" w14:textId="77777777" w:rsidR="00F02E3E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17"/>
        <w:gridCol w:w="1843"/>
        <w:gridCol w:w="1417"/>
        <w:gridCol w:w="2127"/>
        <w:gridCol w:w="1098"/>
      </w:tblGrid>
      <w:tr w:rsidR="00F02E3E" w:rsidRPr="00B577E4" w14:paraId="7682304F" w14:textId="77777777" w:rsidTr="000A02A3">
        <w:tc>
          <w:tcPr>
            <w:tcW w:w="535" w:type="dxa"/>
            <w:vAlign w:val="center"/>
          </w:tcPr>
          <w:p w14:paraId="5D8D34C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7" w:type="dxa"/>
            <w:vAlign w:val="center"/>
          </w:tcPr>
          <w:p w14:paraId="0D2E4D0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14:paraId="444CADE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Порода деревьев</w:t>
            </w:r>
          </w:p>
        </w:tc>
        <w:tc>
          <w:tcPr>
            <w:tcW w:w="1417" w:type="dxa"/>
            <w:vAlign w:val="center"/>
          </w:tcPr>
          <w:p w14:paraId="4CB83389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деревьев, шт.</w:t>
            </w:r>
          </w:p>
        </w:tc>
        <w:tc>
          <w:tcPr>
            <w:tcW w:w="2127" w:type="dxa"/>
            <w:vAlign w:val="center"/>
          </w:tcPr>
          <w:p w14:paraId="519DE69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Порода кустарников</w:t>
            </w:r>
          </w:p>
        </w:tc>
        <w:tc>
          <w:tcPr>
            <w:tcW w:w="1098" w:type="dxa"/>
            <w:vAlign w:val="center"/>
          </w:tcPr>
          <w:p w14:paraId="31A3DDD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кустов</w:t>
            </w:r>
            <w:r w:rsidRPr="00B57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шт.</w:t>
            </w:r>
          </w:p>
        </w:tc>
      </w:tr>
      <w:tr w:rsidR="00F02E3E" w:rsidRPr="00B577E4" w14:paraId="00E2124B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7B84312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14:paraId="195F432C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Вавилова ул. 77</w:t>
            </w:r>
          </w:p>
        </w:tc>
        <w:tc>
          <w:tcPr>
            <w:tcW w:w="1843" w:type="dxa"/>
            <w:vAlign w:val="center"/>
          </w:tcPr>
          <w:p w14:paraId="76A0AEE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Клен красный</w:t>
            </w:r>
          </w:p>
        </w:tc>
        <w:tc>
          <w:tcPr>
            <w:tcW w:w="1417" w:type="dxa"/>
            <w:vAlign w:val="center"/>
          </w:tcPr>
          <w:p w14:paraId="0D628513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1797E36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8FA9991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3BB45144" w14:textId="77777777" w:rsidTr="000A02A3">
        <w:trPr>
          <w:trHeight w:val="170"/>
        </w:trPr>
        <w:tc>
          <w:tcPr>
            <w:tcW w:w="535" w:type="dxa"/>
            <w:vMerge w:val="restart"/>
            <w:vAlign w:val="center"/>
          </w:tcPr>
          <w:p w14:paraId="7BE466B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  <w:vMerge w:val="restart"/>
            <w:vAlign w:val="center"/>
          </w:tcPr>
          <w:p w14:paraId="04455F6A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Крупской ул.3</w:t>
            </w:r>
          </w:p>
        </w:tc>
        <w:tc>
          <w:tcPr>
            <w:tcW w:w="1843" w:type="dxa"/>
            <w:vAlign w:val="center"/>
          </w:tcPr>
          <w:p w14:paraId="746A17E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Черемуха обыкновенная</w:t>
            </w:r>
          </w:p>
        </w:tc>
        <w:tc>
          <w:tcPr>
            <w:tcW w:w="1417" w:type="dxa"/>
            <w:vAlign w:val="center"/>
          </w:tcPr>
          <w:p w14:paraId="25250F0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19BE6C44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94C35A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44357168" w14:textId="77777777" w:rsidTr="000A02A3">
        <w:trPr>
          <w:trHeight w:val="160"/>
        </w:trPr>
        <w:tc>
          <w:tcPr>
            <w:tcW w:w="535" w:type="dxa"/>
            <w:vMerge/>
            <w:vAlign w:val="center"/>
          </w:tcPr>
          <w:p w14:paraId="0F9E7D9D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4E45B6B1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7E8927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Клен красный</w:t>
            </w:r>
          </w:p>
        </w:tc>
        <w:tc>
          <w:tcPr>
            <w:tcW w:w="1417" w:type="dxa"/>
            <w:vAlign w:val="center"/>
          </w:tcPr>
          <w:p w14:paraId="086089B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7A90F91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26AFE01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75D8E2E0" w14:textId="77777777" w:rsidTr="000A02A3">
        <w:trPr>
          <w:trHeight w:val="130"/>
        </w:trPr>
        <w:tc>
          <w:tcPr>
            <w:tcW w:w="535" w:type="dxa"/>
            <w:vMerge w:val="restart"/>
            <w:vAlign w:val="center"/>
          </w:tcPr>
          <w:p w14:paraId="514C7773" w14:textId="77777777" w:rsidR="00F02E3E" w:rsidRPr="000C762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  <w:vMerge w:val="restart"/>
            <w:vAlign w:val="center"/>
          </w:tcPr>
          <w:p w14:paraId="7D8F5A5B" w14:textId="77777777" w:rsidR="00F02E3E" w:rsidRPr="000C762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Марии Ульяновой ул. 9 к.2</w:t>
            </w:r>
          </w:p>
        </w:tc>
        <w:tc>
          <w:tcPr>
            <w:tcW w:w="1843" w:type="dxa"/>
            <w:vMerge w:val="restart"/>
            <w:vAlign w:val="center"/>
          </w:tcPr>
          <w:p w14:paraId="7F8A3E41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58344B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7EFF91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Дерен белый</w:t>
            </w:r>
          </w:p>
        </w:tc>
        <w:tc>
          <w:tcPr>
            <w:tcW w:w="1098" w:type="dxa"/>
            <w:vAlign w:val="center"/>
          </w:tcPr>
          <w:p w14:paraId="5C34EF9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F02E3E" w:rsidRPr="00B577E4" w14:paraId="2EF89FD0" w14:textId="77777777" w:rsidTr="000A02A3">
        <w:trPr>
          <w:trHeight w:val="130"/>
        </w:trPr>
        <w:tc>
          <w:tcPr>
            <w:tcW w:w="535" w:type="dxa"/>
            <w:vMerge/>
            <w:vAlign w:val="center"/>
          </w:tcPr>
          <w:p w14:paraId="1C8495DA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25758405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85673A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79FC49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4545B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Жимолость татарская (кустарник)</w:t>
            </w:r>
          </w:p>
        </w:tc>
        <w:tc>
          <w:tcPr>
            <w:tcW w:w="1098" w:type="dxa"/>
            <w:vAlign w:val="center"/>
          </w:tcPr>
          <w:p w14:paraId="6790898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F02E3E" w:rsidRPr="00B577E4" w14:paraId="66224B8A" w14:textId="77777777" w:rsidTr="000A02A3">
        <w:trPr>
          <w:trHeight w:val="160"/>
        </w:trPr>
        <w:tc>
          <w:tcPr>
            <w:tcW w:w="535" w:type="dxa"/>
            <w:vMerge/>
            <w:vAlign w:val="center"/>
          </w:tcPr>
          <w:p w14:paraId="1317C901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1286E80F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C813FD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57C1F3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5C716B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Барбарис пурпурный</w:t>
            </w:r>
          </w:p>
        </w:tc>
        <w:tc>
          <w:tcPr>
            <w:tcW w:w="1098" w:type="dxa"/>
            <w:vAlign w:val="center"/>
          </w:tcPr>
          <w:p w14:paraId="21C0379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02E3E" w:rsidRPr="00B577E4" w14:paraId="39C2958C" w14:textId="77777777" w:rsidTr="000A02A3">
        <w:trPr>
          <w:trHeight w:val="160"/>
        </w:trPr>
        <w:tc>
          <w:tcPr>
            <w:tcW w:w="535" w:type="dxa"/>
            <w:vMerge/>
            <w:vAlign w:val="center"/>
          </w:tcPr>
          <w:p w14:paraId="4CB8CE3D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68CCE395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743BAC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C610A2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1CE89C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Калина обыкновенная</w:t>
            </w:r>
          </w:p>
        </w:tc>
        <w:tc>
          <w:tcPr>
            <w:tcW w:w="1098" w:type="dxa"/>
            <w:vAlign w:val="center"/>
          </w:tcPr>
          <w:p w14:paraId="7B885F7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02E3E" w:rsidRPr="00B577E4" w14:paraId="3EE7F191" w14:textId="77777777" w:rsidTr="000A02A3">
        <w:trPr>
          <w:trHeight w:val="110"/>
        </w:trPr>
        <w:tc>
          <w:tcPr>
            <w:tcW w:w="535" w:type="dxa"/>
            <w:vMerge/>
            <w:vAlign w:val="center"/>
          </w:tcPr>
          <w:p w14:paraId="78EFDC85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24EBD128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C3A24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365BB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96912A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Калина гордовина</w:t>
            </w:r>
          </w:p>
        </w:tc>
        <w:tc>
          <w:tcPr>
            <w:tcW w:w="1098" w:type="dxa"/>
            <w:vAlign w:val="center"/>
          </w:tcPr>
          <w:p w14:paraId="7EFCAF8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02E3E" w:rsidRPr="00B577E4" w14:paraId="6C2B8EC0" w14:textId="77777777" w:rsidTr="000A02A3">
        <w:trPr>
          <w:trHeight w:val="129"/>
        </w:trPr>
        <w:tc>
          <w:tcPr>
            <w:tcW w:w="535" w:type="dxa"/>
            <w:vMerge w:val="restart"/>
            <w:vAlign w:val="center"/>
          </w:tcPr>
          <w:p w14:paraId="632B21D0" w14:textId="77777777" w:rsidR="00F02E3E" w:rsidRPr="000C762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  <w:vMerge w:val="restart"/>
            <w:vAlign w:val="center"/>
          </w:tcPr>
          <w:p w14:paraId="08BD161D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Марии Ульяновой ул. 17 к. 3</w:t>
            </w:r>
          </w:p>
        </w:tc>
        <w:tc>
          <w:tcPr>
            <w:tcW w:w="1843" w:type="dxa"/>
            <w:vAlign w:val="center"/>
          </w:tcPr>
          <w:p w14:paraId="5905F913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Рябина обыкновенная </w:t>
            </w:r>
          </w:p>
        </w:tc>
        <w:tc>
          <w:tcPr>
            <w:tcW w:w="1417" w:type="dxa"/>
            <w:vAlign w:val="center"/>
          </w:tcPr>
          <w:p w14:paraId="553143F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14:paraId="5E0A24F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Чубушник венечный</w:t>
            </w:r>
          </w:p>
        </w:tc>
        <w:tc>
          <w:tcPr>
            <w:tcW w:w="1098" w:type="dxa"/>
            <w:vMerge w:val="restart"/>
            <w:vAlign w:val="center"/>
          </w:tcPr>
          <w:p w14:paraId="4637F7D5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02E3E" w:rsidRPr="00B577E4" w14:paraId="1BF40516" w14:textId="77777777" w:rsidTr="000A02A3">
        <w:trPr>
          <w:trHeight w:val="129"/>
        </w:trPr>
        <w:tc>
          <w:tcPr>
            <w:tcW w:w="535" w:type="dxa"/>
            <w:vMerge/>
            <w:vAlign w:val="center"/>
          </w:tcPr>
          <w:p w14:paraId="5E105CED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34C9CFA2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2F440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Клен красный</w:t>
            </w:r>
          </w:p>
        </w:tc>
        <w:tc>
          <w:tcPr>
            <w:tcW w:w="1417" w:type="dxa"/>
            <w:vAlign w:val="center"/>
          </w:tcPr>
          <w:p w14:paraId="5951BA0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vAlign w:val="center"/>
          </w:tcPr>
          <w:p w14:paraId="2F597CB3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14:paraId="1711ABAF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4B7E3B7E" w14:textId="77777777" w:rsidTr="000A02A3">
        <w:trPr>
          <w:trHeight w:val="300"/>
        </w:trPr>
        <w:tc>
          <w:tcPr>
            <w:tcW w:w="535" w:type="dxa"/>
            <w:vMerge w:val="restart"/>
            <w:vAlign w:val="center"/>
          </w:tcPr>
          <w:p w14:paraId="7B73CC6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vMerge w:val="restart"/>
            <w:vAlign w:val="center"/>
          </w:tcPr>
          <w:p w14:paraId="24762440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Пилюгина ул. 26 к.3</w:t>
            </w:r>
          </w:p>
        </w:tc>
        <w:tc>
          <w:tcPr>
            <w:tcW w:w="1843" w:type="dxa"/>
            <w:vMerge w:val="restart"/>
            <w:vAlign w:val="center"/>
          </w:tcPr>
          <w:p w14:paraId="63597CF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B1D22F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7D45AB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Чубушник венечный</w:t>
            </w:r>
          </w:p>
        </w:tc>
        <w:tc>
          <w:tcPr>
            <w:tcW w:w="1098" w:type="dxa"/>
            <w:vAlign w:val="center"/>
          </w:tcPr>
          <w:p w14:paraId="18A9F73A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F02E3E" w:rsidRPr="00B577E4" w14:paraId="06DBF7AD" w14:textId="77777777" w:rsidTr="000A02A3">
        <w:trPr>
          <w:trHeight w:val="250"/>
        </w:trPr>
        <w:tc>
          <w:tcPr>
            <w:tcW w:w="535" w:type="dxa"/>
            <w:vMerge/>
            <w:vAlign w:val="center"/>
          </w:tcPr>
          <w:p w14:paraId="44BD3F4B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2B31F704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6DE14F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0D730A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A7175B7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Кизильник блестящий</w:t>
            </w:r>
          </w:p>
        </w:tc>
        <w:tc>
          <w:tcPr>
            <w:tcW w:w="1098" w:type="dxa"/>
            <w:vAlign w:val="center"/>
          </w:tcPr>
          <w:p w14:paraId="4DBDD68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02E3E" w:rsidRPr="00B577E4" w14:paraId="36A9B4F9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3FB95A4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7" w:type="dxa"/>
            <w:vAlign w:val="center"/>
          </w:tcPr>
          <w:p w14:paraId="44C912A3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Вавилова ул.73</w:t>
            </w:r>
          </w:p>
        </w:tc>
        <w:tc>
          <w:tcPr>
            <w:tcW w:w="1843" w:type="dxa"/>
            <w:vAlign w:val="center"/>
          </w:tcPr>
          <w:p w14:paraId="70DCBD9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Дуб черешчатый</w:t>
            </w:r>
          </w:p>
        </w:tc>
        <w:tc>
          <w:tcPr>
            <w:tcW w:w="1417" w:type="dxa"/>
            <w:vAlign w:val="center"/>
          </w:tcPr>
          <w:p w14:paraId="5F61796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397A7B7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2ADE8BE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52DCD751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279073B3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7" w:type="dxa"/>
            <w:vAlign w:val="center"/>
          </w:tcPr>
          <w:p w14:paraId="6BB35931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проспект 85</w:t>
            </w:r>
          </w:p>
        </w:tc>
        <w:tc>
          <w:tcPr>
            <w:tcW w:w="1843" w:type="dxa"/>
            <w:vAlign w:val="center"/>
          </w:tcPr>
          <w:p w14:paraId="5A718B5C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FC2B4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514267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Лапчатка кустарниковая</w:t>
            </w:r>
          </w:p>
        </w:tc>
        <w:tc>
          <w:tcPr>
            <w:tcW w:w="1098" w:type="dxa"/>
            <w:vAlign w:val="center"/>
          </w:tcPr>
          <w:p w14:paraId="21158D5C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  <w:tr w:rsidR="00F02E3E" w:rsidRPr="00B577E4" w14:paraId="571D2E58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7D3D108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7" w:type="dxa"/>
            <w:vAlign w:val="center"/>
          </w:tcPr>
          <w:p w14:paraId="2AB0A7B2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Крупской ул. 4 к.1</w:t>
            </w:r>
          </w:p>
        </w:tc>
        <w:tc>
          <w:tcPr>
            <w:tcW w:w="1843" w:type="dxa"/>
            <w:vAlign w:val="center"/>
          </w:tcPr>
          <w:p w14:paraId="561E339A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Яблоня плодовая</w:t>
            </w:r>
          </w:p>
        </w:tc>
        <w:tc>
          <w:tcPr>
            <w:tcW w:w="1417" w:type="dxa"/>
            <w:vAlign w:val="center"/>
          </w:tcPr>
          <w:p w14:paraId="5FAE6FEA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42083D19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Спирея Вангутта</w:t>
            </w:r>
          </w:p>
        </w:tc>
        <w:tc>
          <w:tcPr>
            <w:tcW w:w="1098" w:type="dxa"/>
            <w:vAlign w:val="center"/>
          </w:tcPr>
          <w:p w14:paraId="511CC0CC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F02E3E" w:rsidRPr="00B577E4" w14:paraId="465A62E1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1587D6D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7" w:type="dxa"/>
            <w:vAlign w:val="center"/>
          </w:tcPr>
          <w:p w14:paraId="1748B22C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проспект 95 к.4</w:t>
            </w:r>
          </w:p>
        </w:tc>
        <w:tc>
          <w:tcPr>
            <w:tcW w:w="1843" w:type="dxa"/>
            <w:vAlign w:val="center"/>
          </w:tcPr>
          <w:p w14:paraId="5AE7F5D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Яблоня плодовая</w:t>
            </w:r>
          </w:p>
        </w:tc>
        <w:tc>
          <w:tcPr>
            <w:tcW w:w="1417" w:type="dxa"/>
            <w:vAlign w:val="center"/>
          </w:tcPr>
          <w:p w14:paraId="0FCEE0E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0E9675F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D38C7E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4CD71FF5" w14:textId="77777777" w:rsidTr="000A02A3">
        <w:trPr>
          <w:trHeight w:val="160"/>
        </w:trPr>
        <w:tc>
          <w:tcPr>
            <w:tcW w:w="535" w:type="dxa"/>
            <w:vMerge w:val="restart"/>
            <w:vAlign w:val="center"/>
          </w:tcPr>
          <w:p w14:paraId="149029C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  <w:vMerge w:val="restart"/>
            <w:vAlign w:val="center"/>
          </w:tcPr>
          <w:p w14:paraId="799FA18A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проспект 88 к.1</w:t>
            </w:r>
          </w:p>
        </w:tc>
        <w:tc>
          <w:tcPr>
            <w:tcW w:w="1843" w:type="dxa"/>
            <w:vAlign w:val="center"/>
          </w:tcPr>
          <w:p w14:paraId="7C051AB3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Яблоня плодовая</w:t>
            </w:r>
          </w:p>
        </w:tc>
        <w:tc>
          <w:tcPr>
            <w:tcW w:w="1417" w:type="dxa"/>
            <w:vAlign w:val="center"/>
          </w:tcPr>
          <w:p w14:paraId="6ADE30B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68FF1D9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Барбарис Тунберга</w:t>
            </w:r>
          </w:p>
        </w:tc>
        <w:tc>
          <w:tcPr>
            <w:tcW w:w="1098" w:type="dxa"/>
            <w:vAlign w:val="center"/>
          </w:tcPr>
          <w:p w14:paraId="1E20011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02E3E" w:rsidRPr="00B577E4" w14:paraId="4A11CE5D" w14:textId="77777777" w:rsidTr="000A02A3">
        <w:trPr>
          <w:trHeight w:val="150"/>
        </w:trPr>
        <w:tc>
          <w:tcPr>
            <w:tcW w:w="535" w:type="dxa"/>
            <w:vMerge/>
            <w:vAlign w:val="center"/>
          </w:tcPr>
          <w:p w14:paraId="73F1C7DA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1D8CEBD6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402B1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Бархат амурский</w:t>
            </w:r>
          </w:p>
        </w:tc>
        <w:tc>
          <w:tcPr>
            <w:tcW w:w="1417" w:type="dxa"/>
            <w:vAlign w:val="center"/>
          </w:tcPr>
          <w:p w14:paraId="32C2BE1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740462C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Сирень обыкновенная</w:t>
            </w:r>
          </w:p>
        </w:tc>
        <w:tc>
          <w:tcPr>
            <w:tcW w:w="1098" w:type="dxa"/>
            <w:vAlign w:val="center"/>
          </w:tcPr>
          <w:p w14:paraId="674E8359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02E3E" w:rsidRPr="00B577E4" w14:paraId="31BCF0A2" w14:textId="77777777" w:rsidTr="000A02A3">
        <w:trPr>
          <w:trHeight w:val="650"/>
        </w:trPr>
        <w:tc>
          <w:tcPr>
            <w:tcW w:w="535" w:type="dxa"/>
            <w:vMerge/>
            <w:vAlign w:val="center"/>
          </w:tcPr>
          <w:p w14:paraId="2826A83E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6E111FEC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20292E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Лиственница европейская</w:t>
            </w:r>
          </w:p>
        </w:tc>
        <w:tc>
          <w:tcPr>
            <w:tcW w:w="1417" w:type="dxa"/>
            <w:vMerge w:val="restart"/>
            <w:vAlign w:val="center"/>
          </w:tcPr>
          <w:p w14:paraId="57CB610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3056BFC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Лапчатка кустарниковая</w:t>
            </w:r>
          </w:p>
        </w:tc>
        <w:tc>
          <w:tcPr>
            <w:tcW w:w="1098" w:type="dxa"/>
            <w:vAlign w:val="center"/>
          </w:tcPr>
          <w:p w14:paraId="0B074A6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02E3E" w:rsidRPr="00B577E4" w14:paraId="22C5BFB6" w14:textId="77777777" w:rsidTr="000A02A3">
        <w:trPr>
          <w:trHeight w:val="140"/>
        </w:trPr>
        <w:tc>
          <w:tcPr>
            <w:tcW w:w="535" w:type="dxa"/>
            <w:vMerge/>
            <w:vAlign w:val="center"/>
          </w:tcPr>
          <w:p w14:paraId="386853B0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155F62CD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75E207A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1109F2B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5B70CF6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Боярышник кроваво-красный</w:t>
            </w:r>
          </w:p>
        </w:tc>
        <w:tc>
          <w:tcPr>
            <w:tcW w:w="1098" w:type="dxa"/>
            <w:vAlign w:val="center"/>
          </w:tcPr>
          <w:p w14:paraId="4A79192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2E3E" w:rsidRPr="00B577E4" w14:paraId="097C7ACA" w14:textId="77777777" w:rsidTr="000A02A3">
        <w:trPr>
          <w:trHeight w:val="140"/>
        </w:trPr>
        <w:tc>
          <w:tcPr>
            <w:tcW w:w="535" w:type="dxa"/>
            <w:vMerge/>
            <w:vAlign w:val="center"/>
          </w:tcPr>
          <w:p w14:paraId="17586FDA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36C7C3A8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8A9C61F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4224EAF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33144A1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Можжевельник казацкий</w:t>
            </w:r>
          </w:p>
        </w:tc>
        <w:tc>
          <w:tcPr>
            <w:tcW w:w="1098" w:type="dxa"/>
            <w:vAlign w:val="center"/>
          </w:tcPr>
          <w:p w14:paraId="142278A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02E3E" w:rsidRPr="00B577E4" w14:paraId="1834FF6E" w14:textId="77777777" w:rsidTr="000A02A3">
        <w:trPr>
          <w:trHeight w:val="180"/>
        </w:trPr>
        <w:tc>
          <w:tcPr>
            <w:tcW w:w="535" w:type="dxa"/>
            <w:vMerge w:val="restart"/>
            <w:vAlign w:val="center"/>
          </w:tcPr>
          <w:p w14:paraId="077F5E1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7" w:type="dxa"/>
            <w:vMerge w:val="restart"/>
            <w:vAlign w:val="center"/>
          </w:tcPr>
          <w:p w14:paraId="3C4A6A5C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Крупской ул. 8 к.2</w:t>
            </w:r>
          </w:p>
        </w:tc>
        <w:tc>
          <w:tcPr>
            <w:tcW w:w="1843" w:type="dxa"/>
            <w:vMerge w:val="restart"/>
            <w:vAlign w:val="center"/>
          </w:tcPr>
          <w:p w14:paraId="0DDF0D83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116160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57262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Калина обыкновенная</w:t>
            </w:r>
          </w:p>
        </w:tc>
        <w:tc>
          <w:tcPr>
            <w:tcW w:w="1098" w:type="dxa"/>
            <w:vAlign w:val="center"/>
          </w:tcPr>
          <w:p w14:paraId="355EFDA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02E3E" w:rsidRPr="00B577E4" w14:paraId="3A640D77" w14:textId="77777777" w:rsidTr="000A02A3">
        <w:trPr>
          <w:trHeight w:val="150"/>
        </w:trPr>
        <w:tc>
          <w:tcPr>
            <w:tcW w:w="535" w:type="dxa"/>
            <w:vMerge/>
            <w:vAlign w:val="center"/>
          </w:tcPr>
          <w:p w14:paraId="4437CEB1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2C012AD4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3D4C847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5142DA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2281BB1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Кизильник блестящий</w:t>
            </w:r>
          </w:p>
        </w:tc>
        <w:tc>
          <w:tcPr>
            <w:tcW w:w="1098" w:type="dxa"/>
            <w:vAlign w:val="center"/>
          </w:tcPr>
          <w:p w14:paraId="57BAF55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02E3E" w:rsidRPr="00B577E4" w14:paraId="0428235C" w14:textId="77777777" w:rsidTr="000A02A3">
        <w:trPr>
          <w:trHeight w:val="220"/>
        </w:trPr>
        <w:tc>
          <w:tcPr>
            <w:tcW w:w="535" w:type="dxa"/>
            <w:vMerge w:val="restart"/>
            <w:vAlign w:val="center"/>
          </w:tcPr>
          <w:p w14:paraId="2B655171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7" w:type="dxa"/>
            <w:vMerge w:val="restart"/>
            <w:vAlign w:val="center"/>
          </w:tcPr>
          <w:p w14:paraId="68F23344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Архитектора Власова ул. 10</w:t>
            </w:r>
          </w:p>
        </w:tc>
        <w:tc>
          <w:tcPr>
            <w:tcW w:w="1843" w:type="dxa"/>
            <w:vAlign w:val="center"/>
          </w:tcPr>
          <w:p w14:paraId="2EA5A207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 обыкновенная (европейская)</w:t>
            </w:r>
          </w:p>
        </w:tc>
        <w:tc>
          <w:tcPr>
            <w:tcW w:w="1417" w:type="dxa"/>
            <w:vAlign w:val="center"/>
          </w:tcPr>
          <w:p w14:paraId="2345B6B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447F71F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684397EC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112C5F51" w14:textId="77777777" w:rsidTr="000A02A3">
        <w:trPr>
          <w:trHeight w:val="107"/>
        </w:trPr>
        <w:tc>
          <w:tcPr>
            <w:tcW w:w="535" w:type="dxa"/>
            <w:vMerge/>
            <w:vAlign w:val="center"/>
          </w:tcPr>
          <w:p w14:paraId="12E1461C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674B50CC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679DE4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14:paraId="5521105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14:paraId="707DA62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14:paraId="1F5B6B34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569C3F7C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6E516D7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7" w:type="dxa"/>
            <w:vAlign w:val="center"/>
          </w:tcPr>
          <w:p w14:paraId="44E102D6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Проспект Вернадского 15</w:t>
            </w:r>
          </w:p>
        </w:tc>
        <w:tc>
          <w:tcPr>
            <w:tcW w:w="1843" w:type="dxa"/>
            <w:vAlign w:val="center"/>
          </w:tcPr>
          <w:p w14:paraId="0736A3C9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Яблоня плодовая</w:t>
            </w:r>
          </w:p>
        </w:tc>
        <w:tc>
          <w:tcPr>
            <w:tcW w:w="1417" w:type="dxa"/>
            <w:vAlign w:val="center"/>
          </w:tcPr>
          <w:p w14:paraId="563619E7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748CA27C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52425AA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676C4B29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433C6631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7" w:type="dxa"/>
            <w:vAlign w:val="center"/>
          </w:tcPr>
          <w:p w14:paraId="7F294016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Пилюгина ул. 12 к.2</w:t>
            </w:r>
          </w:p>
        </w:tc>
        <w:tc>
          <w:tcPr>
            <w:tcW w:w="1843" w:type="dxa"/>
            <w:vAlign w:val="center"/>
          </w:tcPr>
          <w:p w14:paraId="6C8C8779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Вишня обыкновенная</w:t>
            </w:r>
          </w:p>
        </w:tc>
        <w:tc>
          <w:tcPr>
            <w:tcW w:w="1417" w:type="dxa"/>
            <w:vAlign w:val="center"/>
          </w:tcPr>
          <w:p w14:paraId="663613F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43A97B1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Кизильник блестящий</w:t>
            </w:r>
          </w:p>
        </w:tc>
        <w:tc>
          <w:tcPr>
            <w:tcW w:w="1098" w:type="dxa"/>
            <w:vAlign w:val="center"/>
          </w:tcPr>
          <w:p w14:paraId="57E42BAC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</w:tr>
      <w:tr w:rsidR="00F02E3E" w:rsidRPr="00B577E4" w14:paraId="0588B612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408C5064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7" w:type="dxa"/>
            <w:vAlign w:val="center"/>
          </w:tcPr>
          <w:p w14:paraId="61F4E6C4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Марии Ульяновой ул. 23, 27</w:t>
            </w:r>
          </w:p>
        </w:tc>
        <w:tc>
          <w:tcPr>
            <w:tcW w:w="1843" w:type="dxa"/>
            <w:vAlign w:val="center"/>
          </w:tcPr>
          <w:p w14:paraId="0B45D043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5352C4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9AD40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Кизильник блестящий </w:t>
            </w:r>
          </w:p>
        </w:tc>
        <w:tc>
          <w:tcPr>
            <w:tcW w:w="1098" w:type="dxa"/>
            <w:vAlign w:val="center"/>
          </w:tcPr>
          <w:p w14:paraId="39C63FC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F02E3E" w:rsidRPr="00B577E4" w14:paraId="58008AF7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68BD73A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70BBB51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281DFBDA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53A37A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14:paraId="20B34B8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1965231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1437</w:t>
            </w:r>
          </w:p>
        </w:tc>
      </w:tr>
    </w:tbl>
    <w:p w14:paraId="27DFFC80" w14:textId="77777777" w:rsidR="00F02E3E" w:rsidRDefault="00F02E3E" w:rsidP="00F02E3E">
      <w:pPr>
        <w:spacing w:after="0" w:line="240" w:lineRule="auto"/>
        <w:ind w:right="-284"/>
      </w:pPr>
    </w:p>
    <w:p w14:paraId="56E67B03" w14:textId="77777777" w:rsidR="00F02E3E" w:rsidRDefault="00F02E3E" w:rsidP="00F02E3E"/>
    <w:p w14:paraId="5360E139" w14:textId="77777777" w:rsidR="00F02E3E" w:rsidRDefault="00F02E3E"/>
    <w:sectPr w:rsidR="00F02E3E" w:rsidSect="00092E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3E"/>
    <w:rsid w:val="001E6F99"/>
    <w:rsid w:val="00525989"/>
    <w:rsid w:val="00F0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152B"/>
  <w15:chartTrackingRefBased/>
  <w15:docId w15:val="{2DC5D30B-A0EC-41CA-ABF3-927423A8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E3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E3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2E3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02E3E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2021-06-21T13:49:00Z</dcterms:created>
  <dcterms:modified xsi:type="dcterms:W3CDTF">2021-06-24T13:56:00Z</dcterms:modified>
</cp:coreProperties>
</file>