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4061DBCE" w:rsidR="00FD622B" w:rsidRDefault="00757022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6C2026D1" w14:textId="6BB0D0AA" w:rsidR="00FD622B" w:rsidRPr="00FD622B" w:rsidRDefault="00555C40" w:rsidP="00E01915">
      <w:pPr>
        <w:spacing w:before="240"/>
        <w:jc w:val="center"/>
        <w:rPr>
          <w:b/>
          <w:bCs/>
        </w:rPr>
      </w:pPr>
      <w:r w:rsidRPr="00555C40">
        <w:rPr>
          <w:b/>
          <w:bCs/>
        </w:rPr>
        <w:t>ПРЕТЕНЗИЯ</w:t>
      </w:r>
    </w:p>
    <w:p w14:paraId="23F66A73" w14:textId="3D8B3DF8" w:rsidR="00702CFF" w:rsidRDefault="00702CFF" w:rsidP="00702CFF">
      <w:pPr>
        <w:spacing w:after="0" w:line="240" w:lineRule="auto"/>
        <w:ind w:firstLine="708"/>
        <w:jc w:val="both"/>
      </w:pPr>
      <w:r>
        <w:t>16.09.2021 по адресу: г. Москва, ул. Иванова, д. 1, к. 1 мною был приобретен товар: Пылесос марки ХХХ модель УУУ (далее - Товар) стоимостью 1</w:t>
      </w:r>
      <w:r w:rsidR="00071FC4">
        <w:rPr>
          <w:lang w:val="en-US"/>
        </w:rPr>
        <w:t>2</w:t>
      </w:r>
      <w:r>
        <w:t>00 рублей. Данный факт подтверждается чеком (прилагается).</w:t>
      </w:r>
    </w:p>
    <w:p w14:paraId="6CFCB5D0" w14:textId="3A7AE5A2" w:rsidR="00702CFF" w:rsidRDefault="00702CFF" w:rsidP="00702CFF">
      <w:pPr>
        <w:spacing w:after="0" w:line="240" w:lineRule="auto"/>
        <w:ind w:firstLine="708"/>
        <w:jc w:val="both"/>
      </w:pPr>
      <w:r>
        <w:t xml:space="preserve">При выборе Товара мне была предоставлена недостоверная информация о его цене, а именно: при оформлении покупки на кассе оказалось, что цена Товара составляет 1200 рублей, что больше цены указанной на ценнике </w:t>
      </w:r>
      <w:r w:rsidR="00071FC4">
        <w:t>–</w:t>
      </w:r>
      <w:r w:rsidR="00071FC4" w:rsidRPr="00071FC4">
        <w:t xml:space="preserve"> 1100</w:t>
      </w:r>
      <w:r w:rsidR="00071FC4">
        <w:rPr>
          <w:lang w:val="en-US"/>
        </w:rPr>
        <w:t xml:space="preserve"> </w:t>
      </w:r>
      <w:r>
        <w:t>(доказательства прилагаются). Разница между ценой Товара, указанной на его ценнике, и ценой при оформлении покупки составила 100 руб. для приобретенного количества Товара.</w:t>
      </w:r>
    </w:p>
    <w:p w14:paraId="0A4E15B8" w14:textId="77777777" w:rsidR="00992F12" w:rsidRPr="00992F12" w:rsidRDefault="00702CFF" w:rsidP="00992F12">
      <w:pPr>
        <w:spacing w:before="120" w:after="120" w:line="240" w:lineRule="auto"/>
        <w:ind w:firstLine="709"/>
        <w:jc w:val="both"/>
        <w:rPr>
          <w:b/>
          <w:bCs/>
        </w:rPr>
      </w:pPr>
      <w:r w:rsidRPr="00992F12">
        <w:rPr>
          <w:b/>
          <w:bCs/>
        </w:rPr>
        <w:t>В связи с изложенным, прошу возвратить мне уплаченные за Товар 100 руб.</w:t>
      </w:r>
    </w:p>
    <w:p w14:paraId="7E10456A" w14:textId="77777777" w:rsidR="00992F12" w:rsidRDefault="00702CFF" w:rsidP="00702CFF">
      <w:pPr>
        <w:spacing w:after="0" w:line="240" w:lineRule="auto"/>
        <w:ind w:firstLine="708"/>
        <w:jc w:val="both"/>
      </w:pPr>
      <w:r>
        <w:t>Обращаю Ваше внимание на то, что в случае отказа удовлетворить вышеуказанные требования в добровольном порядке, я вправе обратиться с исковым заявлением в суд для защиты своих прав и законных интересов. Кроме того, на основании ст. 88, 94, 97 ГПК РФ мною будет заявлено требование о взыскании с Вас судебных расходов, связанных с рассмотрением указанного спора в суде.</w:t>
      </w:r>
    </w:p>
    <w:p w14:paraId="29CF23E0" w14:textId="77777777" w:rsidR="00992F12" w:rsidRPr="00992F12" w:rsidRDefault="00702CFF" w:rsidP="00992F12">
      <w:pPr>
        <w:spacing w:before="120" w:after="120" w:line="240" w:lineRule="auto"/>
        <w:ind w:firstLine="709"/>
        <w:jc w:val="both"/>
        <w:rPr>
          <w:b/>
          <w:bCs/>
        </w:rPr>
      </w:pPr>
      <w:r w:rsidRPr="00992F12">
        <w:rPr>
          <w:b/>
          <w:bCs/>
        </w:rPr>
        <w:t>Настоящая претензия основана на следующих положениях законодательства РФ:</w:t>
      </w:r>
    </w:p>
    <w:p w14:paraId="00C8CCEB" w14:textId="77777777" w:rsidR="00992F12" w:rsidRDefault="00702CFF" w:rsidP="00702CFF">
      <w:pPr>
        <w:spacing w:after="0" w:line="240" w:lineRule="auto"/>
        <w:ind w:firstLine="708"/>
        <w:jc w:val="both"/>
      </w:pPr>
      <w:r>
        <w:t>1. П</w:t>
      </w:r>
      <w:r w:rsidR="00992F12">
        <w:t>р</w:t>
      </w:r>
      <w:r>
        <w:t>одавец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Такая информация в обязательном порядке должна содержать цену в рублях и условия приобретения товаров (работ, услуг) (ст.10 Закона РФ от 7 февраля 1992 г. N 2300-I "О защите прав потребителей").</w:t>
      </w:r>
    </w:p>
    <w:p w14:paraId="798DD1DB" w14:textId="50B8B7D4" w:rsidR="00992F12" w:rsidRDefault="00702CFF" w:rsidP="00702CFF">
      <w:pPr>
        <w:spacing w:after="0" w:line="240" w:lineRule="auto"/>
        <w:ind w:firstLine="708"/>
        <w:jc w:val="both"/>
      </w:pPr>
      <w:r>
        <w:t>2. Потребителю должна быть предоставлена наглядная и достоверная информация об оказываемых услугах, ценах на них и условиях оказания услуг, а также о применяемых формах обслуживания при продаже товаров (п.16 Правил продажи отдельных видов товаров, утв. постановлением Правительства РФ от 19 января 1998 г. N 55</w:t>
      </w:r>
      <w:r w:rsidR="00992F12">
        <w:t>.</w:t>
      </w:r>
    </w:p>
    <w:p w14:paraId="3D9D2792" w14:textId="77777777" w:rsidR="00992F12" w:rsidRDefault="00702CFF" w:rsidP="00702CFF">
      <w:pPr>
        <w:spacing w:after="0" w:line="240" w:lineRule="auto"/>
        <w:ind w:firstLine="708"/>
        <w:jc w:val="both"/>
      </w:pPr>
      <w:r>
        <w:t>3.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 (п.19 Правил продажи отдельных видов товаров, утв. постановлением Правительства РФ от 19 января 1998 г. N 55) 4. В случае, когда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 (ч.1 ст.12 Закона РФ от 7 февраля 1992 г. N 2300-I "О защите прав потребителей")</w:t>
      </w:r>
      <w:r w:rsidR="00992F12">
        <w:t>.</w:t>
      </w:r>
    </w:p>
    <w:p w14:paraId="6500C025" w14:textId="77777777" w:rsidR="00992F12" w:rsidRDefault="00702CFF" w:rsidP="00702CFF">
      <w:pPr>
        <w:spacing w:after="0" w:line="240" w:lineRule="auto"/>
        <w:ind w:firstLine="708"/>
        <w:jc w:val="both"/>
      </w:pPr>
      <w:r>
        <w:t>5. Обязательства должны исполняться надлежащим образом в соответствии с условиями обязательства и требованиями закона, иных правовых актов (ст. 309 ГК РФ)</w:t>
      </w:r>
      <w:r w:rsidR="00992F12">
        <w:t>.</w:t>
      </w:r>
    </w:p>
    <w:p w14:paraId="4A066B34" w14:textId="77777777" w:rsidR="00992F12" w:rsidRDefault="00992F12" w:rsidP="00702CFF">
      <w:pPr>
        <w:spacing w:after="0" w:line="240" w:lineRule="auto"/>
        <w:ind w:firstLine="708"/>
        <w:jc w:val="both"/>
      </w:pPr>
    </w:p>
    <w:p w14:paraId="7825726A" w14:textId="77777777" w:rsidR="00992F12" w:rsidRDefault="00702CFF" w:rsidP="00702CFF">
      <w:pPr>
        <w:spacing w:after="0" w:line="240" w:lineRule="auto"/>
        <w:ind w:firstLine="708"/>
        <w:jc w:val="both"/>
      </w:pPr>
      <w:r>
        <w:t>Приложения на ____ л.</w:t>
      </w:r>
    </w:p>
    <w:p w14:paraId="46B45496" w14:textId="77777777" w:rsidR="00992F12" w:rsidRDefault="00992F12" w:rsidP="00702CFF">
      <w:pPr>
        <w:spacing w:after="0" w:line="240" w:lineRule="auto"/>
        <w:ind w:firstLine="708"/>
        <w:jc w:val="both"/>
      </w:pPr>
    </w:p>
    <w:p w14:paraId="3FB794D8" w14:textId="77777777" w:rsidR="00992F12" w:rsidRDefault="00702CFF" w:rsidP="00702CFF">
      <w:pPr>
        <w:spacing w:after="0" w:line="240" w:lineRule="auto"/>
        <w:ind w:firstLine="708"/>
        <w:jc w:val="both"/>
      </w:pPr>
      <w:r>
        <w:t>Дата</w:t>
      </w:r>
    </w:p>
    <w:p w14:paraId="2D0C2B10" w14:textId="77777777" w:rsidR="00992F12" w:rsidRDefault="00992F12" w:rsidP="00702CFF">
      <w:pPr>
        <w:spacing w:after="0" w:line="240" w:lineRule="auto"/>
        <w:ind w:firstLine="708"/>
        <w:jc w:val="both"/>
      </w:pPr>
    </w:p>
    <w:p w14:paraId="40E1749E" w14:textId="4E1C87D2" w:rsidR="00FD622B" w:rsidRPr="00FD622B" w:rsidRDefault="00702CFF" w:rsidP="00702CFF">
      <w:pPr>
        <w:spacing w:after="0" w:line="240" w:lineRule="auto"/>
        <w:ind w:firstLine="708"/>
        <w:jc w:val="both"/>
      </w:pPr>
      <w:r>
        <w:t>Подпис</w:t>
      </w:r>
      <w:r w:rsidR="00452C33">
        <w:t>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D881" w14:textId="77777777" w:rsidR="006D2A49" w:rsidRDefault="006D2A49" w:rsidP="00E13E86">
      <w:pPr>
        <w:spacing w:after="0" w:line="240" w:lineRule="auto"/>
      </w:pPr>
      <w:r>
        <w:separator/>
      </w:r>
    </w:p>
  </w:endnote>
  <w:endnote w:type="continuationSeparator" w:id="0">
    <w:p w14:paraId="25ED69E0" w14:textId="77777777" w:rsidR="006D2A49" w:rsidRDefault="006D2A49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061F" w14:textId="77777777" w:rsidR="006D2A49" w:rsidRDefault="006D2A49" w:rsidP="00E13E86">
      <w:pPr>
        <w:spacing w:after="0" w:line="240" w:lineRule="auto"/>
      </w:pPr>
      <w:r>
        <w:separator/>
      </w:r>
    </w:p>
  </w:footnote>
  <w:footnote w:type="continuationSeparator" w:id="0">
    <w:p w14:paraId="26DC6E2F" w14:textId="77777777" w:rsidR="006D2A49" w:rsidRDefault="006D2A49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071FC4"/>
    <w:rsid w:val="001E27BA"/>
    <w:rsid w:val="00263876"/>
    <w:rsid w:val="00275B2B"/>
    <w:rsid w:val="002D6A2A"/>
    <w:rsid w:val="00364199"/>
    <w:rsid w:val="00452C33"/>
    <w:rsid w:val="004A791E"/>
    <w:rsid w:val="004B32FB"/>
    <w:rsid w:val="00555C40"/>
    <w:rsid w:val="00564C75"/>
    <w:rsid w:val="00583532"/>
    <w:rsid w:val="00680608"/>
    <w:rsid w:val="006D2A49"/>
    <w:rsid w:val="00702CFF"/>
    <w:rsid w:val="00757022"/>
    <w:rsid w:val="0078689D"/>
    <w:rsid w:val="007D30ED"/>
    <w:rsid w:val="008548B1"/>
    <w:rsid w:val="00893534"/>
    <w:rsid w:val="00992F12"/>
    <w:rsid w:val="00A720BE"/>
    <w:rsid w:val="00B2511D"/>
    <w:rsid w:val="00C46337"/>
    <w:rsid w:val="00D9271B"/>
    <w:rsid w:val="00E01915"/>
    <w:rsid w:val="00E13E8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5</cp:revision>
  <cp:lastPrinted>2021-09-15T16:08:00Z</cp:lastPrinted>
  <dcterms:created xsi:type="dcterms:W3CDTF">2021-09-16T12:25:00Z</dcterms:created>
  <dcterms:modified xsi:type="dcterms:W3CDTF">2021-11-08T16:15:00Z</dcterms:modified>
</cp:coreProperties>
</file>