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E9EA" w14:textId="77777777" w:rsidR="00944338" w:rsidRDefault="00944338" w:rsidP="00944338">
      <w:pPr>
        <w:ind w:left="-851" w:firstLine="851"/>
        <w:jc w:val="right"/>
      </w:pPr>
      <w:r>
        <w:t>ПРОЕКТ</w:t>
      </w:r>
    </w:p>
    <w:p w14:paraId="0A507CE5" w14:textId="77777777" w:rsidR="00944338" w:rsidRPr="00BC3B99" w:rsidRDefault="00944338" w:rsidP="00944338">
      <w:pPr>
        <w:ind w:left="-851" w:firstLine="851"/>
        <w:jc w:val="center"/>
      </w:pPr>
      <w:r w:rsidRPr="00BC3B99">
        <w:t>СОВЕТ ДЕПУТАТОВ</w:t>
      </w:r>
    </w:p>
    <w:p w14:paraId="4CD40A39" w14:textId="77777777" w:rsidR="00944338" w:rsidRPr="00BC3B99" w:rsidRDefault="00944338" w:rsidP="00944338">
      <w:pPr>
        <w:ind w:left="-851" w:firstLine="851"/>
        <w:jc w:val="center"/>
      </w:pPr>
      <w:r w:rsidRPr="00BC3B99">
        <w:t>муниципального округа</w:t>
      </w:r>
    </w:p>
    <w:p w14:paraId="7D990CE9" w14:textId="77777777" w:rsidR="00944338" w:rsidRPr="00BC3B99" w:rsidRDefault="00944338" w:rsidP="00944338">
      <w:pPr>
        <w:ind w:left="-851" w:firstLine="851"/>
        <w:jc w:val="center"/>
      </w:pPr>
      <w:r>
        <w:t>ЛОМОНОСОВСКИЙ</w:t>
      </w:r>
    </w:p>
    <w:p w14:paraId="73914F89" w14:textId="77777777" w:rsidR="00944338" w:rsidRPr="0031722D" w:rsidRDefault="00944338" w:rsidP="00944338">
      <w:pPr>
        <w:ind w:left="-851" w:firstLine="851"/>
        <w:jc w:val="center"/>
        <w:rPr>
          <w:sz w:val="16"/>
          <w:szCs w:val="16"/>
        </w:rPr>
      </w:pPr>
    </w:p>
    <w:p w14:paraId="28A53594" w14:textId="77777777" w:rsidR="00944338" w:rsidRPr="00BC3B99" w:rsidRDefault="00944338" w:rsidP="00944338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65053D83" w14:textId="77777777" w:rsidR="00944338" w:rsidRPr="0031722D" w:rsidRDefault="00944338" w:rsidP="00944338">
      <w:pPr>
        <w:jc w:val="both"/>
        <w:rPr>
          <w:sz w:val="16"/>
          <w:szCs w:val="16"/>
        </w:rPr>
      </w:pPr>
    </w:p>
    <w:p w14:paraId="1515C720" w14:textId="7680F38A" w:rsidR="00944338" w:rsidRPr="00075BED" w:rsidRDefault="00944338" w:rsidP="00944338">
      <w:pPr>
        <w:jc w:val="both"/>
        <w:rPr>
          <w:b/>
          <w:u w:val="single"/>
        </w:rPr>
      </w:pPr>
      <w:r>
        <w:rPr>
          <w:b/>
          <w:u w:val="single"/>
        </w:rPr>
        <w:t>14 февраля</w:t>
      </w:r>
      <w:r w:rsidRPr="00075BED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075BED">
        <w:rPr>
          <w:b/>
          <w:u w:val="single"/>
        </w:rPr>
        <w:t xml:space="preserve"> года № </w:t>
      </w:r>
      <w:r>
        <w:rPr>
          <w:b/>
          <w:u w:val="single"/>
        </w:rPr>
        <w:t>81</w:t>
      </w:r>
      <w:r w:rsidRPr="00075BED">
        <w:rPr>
          <w:b/>
          <w:u w:val="single"/>
        </w:rPr>
        <w:t>/</w:t>
      </w:r>
      <w:r>
        <w:rPr>
          <w:b/>
          <w:u w:val="single"/>
        </w:rPr>
        <w:t>3</w:t>
      </w:r>
    </w:p>
    <w:p w14:paraId="7F84C5C0" w14:textId="77777777" w:rsidR="00944338" w:rsidRPr="00BF44F1" w:rsidRDefault="00944338" w:rsidP="00944338">
      <w:pPr>
        <w:pStyle w:val="ConsPlusTitle"/>
        <w:rPr>
          <w:sz w:val="20"/>
          <w:szCs w:val="20"/>
        </w:rPr>
      </w:pPr>
    </w:p>
    <w:p w14:paraId="23A3609F" w14:textId="59AABDC2" w:rsidR="00944338" w:rsidRDefault="00944338" w:rsidP="00944338">
      <w:pPr>
        <w:pStyle w:val="ConsPlusTitle"/>
        <w:tabs>
          <w:tab w:val="left" w:pos="4962"/>
        </w:tabs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решение Совета депутатов муниципального округа Ломоносовский </w:t>
      </w:r>
      <w:r w:rsidR="003E2698">
        <w:rPr>
          <w:sz w:val="24"/>
          <w:szCs w:val="24"/>
        </w:rPr>
        <w:t xml:space="preserve">от 17 декабря 2021 года № 79/2 </w:t>
      </w:r>
      <w:r>
        <w:rPr>
          <w:sz w:val="24"/>
          <w:szCs w:val="24"/>
        </w:rPr>
        <w:t>«</w:t>
      </w: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2021 году»</w:t>
      </w:r>
    </w:p>
    <w:p w14:paraId="09BC2FA4" w14:textId="77777777" w:rsidR="00944338" w:rsidRPr="00944338" w:rsidRDefault="00944338" w:rsidP="00944338">
      <w:pPr>
        <w:pStyle w:val="ConsPlusTitle"/>
        <w:tabs>
          <w:tab w:val="left" w:pos="4962"/>
        </w:tabs>
        <w:ind w:right="5244"/>
        <w:jc w:val="both"/>
        <w:rPr>
          <w:sz w:val="16"/>
          <w:szCs w:val="16"/>
        </w:rPr>
      </w:pPr>
    </w:p>
    <w:p w14:paraId="50F361B8" w14:textId="1B9BF552" w:rsidR="00944338" w:rsidRDefault="00944338" w:rsidP="0094433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</w:p>
    <w:p w14:paraId="4DBE6FA1" w14:textId="48ADDC90" w:rsidR="00944338" w:rsidRDefault="00944338" w:rsidP="00944338">
      <w:pPr>
        <w:adjustRightInd w:val="0"/>
        <w:ind w:firstLine="720"/>
        <w:jc w:val="both"/>
      </w:pPr>
      <w:r w:rsidRPr="00CE3CB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CE3CBA">
        <w:rPr>
          <w:b/>
        </w:rPr>
        <w:t>решил</w:t>
      </w:r>
      <w:r>
        <w:t xml:space="preserve">: </w:t>
      </w:r>
    </w:p>
    <w:p w14:paraId="1DCD525A" w14:textId="77777777" w:rsidR="00944338" w:rsidRPr="00522362" w:rsidRDefault="00944338" w:rsidP="00944338">
      <w:pPr>
        <w:adjustRightInd w:val="0"/>
        <w:ind w:firstLine="720"/>
        <w:jc w:val="both"/>
        <w:rPr>
          <w:sz w:val="16"/>
          <w:szCs w:val="16"/>
        </w:rPr>
      </w:pPr>
    </w:p>
    <w:p w14:paraId="68DCF885" w14:textId="0D9CD328" w:rsidR="00944338" w:rsidRPr="00AC3288" w:rsidRDefault="00944338" w:rsidP="00944338">
      <w:pPr>
        <w:pStyle w:val="a5"/>
        <w:numPr>
          <w:ilvl w:val="0"/>
          <w:numId w:val="1"/>
        </w:numPr>
        <w:adjustRightInd w:val="0"/>
        <w:jc w:val="both"/>
      </w:pPr>
      <w:r w:rsidRPr="00AC3288">
        <w:t>Внести изменени</w:t>
      </w:r>
      <w:r w:rsidR="00AC3288">
        <w:t>е</w:t>
      </w:r>
      <w:r w:rsidRPr="00AC3288">
        <w:t xml:space="preserve"> в решение Совета депутатов муниципального округа Ломоносовский от 17 декабря 2021 года </w:t>
      </w:r>
      <w:r w:rsidR="00AC3288" w:rsidRPr="00AC3288">
        <w:t>№ 79/2 «О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2021 году»</w:t>
      </w:r>
      <w:r w:rsidRPr="00AC3288">
        <w:t xml:space="preserve"> </w:t>
      </w:r>
      <w:r w:rsidR="00AC3288">
        <w:t>и н</w:t>
      </w:r>
      <w:r w:rsidRPr="00AC3288">
        <w:t xml:space="preserve">азначить на </w:t>
      </w:r>
      <w:r w:rsidR="00AC3288">
        <w:t>15 марта</w:t>
      </w:r>
      <w:r w:rsidRPr="00AC3288">
        <w:t xml:space="preserve"> 2022 года заседание Совета депутатов муниципального округа Ломоносовский по вопросу: «Об отчете главы управы о результатах деятельности управы Ломоносовского района города Москвы в 2021 году». </w:t>
      </w:r>
    </w:p>
    <w:p w14:paraId="0036FE81" w14:textId="77777777" w:rsidR="00944338" w:rsidRPr="00F214B6" w:rsidRDefault="00944338" w:rsidP="00944338">
      <w:pPr>
        <w:pStyle w:val="a6"/>
        <w:numPr>
          <w:ilvl w:val="0"/>
          <w:numId w:val="1"/>
        </w:numPr>
        <w:spacing w:after="0"/>
        <w:jc w:val="both"/>
      </w:pPr>
      <w:r w:rsidRPr="00F214B6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595294">
        <w:t xml:space="preserve">в течение 3 </w:t>
      </w:r>
      <w:r w:rsidRPr="00595294">
        <w:rPr>
          <w:rFonts w:cs="Arial"/>
        </w:rPr>
        <w:t>рабочих дней после принятия настоящего решения</w:t>
      </w:r>
      <w:r w:rsidRPr="00F214B6">
        <w:t xml:space="preserve"> и разместить на официальном сайте муниципального округа Ломоносовский. </w:t>
      </w:r>
    </w:p>
    <w:p w14:paraId="58CE5BD3" w14:textId="77777777" w:rsidR="00944338" w:rsidRDefault="00944338" w:rsidP="00944338">
      <w:pPr>
        <w:pStyle w:val="a5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  <w:r>
        <w:t xml:space="preserve"> </w:t>
      </w:r>
    </w:p>
    <w:p w14:paraId="7FA599FF" w14:textId="77777777" w:rsidR="00944338" w:rsidRPr="00DE37F4" w:rsidRDefault="00944338" w:rsidP="00944338">
      <w:pPr>
        <w:pStyle w:val="a5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0F11CCE4" w14:textId="77777777" w:rsidR="00944338" w:rsidRDefault="00944338" w:rsidP="00944338">
      <w:pPr>
        <w:pStyle w:val="a5"/>
        <w:jc w:val="both"/>
        <w:rPr>
          <w:sz w:val="16"/>
          <w:szCs w:val="16"/>
        </w:rPr>
      </w:pPr>
    </w:p>
    <w:p w14:paraId="38EE070B" w14:textId="77777777" w:rsidR="00944338" w:rsidRDefault="00944338" w:rsidP="00944338">
      <w:pPr>
        <w:pStyle w:val="a5"/>
        <w:jc w:val="both"/>
        <w:rPr>
          <w:sz w:val="16"/>
          <w:szCs w:val="16"/>
        </w:rPr>
      </w:pPr>
    </w:p>
    <w:p w14:paraId="1E90FE06" w14:textId="77777777" w:rsidR="00944338" w:rsidRDefault="00944338" w:rsidP="00944338">
      <w:pPr>
        <w:pStyle w:val="a5"/>
        <w:jc w:val="both"/>
        <w:rPr>
          <w:sz w:val="16"/>
          <w:szCs w:val="16"/>
        </w:rPr>
      </w:pPr>
    </w:p>
    <w:p w14:paraId="3B6DFB88" w14:textId="77777777" w:rsidR="00944338" w:rsidRPr="00EF09AA" w:rsidRDefault="00944338" w:rsidP="00944338">
      <w:pPr>
        <w:jc w:val="both"/>
        <w:rPr>
          <w:sz w:val="16"/>
          <w:szCs w:val="16"/>
        </w:rPr>
      </w:pPr>
    </w:p>
    <w:p w14:paraId="05575199" w14:textId="77777777" w:rsidR="00944338" w:rsidRPr="00AF3D8F" w:rsidRDefault="00944338" w:rsidP="00944338">
      <w:pPr>
        <w:pStyle w:val="a5"/>
        <w:jc w:val="both"/>
        <w:rPr>
          <w:sz w:val="16"/>
          <w:szCs w:val="16"/>
        </w:rPr>
      </w:pPr>
    </w:p>
    <w:p w14:paraId="01E20F1C" w14:textId="77777777" w:rsidR="00944338" w:rsidRPr="00AF3D8F" w:rsidRDefault="00944338" w:rsidP="00944338">
      <w:pPr>
        <w:pStyle w:val="a5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586A654F" w14:textId="77777777" w:rsidR="00944338" w:rsidRPr="00AF3D8F" w:rsidRDefault="00944338" w:rsidP="00944338">
      <w:pPr>
        <w:pStyle w:val="a5"/>
        <w:jc w:val="both"/>
        <w:rPr>
          <w:b/>
        </w:rPr>
      </w:pPr>
      <w:r>
        <w:rPr>
          <w:b/>
        </w:rPr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Г.Ю. Нефедов</w:t>
      </w:r>
    </w:p>
    <w:p w14:paraId="04BD7420" w14:textId="77777777" w:rsidR="00944338" w:rsidRDefault="00944338" w:rsidP="00944338">
      <w:pPr>
        <w:pStyle w:val="a3"/>
        <w:ind w:left="4860"/>
      </w:pPr>
    </w:p>
    <w:p w14:paraId="731CB3BB" w14:textId="77777777" w:rsidR="00944338" w:rsidRDefault="00944338" w:rsidP="00944338"/>
    <w:p w14:paraId="6CA005B9" w14:textId="77777777" w:rsidR="00944338" w:rsidRDefault="00944338"/>
    <w:sectPr w:rsidR="00944338" w:rsidSect="00075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38"/>
    <w:rsid w:val="003E2698"/>
    <w:rsid w:val="00944338"/>
    <w:rsid w:val="00A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EF1E"/>
  <w15:chartTrackingRefBased/>
  <w15:docId w15:val="{E025A3EC-7D62-4D1A-989B-67D2F59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3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4338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44338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443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433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9443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443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433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2022-02-11T07:20:00Z</dcterms:created>
  <dcterms:modified xsi:type="dcterms:W3CDTF">2022-02-11T08:43:00Z</dcterms:modified>
</cp:coreProperties>
</file>