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A45E" w14:textId="5CA3444E" w:rsidR="000E398E" w:rsidRPr="00D40D9C" w:rsidRDefault="00D40D9C" w:rsidP="00D40D9C">
      <w:pPr>
        <w:jc w:val="right"/>
        <w:rPr>
          <w:b/>
          <w:bCs/>
          <w:sz w:val="28"/>
          <w:szCs w:val="28"/>
          <w:lang w:eastAsia="en-US"/>
        </w:rPr>
      </w:pPr>
      <w:bookmarkStart w:id="0" w:name="_Hlk74125333"/>
      <w:r w:rsidRPr="00D40D9C">
        <w:rPr>
          <w:b/>
          <w:bCs/>
          <w:sz w:val="28"/>
          <w:szCs w:val="28"/>
          <w:lang w:eastAsia="en-US"/>
        </w:rPr>
        <w:t>ПРОЕКТ</w:t>
      </w:r>
    </w:p>
    <w:p w14:paraId="400C112D" w14:textId="6E9B1380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 xml:space="preserve">СОВЕТ ДЕПУТАТОВ </w:t>
      </w:r>
    </w:p>
    <w:p w14:paraId="29FBC5B6" w14:textId="3BF1891B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 xml:space="preserve">МУНИЦИПАЛЬНОГО ОКРУГА </w:t>
      </w:r>
    </w:p>
    <w:p w14:paraId="3ADCB334" w14:textId="0D668497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ЛОМОНОСОВСКИЙ</w:t>
      </w:r>
    </w:p>
    <w:p w14:paraId="3FD3B4CC" w14:textId="77777777" w:rsidR="002E78E4" w:rsidRPr="00D40D9C" w:rsidRDefault="002E78E4" w:rsidP="002E78E4">
      <w:pPr>
        <w:jc w:val="both"/>
        <w:rPr>
          <w:b/>
          <w:bCs/>
          <w:sz w:val="28"/>
          <w:szCs w:val="28"/>
          <w:lang w:eastAsia="en-US"/>
        </w:rPr>
      </w:pPr>
    </w:p>
    <w:p w14:paraId="37CBC6F5" w14:textId="678688F8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РЕШЕНИЕ</w:t>
      </w:r>
    </w:p>
    <w:p w14:paraId="2E9C5F98" w14:textId="77777777" w:rsidR="002E78E4" w:rsidRDefault="002E78E4" w:rsidP="008A24AB">
      <w:pPr>
        <w:jc w:val="both"/>
        <w:rPr>
          <w:b/>
          <w:bCs/>
          <w:sz w:val="28"/>
          <w:szCs w:val="28"/>
        </w:rPr>
      </w:pPr>
    </w:p>
    <w:p w14:paraId="702686B0" w14:textId="1BE9940D" w:rsidR="008A24AB" w:rsidRPr="002E78E4" w:rsidRDefault="00424770" w:rsidP="008A24A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12 октября </w:t>
      </w:r>
      <w:r w:rsidR="008A24AB" w:rsidRPr="002E78E4">
        <w:rPr>
          <w:b/>
          <w:bCs/>
          <w:sz w:val="28"/>
          <w:szCs w:val="28"/>
          <w:u w:val="single"/>
        </w:rPr>
        <w:t xml:space="preserve">2021 года № </w:t>
      </w:r>
      <w:r>
        <w:rPr>
          <w:b/>
          <w:bCs/>
          <w:sz w:val="28"/>
          <w:szCs w:val="28"/>
          <w:u w:val="single"/>
        </w:rPr>
        <w:t>76/5</w:t>
      </w:r>
      <w:r w:rsidR="008A24AB" w:rsidRPr="002E78E4">
        <w:rPr>
          <w:b/>
          <w:bCs/>
          <w:sz w:val="28"/>
          <w:szCs w:val="28"/>
          <w:u w:val="single"/>
        </w:rPr>
        <w:t>/</w:t>
      </w:r>
    </w:p>
    <w:p w14:paraId="7EF42FD6" w14:textId="77777777" w:rsidR="002E78E4" w:rsidRDefault="002E78E4" w:rsidP="002E78E4">
      <w:pPr>
        <w:pStyle w:val="a3"/>
        <w:ind w:right="5669"/>
        <w:rPr>
          <w:rFonts w:cs="Calibri"/>
          <w:b/>
          <w:sz w:val="24"/>
          <w:szCs w:val="24"/>
        </w:rPr>
      </w:pPr>
    </w:p>
    <w:p w14:paraId="6FAC30B4" w14:textId="15C34E5D" w:rsidR="008A24AB" w:rsidRPr="00794AB5" w:rsidRDefault="002E78E4" w:rsidP="00D40D9C">
      <w:pPr>
        <w:pStyle w:val="a3"/>
        <w:ind w:right="5101"/>
        <w:jc w:val="left"/>
        <w:rPr>
          <w:sz w:val="16"/>
          <w:szCs w:val="16"/>
        </w:rPr>
      </w:pPr>
      <w:r w:rsidRPr="00872046">
        <w:rPr>
          <w:rFonts w:cs="Calibri"/>
          <w:b/>
          <w:sz w:val="24"/>
          <w:szCs w:val="24"/>
        </w:rPr>
        <w:t xml:space="preserve">О </w:t>
      </w:r>
      <w:r>
        <w:rPr>
          <w:rFonts w:cs="Calibri"/>
          <w:b/>
          <w:sz w:val="24"/>
          <w:szCs w:val="24"/>
        </w:rPr>
        <w:t>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</w:r>
      <w:r w:rsidR="00D40D9C">
        <w:rPr>
          <w:rFonts w:cs="Calibri"/>
          <w:b/>
          <w:sz w:val="24"/>
          <w:szCs w:val="24"/>
        </w:rPr>
        <w:t xml:space="preserve"> муниципального округа Ломоносовский О.С. Сидельниковой</w:t>
      </w:r>
      <w:r w:rsidRPr="0087204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по итогам работы за </w:t>
      </w:r>
      <w:r>
        <w:rPr>
          <w:rFonts w:cs="Calibri"/>
          <w:b/>
          <w:sz w:val="24"/>
          <w:szCs w:val="24"/>
          <w:lang w:val="en-US"/>
        </w:rPr>
        <w:t>II</w:t>
      </w:r>
      <w:r w:rsidR="00794668">
        <w:rPr>
          <w:rFonts w:cs="Calibri"/>
          <w:b/>
          <w:sz w:val="24"/>
          <w:szCs w:val="24"/>
          <w:lang w:val="en-US"/>
        </w:rPr>
        <w:t>I</w:t>
      </w:r>
      <w:r>
        <w:rPr>
          <w:rFonts w:cs="Calibri"/>
          <w:b/>
          <w:sz w:val="24"/>
          <w:szCs w:val="24"/>
        </w:rPr>
        <w:t xml:space="preserve"> квартал 2021 года</w:t>
      </w:r>
    </w:p>
    <w:p w14:paraId="2268ECE5" w14:textId="77777777" w:rsidR="00D40D9C" w:rsidRDefault="008A24AB" w:rsidP="008A24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D562B3" w14:textId="1A17E996" w:rsidR="008A24AB" w:rsidRPr="002E78E4" w:rsidRDefault="008A24AB" w:rsidP="00D40D9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043849DE" w14:textId="13EC0927" w:rsidR="008A24AB" w:rsidRPr="00171739" w:rsidRDefault="008A24AB" w:rsidP="008A24A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 w:rsidR="0079466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 w:rsidR="00F719ED"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 xml:space="preserve">0.000 (двести </w:t>
      </w:r>
      <w:r w:rsidR="00F719ED"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7E767F25" w14:textId="77777777" w:rsidR="008A24AB" w:rsidRPr="00B55447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22F8A2CF" w14:textId="49AC8A4A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 w:rsidR="00794668" w:rsidRPr="00794668">
        <w:rPr>
          <w:rFonts w:ascii="Times New Roman" w:hAnsi="Times New Roman"/>
          <w:sz w:val="28"/>
          <w:szCs w:val="28"/>
        </w:rPr>
        <w:t>31</w:t>
      </w:r>
      <w:r w:rsidRPr="00A74D11">
        <w:rPr>
          <w:rFonts w:ascii="Times New Roman" w:hAnsi="Times New Roman"/>
          <w:sz w:val="28"/>
          <w:szCs w:val="28"/>
        </w:rPr>
        <w:t xml:space="preserve"> </w:t>
      </w:r>
      <w:r w:rsidR="00794668">
        <w:rPr>
          <w:rFonts w:ascii="Times New Roman" w:hAnsi="Times New Roman"/>
          <w:sz w:val="28"/>
          <w:szCs w:val="28"/>
        </w:rPr>
        <w:t>ноября</w:t>
      </w:r>
      <w:r w:rsidRPr="00A74D1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378A961F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AAE0292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0A576AD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46C6AA4E" w14:textId="77777777" w:rsidR="008A24AB" w:rsidRDefault="008A24AB" w:rsidP="008A24AB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805BE9" w14:textId="77777777" w:rsidR="008A24AB" w:rsidRDefault="008A24AB" w:rsidP="008A24AB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D52D0DD" w14:textId="77777777" w:rsidR="008A24AB" w:rsidRPr="003F285A" w:rsidRDefault="008A24AB" w:rsidP="002E78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D23723E" w14:textId="20313315" w:rsidR="008A24AB" w:rsidRPr="003F285A" w:rsidRDefault="008A24AB" w:rsidP="002E78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="002E78E4">
        <w:rPr>
          <w:rFonts w:ascii="Times New Roman" w:hAnsi="Times New Roman"/>
          <w:b/>
          <w:bCs/>
          <w:sz w:val="28"/>
          <w:szCs w:val="28"/>
        </w:rPr>
        <w:tab/>
      </w:r>
      <w:r w:rsidR="002E78E4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>Г.Ю. Нефедов</w:t>
      </w:r>
      <w:bookmarkEnd w:id="0"/>
    </w:p>
    <w:sectPr w:rsidR="008A24AB" w:rsidRPr="003F285A" w:rsidSect="002E78E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4AB"/>
    <w:rsid w:val="000E398E"/>
    <w:rsid w:val="002E78E4"/>
    <w:rsid w:val="00424770"/>
    <w:rsid w:val="005377D9"/>
    <w:rsid w:val="00794668"/>
    <w:rsid w:val="008A24AB"/>
    <w:rsid w:val="00D40D9C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F8CF5"/>
  <w15:docId w15:val="{F1B33638-13D6-49F6-BD36-94C9F36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A24A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2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2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2021-06-09T17:43:00Z</cp:lastPrinted>
  <dcterms:created xsi:type="dcterms:W3CDTF">2021-06-09T07:00:00Z</dcterms:created>
  <dcterms:modified xsi:type="dcterms:W3CDTF">2021-10-08T15:30:00Z</dcterms:modified>
</cp:coreProperties>
</file>