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165F" w14:textId="75F8BECD" w:rsidR="00080E18" w:rsidRPr="007963B6" w:rsidRDefault="00080E18" w:rsidP="00080E18">
      <w:pPr>
        <w:tabs>
          <w:tab w:val="left" w:pos="709"/>
        </w:tabs>
        <w:jc w:val="right"/>
        <w:rPr>
          <w:b/>
          <w:sz w:val="28"/>
          <w:szCs w:val="28"/>
        </w:rPr>
      </w:pPr>
      <w:r w:rsidRPr="007963B6">
        <w:rPr>
          <w:b/>
          <w:sz w:val="28"/>
          <w:szCs w:val="28"/>
        </w:rPr>
        <w:t>ПРОЕКТ</w:t>
      </w:r>
    </w:p>
    <w:p w14:paraId="604A176F" w14:textId="5F4763A8" w:rsidR="007146A4" w:rsidRPr="007963B6" w:rsidRDefault="007146A4" w:rsidP="007146A4">
      <w:pPr>
        <w:tabs>
          <w:tab w:val="left" w:pos="709"/>
        </w:tabs>
        <w:jc w:val="center"/>
        <w:rPr>
          <w:b/>
          <w:sz w:val="28"/>
          <w:szCs w:val="28"/>
        </w:rPr>
      </w:pPr>
      <w:r w:rsidRPr="007963B6">
        <w:rPr>
          <w:b/>
          <w:sz w:val="28"/>
          <w:szCs w:val="28"/>
        </w:rPr>
        <w:t>ПОВЕСТКА</w:t>
      </w:r>
    </w:p>
    <w:p w14:paraId="1571F49D" w14:textId="403E7512" w:rsidR="007146A4" w:rsidRPr="007963B6" w:rsidRDefault="007E1E41" w:rsidP="007146A4">
      <w:pPr>
        <w:tabs>
          <w:tab w:val="left" w:pos="709"/>
        </w:tabs>
        <w:jc w:val="center"/>
        <w:rPr>
          <w:b/>
          <w:sz w:val="28"/>
          <w:szCs w:val="28"/>
        </w:rPr>
      </w:pPr>
      <w:r w:rsidRPr="007963B6">
        <w:rPr>
          <w:b/>
          <w:sz w:val="28"/>
          <w:szCs w:val="28"/>
        </w:rPr>
        <w:t xml:space="preserve">очередного </w:t>
      </w:r>
      <w:r w:rsidR="007146A4" w:rsidRPr="007963B6">
        <w:rPr>
          <w:b/>
          <w:sz w:val="28"/>
          <w:szCs w:val="28"/>
        </w:rPr>
        <w:t xml:space="preserve">заседания Совета депутатов </w:t>
      </w:r>
    </w:p>
    <w:p w14:paraId="4FC1F091" w14:textId="77777777" w:rsidR="007146A4" w:rsidRPr="007963B6" w:rsidRDefault="007146A4" w:rsidP="007146A4">
      <w:pPr>
        <w:tabs>
          <w:tab w:val="left" w:pos="0"/>
        </w:tabs>
        <w:jc w:val="center"/>
        <w:rPr>
          <w:b/>
          <w:sz w:val="28"/>
          <w:szCs w:val="28"/>
        </w:rPr>
      </w:pPr>
      <w:r w:rsidRPr="007963B6">
        <w:rPr>
          <w:b/>
          <w:sz w:val="28"/>
          <w:szCs w:val="28"/>
        </w:rPr>
        <w:t>муниципального округа Ломоносовский</w:t>
      </w:r>
    </w:p>
    <w:p w14:paraId="5E36DA18" w14:textId="77777777" w:rsidR="007146A4" w:rsidRPr="007963B6" w:rsidRDefault="007146A4" w:rsidP="007146A4">
      <w:pPr>
        <w:tabs>
          <w:tab w:val="left" w:pos="709"/>
        </w:tabs>
        <w:rPr>
          <w:sz w:val="16"/>
          <w:szCs w:val="16"/>
        </w:rPr>
      </w:pPr>
    </w:p>
    <w:p w14:paraId="7959A860" w14:textId="5623C1EC" w:rsidR="007146A4" w:rsidRPr="007963B6" w:rsidRDefault="007146A4" w:rsidP="007146A4">
      <w:pPr>
        <w:tabs>
          <w:tab w:val="left" w:pos="0"/>
        </w:tabs>
        <w:rPr>
          <w:sz w:val="28"/>
          <w:szCs w:val="28"/>
        </w:rPr>
      </w:pPr>
      <w:r w:rsidRPr="007963B6">
        <w:rPr>
          <w:b/>
          <w:sz w:val="28"/>
          <w:szCs w:val="28"/>
        </w:rPr>
        <w:t>город Москва</w:t>
      </w:r>
      <w:r w:rsidRPr="007963B6">
        <w:rPr>
          <w:b/>
          <w:sz w:val="28"/>
          <w:szCs w:val="28"/>
        </w:rPr>
        <w:tab/>
      </w:r>
      <w:r w:rsidRPr="007963B6">
        <w:rPr>
          <w:b/>
          <w:sz w:val="28"/>
          <w:szCs w:val="28"/>
        </w:rPr>
        <w:tab/>
      </w:r>
      <w:r w:rsidRPr="007963B6">
        <w:rPr>
          <w:b/>
          <w:sz w:val="28"/>
          <w:szCs w:val="28"/>
        </w:rPr>
        <w:tab/>
      </w:r>
      <w:r w:rsidRPr="007963B6">
        <w:rPr>
          <w:b/>
          <w:sz w:val="28"/>
          <w:szCs w:val="28"/>
        </w:rPr>
        <w:tab/>
      </w:r>
      <w:r w:rsidRPr="007963B6">
        <w:rPr>
          <w:b/>
          <w:sz w:val="28"/>
          <w:szCs w:val="28"/>
        </w:rPr>
        <w:tab/>
      </w:r>
      <w:r w:rsidRPr="007963B6">
        <w:rPr>
          <w:b/>
          <w:sz w:val="28"/>
          <w:szCs w:val="28"/>
        </w:rPr>
        <w:tab/>
      </w:r>
      <w:r w:rsidRPr="007963B6">
        <w:rPr>
          <w:b/>
          <w:sz w:val="28"/>
          <w:szCs w:val="28"/>
        </w:rPr>
        <w:tab/>
      </w:r>
      <w:r w:rsidRPr="007963B6">
        <w:rPr>
          <w:b/>
          <w:sz w:val="28"/>
          <w:szCs w:val="28"/>
        </w:rPr>
        <w:tab/>
      </w:r>
      <w:r w:rsidR="00DF7E91">
        <w:rPr>
          <w:b/>
          <w:sz w:val="28"/>
          <w:szCs w:val="28"/>
        </w:rPr>
        <w:t>11</w:t>
      </w:r>
      <w:r w:rsidRPr="007963B6">
        <w:rPr>
          <w:b/>
          <w:sz w:val="28"/>
          <w:szCs w:val="28"/>
        </w:rPr>
        <w:t xml:space="preserve"> </w:t>
      </w:r>
      <w:r w:rsidR="00DF7E91">
        <w:rPr>
          <w:b/>
          <w:sz w:val="28"/>
          <w:szCs w:val="28"/>
        </w:rPr>
        <w:t xml:space="preserve">мая </w:t>
      </w:r>
      <w:r w:rsidRPr="007963B6">
        <w:rPr>
          <w:b/>
          <w:sz w:val="28"/>
          <w:szCs w:val="28"/>
        </w:rPr>
        <w:t>2021 год</w:t>
      </w:r>
    </w:p>
    <w:p w14:paraId="7F9D6D06" w14:textId="2AB97911" w:rsidR="007146A4" w:rsidRPr="007963B6" w:rsidRDefault="007146A4" w:rsidP="007146A4">
      <w:pPr>
        <w:tabs>
          <w:tab w:val="left" w:pos="0"/>
        </w:tabs>
        <w:rPr>
          <w:b/>
          <w:sz w:val="28"/>
          <w:szCs w:val="28"/>
        </w:rPr>
      </w:pPr>
      <w:r w:rsidRPr="007963B6">
        <w:rPr>
          <w:b/>
          <w:sz w:val="28"/>
          <w:szCs w:val="28"/>
        </w:rPr>
        <w:t>проспект Вернадского дом 33 корпус 1</w:t>
      </w:r>
      <w:r w:rsidRPr="007963B6">
        <w:rPr>
          <w:b/>
          <w:sz w:val="28"/>
          <w:szCs w:val="28"/>
        </w:rPr>
        <w:tab/>
      </w:r>
      <w:r w:rsidRPr="007963B6">
        <w:rPr>
          <w:b/>
          <w:sz w:val="28"/>
          <w:szCs w:val="28"/>
        </w:rPr>
        <w:tab/>
      </w:r>
      <w:r w:rsidRPr="007963B6">
        <w:rPr>
          <w:b/>
          <w:sz w:val="28"/>
          <w:szCs w:val="28"/>
        </w:rPr>
        <w:tab/>
      </w:r>
      <w:r w:rsidRPr="007963B6">
        <w:rPr>
          <w:b/>
          <w:sz w:val="28"/>
          <w:szCs w:val="28"/>
        </w:rPr>
        <w:tab/>
        <w:t>19.</w:t>
      </w:r>
      <w:r w:rsidR="00DF7E91">
        <w:rPr>
          <w:b/>
          <w:sz w:val="28"/>
          <w:szCs w:val="28"/>
        </w:rPr>
        <w:t>0</w:t>
      </w:r>
      <w:r w:rsidRPr="007963B6">
        <w:rPr>
          <w:b/>
          <w:sz w:val="28"/>
          <w:szCs w:val="28"/>
        </w:rPr>
        <w:t>0 ч.</w:t>
      </w:r>
    </w:p>
    <w:p w14:paraId="556C6CA6" w14:textId="77777777" w:rsidR="007146A4" w:rsidRPr="007963B6" w:rsidRDefault="007146A4" w:rsidP="007146A4">
      <w:pPr>
        <w:tabs>
          <w:tab w:val="left" w:pos="-142"/>
        </w:tabs>
        <w:spacing w:line="240" w:lineRule="atLeast"/>
        <w:rPr>
          <w:sz w:val="24"/>
          <w:szCs w:val="24"/>
        </w:rPr>
      </w:pPr>
    </w:p>
    <w:p w14:paraId="3B9104AE" w14:textId="04FB1AE4" w:rsidR="007146A4" w:rsidRPr="007963B6" w:rsidRDefault="007146A4" w:rsidP="00796FBB">
      <w:pPr>
        <w:spacing w:after="160" w:line="276" w:lineRule="auto"/>
        <w:jc w:val="both"/>
        <w:rPr>
          <w:i/>
          <w:sz w:val="28"/>
          <w:szCs w:val="28"/>
        </w:rPr>
      </w:pPr>
      <w:r w:rsidRPr="007963B6">
        <w:rPr>
          <w:i/>
          <w:sz w:val="28"/>
          <w:szCs w:val="28"/>
        </w:rPr>
        <w:t>19:</w:t>
      </w:r>
      <w:r w:rsidR="00DF7E91">
        <w:rPr>
          <w:i/>
          <w:sz w:val="28"/>
          <w:szCs w:val="28"/>
        </w:rPr>
        <w:t>0</w:t>
      </w:r>
      <w:r w:rsidR="009F43D6">
        <w:rPr>
          <w:i/>
          <w:sz w:val="28"/>
          <w:szCs w:val="28"/>
        </w:rPr>
        <w:t>0</w:t>
      </w:r>
      <w:r w:rsidRPr="007963B6">
        <w:rPr>
          <w:i/>
          <w:sz w:val="28"/>
          <w:szCs w:val="28"/>
        </w:rPr>
        <w:t>-19:</w:t>
      </w:r>
      <w:r w:rsidR="00DF7E91">
        <w:rPr>
          <w:i/>
          <w:sz w:val="28"/>
          <w:szCs w:val="28"/>
        </w:rPr>
        <w:t>20</w:t>
      </w:r>
      <w:r w:rsidRPr="007963B6">
        <w:rPr>
          <w:i/>
          <w:sz w:val="28"/>
          <w:szCs w:val="28"/>
        </w:rPr>
        <w:t xml:space="preserve"> </w:t>
      </w:r>
    </w:p>
    <w:p w14:paraId="57CFC091" w14:textId="4CD063A5" w:rsidR="00796FBB" w:rsidRPr="007963B6" w:rsidRDefault="007963B6" w:rsidP="00796FBB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7E91" w:rsidRPr="00DF7E91">
        <w:rPr>
          <w:sz w:val="28"/>
          <w:szCs w:val="28"/>
        </w:rPr>
        <w:t>Об информации главного врача ГБУ здравоохранения города Москвы «Городская поликлиника № 22 Департамента здравоохранения города Москвы» о работе ГБУЗ «ГП № 22 ДЗМ» в 2020 году</w:t>
      </w:r>
      <w:r w:rsidR="00796FBB" w:rsidRPr="007963B6">
        <w:rPr>
          <w:sz w:val="28"/>
          <w:szCs w:val="28"/>
        </w:rPr>
        <w:t>.</w:t>
      </w:r>
    </w:p>
    <w:p w14:paraId="581B5A95" w14:textId="77777777" w:rsidR="00796FBB" w:rsidRPr="007963B6" w:rsidRDefault="00796FBB" w:rsidP="00796FBB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7963B6">
        <w:rPr>
          <w:sz w:val="28"/>
          <w:szCs w:val="28"/>
        </w:rPr>
        <w:t>Докладчик:</w:t>
      </w:r>
    </w:p>
    <w:p w14:paraId="59098F5A" w14:textId="65B33326" w:rsidR="00796FBB" w:rsidRPr="007963B6" w:rsidRDefault="00DF7E91" w:rsidP="00796FBB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Главный врач ГБУЗ «ГП № 22 ДЗМ» Л.Г. Вершинина</w:t>
      </w:r>
      <w:r w:rsidR="00796FBB" w:rsidRPr="007963B6">
        <w:rPr>
          <w:sz w:val="28"/>
          <w:szCs w:val="28"/>
        </w:rPr>
        <w:t xml:space="preserve"> </w:t>
      </w:r>
    </w:p>
    <w:p w14:paraId="06F7B51D" w14:textId="3959AC94" w:rsidR="007146A4" w:rsidRPr="007963B6" w:rsidRDefault="007146A4" w:rsidP="00796FBB">
      <w:pPr>
        <w:spacing w:after="160" w:line="276" w:lineRule="auto"/>
        <w:jc w:val="both"/>
        <w:rPr>
          <w:i/>
          <w:sz w:val="28"/>
          <w:szCs w:val="28"/>
        </w:rPr>
      </w:pPr>
      <w:r w:rsidRPr="007963B6">
        <w:rPr>
          <w:i/>
          <w:sz w:val="28"/>
          <w:szCs w:val="28"/>
        </w:rPr>
        <w:t>19:</w:t>
      </w:r>
      <w:r w:rsidR="00DF7E91">
        <w:rPr>
          <w:i/>
          <w:sz w:val="28"/>
          <w:szCs w:val="28"/>
        </w:rPr>
        <w:t>20</w:t>
      </w:r>
      <w:r w:rsidRPr="007963B6">
        <w:rPr>
          <w:i/>
          <w:sz w:val="28"/>
          <w:szCs w:val="28"/>
        </w:rPr>
        <w:t>-</w:t>
      </w:r>
      <w:r w:rsidR="009F43D6">
        <w:rPr>
          <w:i/>
          <w:sz w:val="28"/>
          <w:szCs w:val="28"/>
        </w:rPr>
        <w:t>20</w:t>
      </w:r>
      <w:r w:rsidRPr="007963B6">
        <w:rPr>
          <w:i/>
          <w:sz w:val="28"/>
          <w:szCs w:val="28"/>
        </w:rPr>
        <w:t>:</w:t>
      </w:r>
      <w:r w:rsidR="009F43D6">
        <w:rPr>
          <w:i/>
          <w:sz w:val="28"/>
          <w:szCs w:val="28"/>
        </w:rPr>
        <w:t>0</w:t>
      </w:r>
      <w:r w:rsidRPr="007963B6">
        <w:rPr>
          <w:i/>
          <w:sz w:val="28"/>
          <w:szCs w:val="28"/>
        </w:rPr>
        <w:t>0</w:t>
      </w:r>
    </w:p>
    <w:p w14:paraId="6C804277" w14:textId="154879B4" w:rsidR="007146A4" w:rsidRPr="007963B6" w:rsidRDefault="007963B6" w:rsidP="007963B6">
      <w:pPr>
        <w:pStyle w:val="a3"/>
        <w:tabs>
          <w:tab w:val="left" w:pos="0"/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F7E91" w:rsidRPr="00DF7E91">
        <w:rPr>
          <w:sz w:val="28"/>
          <w:szCs w:val="28"/>
        </w:rPr>
        <w:t>О проекте решения Совета депутатов муниципального округа Ломоносовский «Об исполнении бюджета муниципального округа Ломоносовский за 2020 год»</w:t>
      </w:r>
      <w:r w:rsidR="007146A4" w:rsidRPr="007963B6">
        <w:rPr>
          <w:sz w:val="28"/>
          <w:szCs w:val="28"/>
        </w:rPr>
        <w:t xml:space="preserve">. </w:t>
      </w:r>
    </w:p>
    <w:p w14:paraId="4E2C20C2" w14:textId="77777777" w:rsidR="009F43D6" w:rsidRPr="007963B6" w:rsidRDefault="009F43D6" w:rsidP="009F43D6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7963B6">
        <w:rPr>
          <w:sz w:val="28"/>
          <w:szCs w:val="28"/>
        </w:rPr>
        <w:t>Докладчик:</w:t>
      </w:r>
    </w:p>
    <w:p w14:paraId="0DF1837A" w14:textId="41688B34" w:rsidR="009F43D6" w:rsidRDefault="00DF7E91" w:rsidP="009F43D6">
      <w:pPr>
        <w:jc w:val="right"/>
        <w:rPr>
          <w:sz w:val="28"/>
          <w:szCs w:val="28"/>
        </w:rPr>
      </w:pPr>
      <w:r>
        <w:rPr>
          <w:sz w:val="28"/>
          <w:szCs w:val="28"/>
        </w:rPr>
        <w:t>Временно исполн</w:t>
      </w:r>
      <w:r w:rsidR="001C0BFC">
        <w:rPr>
          <w:sz w:val="28"/>
          <w:szCs w:val="28"/>
        </w:rPr>
        <w:t>я</w:t>
      </w:r>
      <w:r>
        <w:rPr>
          <w:sz w:val="28"/>
          <w:szCs w:val="28"/>
        </w:rPr>
        <w:t>ющий обязанности главы администрации муниципального округа Ломоносовский О.С. Сидельникова</w:t>
      </w:r>
    </w:p>
    <w:p w14:paraId="054DA05D" w14:textId="31E30945" w:rsidR="009F43D6" w:rsidRDefault="009F43D6" w:rsidP="009F43D6">
      <w:pPr>
        <w:jc w:val="right"/>
        <w:rPr>
          <w:sz w:val="28"/>
          <w:szCs w:val="28"/>
        </w:rPr>
      </w:pPr>
      <w:r>
        <w:rPr>
          <w:sz w:val="28"/>
          <w:szCs w:val="28"/>
        </w:rPr>
        <w:t>Содокладчик</w:t>
      </w:r>
      <w:r w:rsidR="00DF7E91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14:paraId="7C2D953E" w14:textId="77777777" w:rsidR="00DF7E91" w:rsidRDefault="00DF7E91" w:rsidP="009F43D6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Бюджетно-финансовой комиссии, депутат В.А. Калинин</w:t>
      </w:r>
    </w:p>
    <w:p w14:paraId="0E0DB660" w14:textId="06D9BEC4" w:rsidR="009F43D6" w:rsidRPr="007963B6" w:rsidRDefault="00DF7E91" w:rsidP="009F43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Главный бухгалтер администрации муниципального округа Ломоносовский Е.Н. Орлова</w:t>
      </w:r>
      <w:r w:rsidR="009F43D6">
        <w:rPr>
          <w:sz w:val="28"/>
          <w:szCs w:val="28"/>
        </w:rPr>
        <w:t xml:space="preserve"> </w:t>
      </w:r>
      <w:r w:rsidR="009F43D6" w:rsidRPr="007963B6">
        <w:rPr>
          <w:sz w:val="28"/>
          <w:szCs w:val="28"/>
        </w:rPr>
        <w:t xml:space="preserve"> </w:t>
      </w:r>
    </w:p>
    <w:p w14:paraId="6606539C" w14:textId="32080F71" w:rsidR="0058739A" w:rsidRPr="007963B6" w:rsidRDefault="0058739A" w:rsidP="0058739A">
      <w:pPr>
        <w:spacing w:after="160" w:line="276" w:lineRule="auto"/>
        <w:jc w:val="both"/>
        <w:rPr>
          <w:i/>
          <w:sz w:val="28"/>
          <w:szCs w:val="28"/>
        </w:rPr>
      </w:pPr>
      <w:r w:rsidRPr="007963B6">
        <w:rPr>
          <w:i/>
          <w:sz w:val="28"/>
          <w:szCs w:val="28"/>
        </w:rPr>
        <w:t>2</w:t>
      </w:r>
      <w:r w:rsidR="009F43D6">
        <w:rPr>
          <w:i/>
          <w:sz w:val="28"/>
          <w:szCs w:val="28"/>
        </w:rPr>
        <w:t>0</w:t>
      </w:r>
      <w:r w:rsidRPr="007963B6">
        <w:rPr>
          <w:i/>
          <w:sz w:val="28"/>
          <w:szCs w:val="28"/>
        </w:rPr>
        <w:t>:</w:t>
      </w:r>
      <w:r w:rsidR="009F43D6">
        <w:rPr>
          <w:i/>
          <w:sz w:val="28"/>
          <w:szCs w:val="28"/>
        </w:rPr>
        <w:t>0</w:t>
      </w:r>
      <w:r w:rsidRPr="007963B6">
        <w:rPr>
          <w:i/>
          <w:sz w:val="28"/>
          <w:szCs w:val="28"/>
        </w:rPr>
        <w:t>0-2</w:t>
      </w:r>
      <w:r w:rsidR="009F43D6">
        <w:rPr>
          <w:i/>
          <w:sz w:val="28"/>
          <w:szCs w:val="28"/>
        </w:rPr>
        <w:t>0</w:t>
      </w:r>
      <w:r w:rsidRPr="007963B6">
        <w:rPr>
          <w:i/>
          <w:sz w:val="28"/>
          <w:szCs w:val="28"/>
        </w:rPr>
        <w:t>:</w:t>
      </w:r>
      <w:r w:rsidR="009F43D6">
        <w:rPr>
          <w:i/>
          <w:sz w:val="28"/>
          <w:szCs w:val="28"/>
        </w:rPr>
        <w:t>15</w:t>
      </w:r>
    </w:p>
    <w:p w14:paraId="22997EF8" w14:textId="61B47C08" w:rsidR="0058739A" w:rsidRPr="0058739A" w:rsidRDefault="009F43D6" w:rsidP="0058739A">
      <w:pPr>
        <w:pStyle w:val="a3"/>
        <w:tabs>
          <w:tab w:val="left" w:pos="426"/>
        </w:tabs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58739A" w:rsidRPr="007963B6">
        <w:rPr>
          <w:sz w:val="28"/>
          <w:szCs w:val="28"/>
        </w:rPr>
        <w:t>.</w:t>
      </w:r>
      <w:r w:rsidR="0058739A" w:rsidRPr="007963B6">
        <w:rPr>
          <w:bCs/>
          <w:sz w:val="28"/>
          <w:szCs w:val="28"/>
        </w:rPr>
        <w:t xml:space="preserve"> </w:t>
      </w:r>
      <w:r w:rsidR="0058739A">
        <w:rPr>
          <w:bCs/>
          <w:sz w:val="28"/>
          <w:szCs w:val="28"/>
        </w:rPr>
        <w:t>Разное</w:t>
      </w:r>
    </w:p>
    <w:p w14:paraId="0A711D30" w14:textId="77777777" w:rsidR="0058739A" w:rsidRDefault="0058739A" w:rsidP="00D514CB">
      <w:pPr>
        <w:pStyle w:val="a3"/>
        <w:tabs>
          <w:tab w:val="left" w:pos="426"/>
        </w:tabs>
        <w:ind w:left="0"/>
        <w:jc w:val="both"/>
        <w:rPr>
          <w:bCs/>
          <w:sz w:val="28"/>
          <w:szCs w:val="28"/>
        </w:rPr>
      </w:pPr>
    </w:p>
    <w:p w14:paraId="5F9DEEB9" w14:textId="77777777" w:rsidR="0058739A" w:rsidRPr="007963B6" w:rsidRDefault="0058739A" w:rsidP="00D514CB">
      <w:pPr>
        <w:pStyle w:val="a3"/>
        <w:tabs>
          <w:tab w:val="left" w:pos="426"/>
        </w:tabs>
        <w:ind w:left="0"/>
        <w:jc w:val="both"/>
        <w:rPr>
          <w:bCs/>
          <w:sz w:val="28"/>
          <w:szCs w:val="28"/>
        </w:rPr>
      </w:pPr>
    </w:p>
    <w:p w14:paraId="33D7E024" w14:textId="77777777" w:rsidR="007146A4" w:rsidRDefault="007146A4" w:rsidP="007146A4">
      <w:pPr>
        <w:rPr>
          <w:b/>
          <w:sz w:val="24"/>
          <w:szCs w:val="24"/>
        </w:rPr>
      </w:pPr>
    </w:p>
    <w:p w14:paraId="7BBE8BBB" w14:textId="77777777" w:rsidR="007146A4" w:rsidRPr="003F01F8" w:rsidRDefault="007146A4" w:rsidP="007146A4">
      <w:pPr>
        <w:tabs>
          <w:tab w:val="left" w:pos="709"/>
        </w:tabs>
        <w:contextualSpacing/>
        <w:rPr>
          <w:b/>
          <w:sz w:val="28"/>
          <w:szCs w:val="28"/>
        </w:rPr>
      </w:pPr>
      <w:r w:rsidRPr="003F01F8">
        <w:rPr>
          <w:b/>
          <w:sz w:val="28"/>
          <w:szCs w:val="28"/>
        </w:rPr>
        <w:t xml:space="preserve">Глава муниципального </w:t>
      </w:r>
    </w:p>
    <w:p w14:paraId="58039026" w14:textId="77777777" w:rsidR="007146A4" w:rsidRPr="003F01F8" w:rsidRDefault="007146A4" w:rsidP="007146A4">
      <w:pPr>
        <w:tabs>
          <w:tab w:val="left" w:pos="709"/>
        </w:tabs>
        <w:contextualSpacing/>
        <w:rPr>
          <w:b/>
          <w:sz w:val="28"/>
          <w:szCs w:val="28"/>
        </w:rPr>
      </w:pPr>
      <w:r w:rsidRPr="003F01F8">
        <w:rPr>
          <w:b/>
          <w:sz w:val="28"/>
          <w:szCs w:val="28"/>
        </w:rPr>
        <w:t>округа Ломоносовский</w:t>
      </w:r>
      <w:r w:rsidRPr="003F01F8">
        <w:rPr>
          <w:b/>
          <w:sz w:val="28"/>
          <w:szCs w:val="28"/>
        </w:rPr>
        <w:tab/>
      </w:r>
      <w:r w:rsidRPr="003F01F8">
        <w:rPr>
          <w:b/>
          <w:sz w:val="28"/>
          <w:szCs w:val="28"/>
        </w:rPr>
        <w:tab/>
      </w:r>
      <w:r w:rsidRPr="003F01F8">
        <w:rPr>
          <w:b/>
          <w:sz w:val="28"/>
          <w:szCs w:val="28"/>
        </w:rPr>
        <w:tab/>
      </w:r>
      <w:r w:rsidRPr="003F01F8">
        <w:rPr>
          <w:b/>
          <w:sz w:val="28"/>
          <w:szCs w:val="28"/>
        </w:rPr>
        <w:tab/>
      </w:r>
      <w:r w:rsidRPr="003F01F8">
        <w:rPr>
          <w:b/>
          <w:sz w:val="28"/>
          <w:szCs w:val="28"/>
        </w:rPr>
        <w:tab/>
      </w:r>
      <w:r w:rsidRPr="003F01F8">
        <w:rPr>
          <w:b/>
          <w:sz w:val="28"/>
          <w:szCs w:val="28"/>
        </w:rPr>
        <w:tab/>
      </w:r>
      <w:r w:rsidRPr="003F01F8">
        <w:rPr>
          <w:b/>
          <w:sz w:val="28"/>
          <w:szCs w:val="28"/>
        </w:rPr>
        <w:tab/>
        <w:t>Г.Ю. Нефедов</w:t>
      </w:r>
    </w:p>
    <w:p w14:paraId="3686E2F6" w14:textId="77777777" w:rsidR="007146A4" w:rsidRDefault="007146A4"/>
    <w:sectPr w:rsidR="007146A4" w:rsidSect="009A3A1E">
      <w:pgSz w:w="11906" w:h="16838"/>
      <w:pgMar w:top="709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93DC8"/>
    <w:multiLevelType w:val="hybridMultilevel"/>
    <w:tmpl w:val="A9406996"/>
    <w:lvl w:ilvl="0" w:tplc="04190011">
      <w:start w:val="1"/>
      <w:numFmt w:val="decimal"/>
      <w:lvlText w:val="%1)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73A834C9"/>
    <w:multiLevelType w:val="hybridMultilevel"/>
    <w:tmpl w:val="E940F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D4C30"/>
    <w:multiLevelType w:val="hybridMultilevel"/>
    <w:tmpl w:val="DF3A65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02C4E"/>
    <w:multiLevelType w:val="hybridMultilevel"/>
    <w:tmpl w:val="E88A96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A4"/>
    <w:rsid w:val="00046E0F"/>
    <w:rsid w:val="00080E18"/>
    <w:rsid w:val="000F2027"/>
    <w:rsid w:val="00106E50"/>
    <w:rsid w:val="001C0BFC"/>
    <w:rsid w:val="00300015"/>
    <w:rsid w:val="0032562C"/>
    <w:rsid w:val="00432E87"/>
    <w:rsid w:val="0058739A"/>
    <w:rsid w:val="005C4D53"/>
    <w:rsid w:val="006712EE"/>
    <w:rsid w:val="007146A4"/>
    <w:rsid w:val="007963B6"/>
    <w:rsid w:val="00796FBB"/>
    <w:rsid w:val="007E1E41"/>
    <w:rsid w:val="009A3A1E"/>
    <w:rsid w:val="009F43D6"/>
    <w:rsid w:val="00A279EB"/>
    <w:rsid w:val="00AD0473"/>
    <w:rsid w:val="00C17C0F"/>
    <w:rsid w:val="00C36A7D"/>
    <w:rsid w:val="00D514CB"/>
    <w:rsid w:val="00DF7E91"/>
    <w:rsid w:val="00F7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BF63"/>
  <w15:chartTrackingRefBased/>
  <w15:docId w15:val="{8F9E505B-1233-447F-BD0C-88992776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46A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 Sidelnikova</cp:lastModifiedBy>
  <cp:revision>2</cp:revision>
  <cp:lastPrinted>2021-04-08T19:42:00Z</cp:lastPrinted>
  <dcterms:created xsi:type="dcterms:W3CDTF">2021-05-06T06:51:00Z</dcterms:created>
  <dcterms:modified xsi:type="dcterms:W3CDTF">2021-05-06T06:51:00Z</dcterms:modified>
</cp:coreProperties>
</file>